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5E8E3" w14:textId="77777777" w:rsidR="002C1184" w:rsidRPr="00015F13" w:rsidRDefault="002C1184" w:rsidP="002C1184">
      <w:pPr>
        <w:spacing w:before="240" w:after="0" w:line="240" w:lineRule="auto"/>
        <w:jc w:val="center"/>
        <w:rPr>
          <w:rFonts w:ascii="Calibri" w:eastAsia="Times New Roman" w:hAnsi="Calibri" w:cs="Times New Roman"/>
          <w:b/>
          <w:bCs/>
          <w:caps/>
          <w:color w:val="6638B6"/>
          <w:sz w:val="32"/>
          <w:szCs w:val="32"/>
          <w:lang w:eastAsia="et-EE"/>
        </w:rPr>
      </w:pPr>
      <w:r w:rsidRPr="00015F13">
        <w:rPr>
          <w:rFonts w:ascii="Calibri" w:eastAsia="Times New Roman" w:hAnsi="Calibri" w:cs="Times New Roman"/>
          <w:b/>
          <w:bCs/>
          <w:caps/>
          <w:color w:val="6638B6"/>
          <w:sz w:val="32"/>
          <w:szCs w:val="32"/>
          <w:lang w:eastAsia="et-EE"/>
        </w:rPr>
        <w:t>Miks.ee suvekool</w:t>
      </w:r>
    </w:p>
    <w:p w14:paraId="4AC42601" w14:textId="77777777" w:rsidR="002C1184" w:rsidRPr="00015F13" w:rsidRDefault="002C1184" w:rsidP="002C118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color w:val="6638B6"/>
          <w:sz w:val="32"/>
          <w:szCs w:val="32"/>
          <w:lang w:eastAsia="et-EE"/>
        </w:rPr>
      </w:pPr>
      <w:r w:rsidRPr="00015F13">
        <w:rPr>
          <w:rFonts w:ascii="Calibri" w:eastAsia="Times New Roman" w:hAnsi="Calibri" w:cs="Times New Roman"/>
          <w:b/>
          <w:bCs/>
          <w:caps/>
          <w:color w:val="6638B6"/>
          <w:sz w:val="32"/>
          <w:szCs w:val="32"/>
          <w:lang w:eastAsia="et-EE"/>
        </w:rPr>
        <w:t>Teaduse populariseerijad kui teaduse suunamudijad</w:t>
      </w:r>
    </w:p>
    <w:p w14:paraId="61F2D086" w14:textId="77777777" w:rsidR="002C1184" w:rsidRPr="00015F13" w:rsidRDefault="002C1184" w:rsidP="002C1184">
      <w:pPr>
        <w:spacing w:after="0" w:line="240" w:lineRule="auto"/>
        <w:ind w:left="708" w:hanging="708"/>
        <w:jc w:val="center"/>
        <w:rPr>
          <w:rFonts w:ascii="Calibri" w:eastAsia="Times New Roman" w:hAnsi="Calibri" w:cs="Times New Roman"/>
          <w:b/>
          <w:bCs/>
          <w:color w:val="6638B6"/>
          <w:sz w:val="32"/>
          <w:szCs w:val="32"/>
          <w:lang w:eastAsia="et-EE"/>
        </w:rPr>
      </w:pPr>
      <w:r w:rsidRPr="00015F13">
        <w:rPr>
          <w:rFonts w:ascii="Calibri" w:eastAsia="Times New Roman" w:hAnsi="Calibri" w:cs="Times New Roman"/>
          <w:b/>
          <w:bCs/>
          <w:color w:val="6638B6"/>
          <w:sz w:val="32"/>
          <w:szCs w:val="32"/>
          <w:lang w:eastAsia="et-EE"/>
        </w:rPr>
        <w:t>17. - 18. augustil 2021 Laulasmaal</w:t>
      </w:r>
    </w:p>
    <w:p w14:paraId="0A0278CD" w14:textId="14882AB7" w:rsidR="00DA62AF" w:rsidRPr="00015F13" w:rsidRDefault="002C1184" w:rsidP="00015F13">
      <w:pPr>
        <w:spacing w:before="240" w:line="240" w:lineRule="auto"/>
        <w:jc w:val="center"/>
        <w:rPr>
          <w:b/>
          <w:color w:val="6638B6"/>
          <w:sz w:val="28"/>
          <w:szCs w:val="28"/>
        </w:rPr>
      </w:pPr>
      <w:r w:rsidRPr="00015F13">
        <w:rPr>
          <w:b/>
          <w:color w:val="6638B6"/>
          <w:sz w:val="28"/>
          <w:szCs w:val="28"/>
        </w:rPr>
        <w:t>17. august, teisipäe</w:t>
      </w:r>
      <w:r w:rsidR="00015F13" w:rsidRPr="00015F13">
        <w:rPr>
          <w:b/>
          <w:color w:val="6638B6"/>
          <w:sz w:val="28"/>
          <w:szCs w:val="28"/>
        </w:rPr>
        <w:t>v</w:t>
      </w:r>
    </w:p>
    <w:tbl>
      <w:tblPr>
        <w:tblStyle w:val="Tavatabel4"/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214"/>
      </w:tblGrid>
      <w:tr w:rsidR="00015F13" w14:paraId="17931E85" w14:textId="77777777" w:rsidTr="00F21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6A0F32A" w14:textId="56936C23" w:rsidR="00015F13" w:rsidRDefault="00015F13" w:rsidP="00015F13">
            <w:pPr>
              <w:jc w:val="center"/>
              <w:rPr>
                <w:color w:val="2F5496" w:themeColor="accent5" w:themeShade="BF"/>
              </w:rPr>
            </w:pPr>
            <w:r w:rsidRPr="00096033">
              <w:t>10:30</w:t>
            </w:r>
          </w:p>
        </w:tc>
        <w:tc>
          <w:tcPr>
            <w:tcW w:w="9214" w:type="dxa"/>
          </w:tcPr>
          <w:p w14:paraId="679D45FE" w14:textId="04871FD9" w:rsidR="00015F13" w:rsidRPr="005A48F3" w:rsidRDefault="00015F13" w:rsidP="00015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2F5496" w:themeColor="accent5" w:themeShade="BF"/>
              </w:rPr>
            </w:pPr>
            <w:r w:rsidRPr="005A48F3">
              <w:rPr>
                <w:b w:val="0"/>
              </w:rPr>
              <w:t>Saabumine ja hommikukohv</w:t>
            </w:r>
          </w:p>
        </w:tc>
      </w:tr>
      <w:tr w:rsidR="00015F13" w14:paraId="14589E09" w14:textId="77777777" w:rsidTr="00F21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2068C11" w14:textId="229F4E10" w:rsidR="00015F13" w:rsidRDefault="00015F13" w:rsidP="00015F13">
            <w:pPr>
              <w:jc w:val="center"/>
              <w:rPr>
                <w:color w:val="2F5496" w:themeColor="accent5" w:themeShade="BF"/>
              </w:rPr>
            </w:pPr>
            <w:r w:rsidRPr="00096033">
              <w:t>11:00</w:t>
            </w:r>
          </w:p>
        </w:tc>
        <w:tc>
          <w:tcPr>
            <w:tcW w:w="9214" w:type="dxa"/>
          </w:tcPr>
          <w:p w14:paraId="5038210C" w14:textId="2C69EABE" w:rsidR="00015F13" w:rsidRDefault="00015F13" w:rsidP="00015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 w:rsidRPr="00096033">
              <w:t>Avasõnad</w:t>
            </w:r>
          </w:p>
        </w:tc>
      </w:tr>
      <w:tr w:rsidR="00015F13" w14:paraId="3D50A20A" w14:textId="77777777" w:rsidTr="00F21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6B36D21" w14:textId="4269F268" w:rsidR="00015F13" w:rsidRDefault="00015F13" w:rsidP="00015F13">
            <w:pPr>
              <w:jc w:val="center"/>
              <w:rPr>
                <w:color w:val="2F5496" w:themeColor="accent5" w:themeShade="BF"/>
              </w:rPr>
            </w:pPr>
            <w:r w:rsidRPr="00096033">
              <w:t>11:10</w:t>
            </w:r>
          </w:p>
        </w:tc>
        <w:tc>
          <w:tcPr>
            <w:tcW w:w="9214" w:type="dxa"/>
          </w:tcPr>
          <w:p w14:paraId="4C6E44C2" w14:textId="59804043" w:rsidR="00015F13" w:rsidRDefault="00B8767F" w:rsidP="00015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>
              <w:t>„</w:t>
            </w:r>
            <w:r w:rsidR="00015F13" w:rsidRPr="00096033">
              <w:t xml:space="preserve">Kuidas kommunikeerida teadust noortele? </w:t>
            </w:r>
            <w:proofErr w:type="spellStart"/>
            <w:r w:rsidR="00015F13" w:rsidRPr="00096033">
              <w:t>Noortesaade</w:t>
            </w:r>
            <w:proofErr w:type="spellEnd"/>
            <w:r w:rsidR="00015F13" w:rsidRPr="00096033">
              <w:t xml:space="preserve"> NOVA näitel</w:t>
            </w:r>
            <w:r>
              <w:t>“</w:t>
            </w:r>
            <w:r w:rsidR="00015F13" w:rsidRPr="00096033">
              <w:t xml:space="preserve"> – Laura Kõrvits (ERR)</w:t>
            </w:r>
          </w:p>
        </w:tc>
      </w:tr>
      <w:tr w:rsidR="00015F13" w14:paraId="409DD9D9" w14:textId="77777777" w:rsidTr="00F21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965321F" w14:textId="0D846E7C" w:rsidR="00015F13" w:rsidRDefault="00015F13" w:rsidP="00015F13">
            <w:pPr>
              <w:jc w:val="center"/>
              <w:rPr>
                <w:color w:val="2F5496" w:themeColor="accent5" w:themeShade="BF"/>
              </w:rPr>
            </w:pPr>
            <w:r w:rsidRPr="00096033">
              <w:t>11:55</w:t>
            </w:r>
          </w:p>
        </w:tc>
        <w:tc>
          <w:tcPr>
            <w:tcW w:w="9214" w:type="dxa"/>
          </w:tcPr>
          <w:p w14:paraId="1A40BCF6" w14:textId="11AE6634" w:rsidR="00015F13" w:rsidRPr="0053356E" w:rsidRDefault="00015F13" w:rsidP="00015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6033">
              <w:t>Sirutuspaus</w:t>
            </w:r>
          </w:p>
        </w:tc>
      </w:tr>
      <w:tr w:rsidR="00015F13" w14:paraId="0FE6C3B7" w14:textId="77777777" w:rsidTr="00F21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2BB2151" w14:textId="53683B91" w:rsidR="00015F13" w:rsidRPr="00B8767F" w:rsidRDefault="00B8767F" w:rsidP="00015F13">
            <w:pPr>
              <w:jc w:val="center"/>
            </w:pPr>
            <w:r w:rsidRPr="00B8767F">
              <w:t>12:00</w:t>
            </w:r>
          </w:p>
        </w:tc>
        <w:tc>
          <w:tcPr>
            <w:tcW w:w="9214" w:type="dxa"/>
          </w:tcPr>
          <w:p w14:paraId="5FF9DED7" w14:textId="7F6A9813" w:rsidR="00015F13" w:rsidRPr="0053356E" w:rsidRDefault="00B8767F" w:rsidP="00015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356E">
              <w:t>„Kuidas rääkida teistsugusega?“ – Daniel Vaarik</w:t>
            </w:r>
          </w:p>
        </w:tc>
      </w:tr>
      <w:tr w:rsidR="00015F13" w14:paraId="1E180F99" w14:textId="77777777" w:rsidTr="00F21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2EEF349" w14:textId="6E0BECB6" w:rsidR="00015F13" w:rsidRDefault="00015F13" w:rsidP="00015F13">
            <w:pPr>
              <w:jc w:val="center"/>
              <w:rPr>
                <w:color w:val="2F5496" w:themeColor="accent5" w:themeShade="BF"/>
              </w:rPr>
            </w:pPr>
            <w:r w:rsidRPr="00096033">
              <w:t>12:45</w:t>
            </w:r>
          </w:p>
        </w:tc>
        <w:tc>
          <w:tcPr>
            <w:tcW w:w="9214" w:type="dxa"/>
          </w:tcPr>
          <w:p w14:paraId="43F80D03" w14:textId="39BA17E4" w:rsidR="00015F13" w:rsidRPr="0053356E" w:rsidRDefault="00015F13" w:rsidP="00015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6033">
              <w:t>LÕUNA</w:t>
            </w:r>
          </w:p>
        </w:tc>
      </w:tr>
      <w:tr w:rsidR="00015F13" w14:paraId="65E5B367" w14:textId="77777777" w:rsidTr="00F21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C1B1C74" w14:textId="33335EB2" w:rsidR="00015F13" w:rsidRDefault="00015F13" w:rsidP="00015F13">
            <w:pPr>
              <w:jc w:val="center"/>
              <w:rPr>
                <w:color w:val="2F5496" w:themeColor="accent5" w:themeShade="BF"/>
              </w:rPr>
            </w:pPr>
            <w:r w:rsidRPr="00096033">
              <w:t>14:00</w:t>
            </w:r>
          </w:p>
        </w:tc>
        <w:tc>
          <w:tcPr>
            <w:tcW w:w="9214" w:type="dxa"/>
          </w:tcPr>
          <w:p w14:paraId="571F46A3" w14:textId="40FD7661" w:rsidR="00015F13" w:rsidRPr="0053356E" w:rsidRDefault="0053356E" w:rsidP="00015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„</w:t>
            </w:r>
            <w:r w:rsidR="00B8767F" w:rsidRPr="00B8767F">
              <w:t xml:space="preserve">Teaduse </w:t>
            </w:r>
            <w:proofErr w:type="spellStart"/>
            <w:r w:rsidR="00B8767F" w:rsidRPr="00B8767F">
              <w:t>kommunikeerimise</w:t>
            </w:r>
            <w:proofErr w:type="spellEnd"/>
            <w:r w:rsidR="00B8767F" w:rsidRPr="00B8767F">
              <w:t xml:space="preserve"> mõttekusest</w:t>
            </w:r>
            <w:r>
              <w:t>“</w:t>
            </w:r>
            <w:r w:rsidR="00B8767F" w:rsidRPr="00B8767F">
              <w:t xml:space="preserve"> </w:t>
            </w:r>
            <w:r w:rsidR="00015F13" w:rsidRPr="00096033">
              <w:t>– Lauri Laanisto (Eesti Maaülikool)</w:t>
            </w:r>
          </w:p>
        </w:tc>
      </w:tr>
      <w:tr w:rsidR="00015F13" w14:paraId="6317D069" w14:textId="77777777" w:rsidTr="00F21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8206E9B" w14:textId="15784682" w:rsidR="00015F13" w:rsidRDefault="00015F13" w:rsidP="00015F13">
            <w:pPr>
              <w:jc w:val="center"/>
              <w:rPr>
                <w:color w:val="2F5496" w:themeColor="accent5" w:themeShade="BF"/>
              </w:rPr>
            </w:pPr>
            <w:r w:rsidRPr="00096033">
              <w:t>14:45</w:t>
            </w:r>
          </w:p>
        </w:tc>
        <w:tc>
          <w:tcPr>
            <w:tcW w:w="9214" w:type="dxa"/>
          </w:tcPr>
          <w:p w14:paraId="4F3FF145" w14:textId="728006E7" w:rsidR="00015F13" w:rsidRPr="0053356E" w:rsidRDefault="00B8767F" w:rsidP="00015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„</w:t>
            </w:r>
            <w:r w:rsidR="00015F13" w:rsidRPr="00096033">
              <w:t>Kuidas saada tähelepanu?</w:t>
            </w:r>
            <w:r>
              <w:t xml:space="preserve">“ </w:t>
            </w:r>
            <w:r w:rsidR="00015F13" w:rsidRPr="00096033">
              <w:t xml:space="preserve">– Madis Ots (Loovagentuur </w:t>
            </w:r>
            <w:proofErr w:type="spellStart"/>
            <w:r w:rsidR="00015F13" w:rsidRPr="00096033">
              <w:t>Salama</w:t>
            </w:r>
            <w:proofErr w:type="spellEnd"/>
            <w:r w:rsidR="00015F13" w:rsidRPr="00096033">
              <w:t>)</w:t>
            </w:r>
          </w:p>
        </w:tc>
      </w:tr>
      <w:tr w:rsidR="00015F13" w14:paraId="73F27FE1" w14:textId="77777777" w:rsidTr="00F21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EC55CC8" w14:textId="5061036F" w:rsidR="00015F13" w:rsidRPr="0060069F" w:rsidRDefault="00015F13" w:rsidP="00015F13">
            <w:pPr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096033">
              <w:t>15:15</w:t>
            </w:r>
          </w:p>
        </w:tc>
        <w:tc>
          <w:tcPr>
            <w:tcW w:w="9214" w:type="dxa"/>
          </w:tcPr>
          <w:p w14:paraId="34852BEA" w14:textId="4ADDFC7F" w:rsidR="00015F13" w:rsidRPr="0053356E" w:rsidRDefault="004D0751" w:rsidP="00015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Sirutuspaus</w:t>
            </w:r>
          </w:p>
        </w:tc>
      </w:tr>
      <w:tr w:rsidR="00015F13" w14:paraId="2C04C0C7" w14:textId="77777777" w:rsidTr="00F21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AD09EDA" w14:textId="6FAC46F0" w:rsidR="00015F13" w:rsidRPr="0060069F" w:rsidRDefault="00015F13" w:rsidP="00015F13">
            <w:pPr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096033">
              <w:t>15:30</w:t>
            </w:r>
          </w:p>
        </w:tc>
        <w:tc>
          <w:tcPr>
            <w:tcW w:w="9214" w:type="dxa"/>
          </w:tcPr>
          <w:p w14:paraId="506ACB44" w14:textId="3EE31231" w:rsidR="00015F13" w:rsidRPr="0053356E" w:rsidRDefault="0053356E" w:rsidP="00015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„</w:t>
            </w:r>
            <w:r w:rsidR="00B8767F">
              <w:t>Toimiva kodulehe ABC</w:t>
            </w:r>
            <w:r>
              <w:t>“</w:t>
            </w:r>
            <w:r w:rsidR="00015F13" w:rsidRPr="00096033">
              <w:t xml:space="preserve"> – Anni Parksepp</w:t>
            </w:r>
          </w:p>
        </w:tc>
      </w:tr>
      <w:tr w:rsidR="00015F13" w14:paraId="030268B7" w14:textId="77777777" w:rsidTr="00F21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7E6C828" w14:textId="2D94D067" w:rsidR="00015F13" w:rsidRPr="0060069F" w:rsidRDefault="00015F13" w:rsidP="00015F13">
            <w:pPr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096033">
              <w:t>16:15</w:t>
            </w:r>
          </w:p>
        </w:tc>
        <w:tc>
          <w:tcPr>
            <w:tcW w:w="9214" w:type="dxa"/>
          </w:tcPr>
          <w:p w14:paraId="3B994BEC" w14:textId="1D379E7F" w:rsidR="00015F13" w:rsidRPr="0053356E" w:rsidRDefault="00B8767F" w:rsidP="00015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„Sotsiaalmeediast lihtsalt“</w:t>
            </w:r>
            <w:r w:rsidR="00015F13">
              <w:t xml:space="preserve"> – </w:t>
            </w:r>
            <w:r w:rsidR="00015F13" w:rsidRPr="00096033">
              <w:t>Keili Sükijainen (</w:t>
            </w:r>
            <w:proofErr w:type="spellStart"/>
            <w:r w:rsidR="00015F13" w:rsidRPr="00096033">
              <w:t>Hellou</w:t>
            </w:r>
            <w:proofErr w:type="spellEnd"/>
            <w:r w:rsidR="00015F13" w:rsidRPr="00096033">
              <w:t>)</w:t>
            </w:r>
          </w:p>
        </w:tc>
      </w:tr>
      <w:tr w:rsidR="00015F13" w14:paraId="17EC9C70" w14:textId="77777777" w:rsidTr="00F21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FD98B47" w14:textId="6BDDC1D5" w:rsidR="00015F13" w:rsidRPr="0060069F" w:rsidRDefault="00015F13" w:rsidP="00015F13">
            <w:pPr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096033">
              <w:t>16:45</w:t>
            </w:r>
          </w:p>
        </w:tc>
        <w:tc>
          <w:tcPr>
            <w:tcW w:w="9214" w:type="dxa"/>
          </w:tcPr>
          <w:p w14:paraId="07C12672" w14:textId="0C85B2BD" w:rsidR="00015F13" w:rsidRPr="0060069F" w:rsidRDefault="00015F13" w:rsidP="00015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t-EE"/>
              </w:rPr>
            </w:pPr>
            <w:r w:rsidRPr="00096033">
              <w:t>Kohvipaus</w:t>
            </w:r>
          </w:p>
        </w:tc>
      </w:tr>
      <w:tr w:rsidR="00015F13" w:rsidRPr="00015F13" w14:paraId="6FAA122C" w14:textId="77777777" w:rsidTr="00F21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677149F" w14:textId="624CECED" w:rsidR="00015F13" w:rsidRPr="00096033" w:rsidRDefault="00015F13" w:rsidP="00015F13">
            <w:pPr>
              <w:jc w:val="center"/>
            </w:pPr>
            <w:r w:rsidRPr="00015F13">
              <w:t>17:00</w:t>
            </w:r>
            <w:r w:rsidR="004D0751">
              <w:t xml:space="preserve"> </w:t>
            </w:r>
            <w:r w:rsidRPr="00015F13">
              <w:t>-18:00</w:t>
            </w:r>
          </w:p>
        </w:tc>
        <w:tc>
          <w:tcPr>
            <w:tcW w:w="9214" w:type="dxa"/>
          </w:tcPr>
          <w:p w14:paraId="7B6CEB5A" w14:textId="4635A2A8" w:rsidR="00015F13" w:rsidRPr="00015F13" w:rsidRDefault="00015F13" w:rsidP="00015F13">
            <w:pPr>
              <w:pStyle w:val="Loendilik"/>
              <w:numPr>
                <w:ilvl w:val="0"/>
                <w:numId w:val="4"/>
              </w:numPr>
              <w:ind w:left="181" w:hanging="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F13">
              <w:t xml:space="preserve">Töötuba – </w:t>
            </w:r>
            <w:r w:rsidR="004D0751">
              <w:t>„</w:t>
            </w:r>
            <w:r w:rsidRPr="00015F13">
              <w:t>Sotsiaalmeedia postituse loomine ja analüüs</w:t>
            </w:r>
            <w:r w:rsidR="004D0751">
              <w:t>“</w:t>
            </w:r>
            <w:r w:rsidRPr="00015F13">
              <w:t xml:space="preserve"> – Keili Sükijainen (</w:t>
            </w:r>
            <w:proofErr w:type="spellStart"/>
            <w:r w:rsidRPr="00015F13">
              <w:t>Hellou</w:t>
            </w:r>
            <w:proofErr w:type="spellEnd"/>
            <w:r w:rsidRPr="00015F13">
              <w:t>)</w:t>
            </w:r>
          </w:p>
          <w:p w14:paraId="1660D0C2" w14:textId="503BCAEA" w:rsidR="00015F13" w:rsidRPr="00015F13" w:rsidRDefault="00015F13" w:rsidP="00015F13">
            <w:pPr>
              <w:pStyle w:val="Loendilik"/>
              <w:numPr>
                <w:ilvl w:val="0"/>
                <w:numId w:val="4"/>
              </w:numPr>
              <w:ind w:left="181" w:hanging="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F13">
              <w:t xml:space="preserve">Töötuba – </w:t>
            </w:r>
            <w:r w:rsidR="004D0751">
              <w:t>„</w:t>
            </w:r>
            <w:r w:rsidRPr="00015F13">
              <w:t xml:space="preserve">Kujundusprogrammi </w:t>
            </w:r>
            <w:proofErr w:type="spellStart"/>
            <w:r w:rsidRPr="00015F13">
              <w:t>Canva</w:t>
            </w:r>
            <w:proofErr w:type="spellEnd"/>
            <w:r w:rsidRPr="00015F13">
              <w:t xml:space="preserve"> kasutamine</w:t>
            </w:r>
            <w:r w:rsidR="004D0751">
              <w:t>“</w:t>
            </w:r>
            <w:r w:rsidRPr="00015F13">
              <w:t xml:space="preserve"> –</w:t>
            </w:r>
            <w:r>
              <w:t xml:space="preserve"> </w:t>
            </w:r>
            <w:r w:rsidRPr="00015F13">
              <w:t>Ander Peedumäe, Grete Laidi Aarsalu (Tartu Kunstikool)</w:t>
            </w:r>
          </w:p>
          <w:p w14:paraId="415EDF52" w14:textId="2B6548E9" w:rsidR="00015F13" w:rsidRPr="00015F13" w:rsidRDefault="00015F13" w:rsidP="00015F13">
            <w:pPr>
              <w:pStyle w:val="Loendilik"/>
              <w:numPr>
                <w:ilvl w:val="0"/>
                <w:numId w:val="4"/>
              </w:numPr>
              <w:ind w:left="181" w:hanging="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t-EE"/>
              </w:rPr>
            </w:pPr>
            <w:r w:rsidRPr="00015F13">
              <w:t xml:space="preserve">Arutelu – </w:t>
            </w:r>
            <w:r w:rsidR="004D0751">
              <w:t>„</w:t>
            </w:r>
            <w:proofErr w:type="spellStart"/>
            <w:r w:rsidRPr="00015F13">
              <w:t>Eksperimetaalse</w:t>
            </w:r>
            <w:proofErr w:type="spellEnd"/>
            <w:r w:rsidRPr="00015F13">
              <w:t xml:space="preserve"> õppe tähtsusest huvi äratamisel loodus- ja täppisteaduste vastu</w:t>
            </w:r>
            <w:r w:rsidR="004D0751">
              <w:t>“</w:t>
            </w:r>
            <w:r>
              <w:t xml:space="preserve"> – </w:t>
            </w:r>
            <w:r w:rsidRPr="00015F13">
              <w:t>Ülle Kikas, Karin Hellat (Tartu Ülikool)</w:t>
            </w:r>
          </w:p>
        </w:tc>
      </w:tr>
      <w:tr w:rsidR="00015F13" w14:paraId="75FCCC32" w14:textId="77777777" w:rsidTr="00F21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3545DB3" w14:textId="623F76D4" w:rsidR="00015F13" w:rsidRPr="00096033" w:rsidRDefault="00015F13" w:rsidP="00015F13">
            <w:pPr>
              <w:jc w:val="center"/>
            </w:pPr>
            <w:r>
              <w:t>18:</w:t>
            </w:r>
            <w:r w:rsidR="004D0751">
              <w:t>0</w:t>
            </w:r>
            <w:r>
              <w:t>0</w:t>
            </w:r>
          </w:p>
        </w:tc>
        <w:tc>
          <w:tcPr>
            <w:tcW w:w="9214" w:type="dxa"/>
          </w:tcPr>
          <w:p w14:paraId="669B7C4F" w14:textId="4860B45B" w:rsidR="00015F13" w:rsidRPr="00015F13" w:rsidRDefault="004D0751" w:rsidP="00015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Vaba aeg ja </w:t>
            </w:r>
            <w:proofErr w:type="spellStart"/>
            <w:r>
              <w:t>Spa</w:t>
            </w:r>
            <w:proofErr w:type="spellEnd"/>
            <w:r>
              <w:t xml:space="preserve"> külastus</w:t>
            </w:r>
          </w:p>
        </w:tc>
      </w:tr>
      <w:tr w:rsidR="00015F13" w14:paraId="1DBB8375" w14:textId="77777777" w:rsidTr="00F21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57428B6" w14:textId="10C37FD6" w:rsidR="00015F13" w:rsidRPr="00096033" w:rsidRDefault="00015F13" w:rsidP="00015F13">
            <w:pPr>
              <w:jc w:val="center"/>
            </w:pPr>
            <w:r>
              <w:t>20:</w:t>
            </w:r>
            <w:r w:rsidR="004D0751">
              <w:t>0</w:t>
            </w:r>
            <w:r>
              <w:t>0</w:t>
            </w:r>
          </w:p>
        </w:tc>
        <w:tc>
          <w:tcPr>
            <w:tcW w:w="9214" w:type="dxa"/>
          </w:tcPr>
          <w:p w14:paraId="644A9ED0" w14:textId="7D0EC9F7" w:rsidR="00015F13" w:rsidRPr="00096033" w:rsidRDefault="004D0751" w:rsidP="00015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F13">
              <w:t>ÕHTUSÖÖK</w:t>
            </w:r>
            <w:r w:rsidRPr="00AC313D">
              <w:t xml:space="preserve"> </w:t>
            </w:r>
            <w:r>
              <w:t xml:space="preserve">ja </w:t>
            </w:r>
            <w:r w:rsidR="00015F13" w:rsidRPr="00AC313D">
              <w:t>Võrgustiku suhtlus</w:t>
            </w:r>
          </w:p>
        </w:tc>
      </w:tr>
    </w:tbl>
    <w:p w14:paraId="40BEACA9" w14:textId="77777777" w:rsidR="008734F6" w:rsidRPr="008734F6" w:rsidRDefault="008734F6" w:rsidP="008734F6">
      <w:pPr>
        <w:spacing w:after="0" w:line="240" w:lineRule="auto"/>
        <w:jc w:val="center"/>
        <w:rPr>
          <w:b/>
          <w:color w:val="6638B6"/>
          <w:sz w:val="16"/>
          <w:szCs w:val="16"/>
        </w:rPr>
      </w:pPr>
    </w:p>
    <w:p w14:paraId="34E9A30D" w14:textId="480346C4" w:rsidR="00E648B0" w:rsidRPr="008734F6" w:rsidRDefault="008734F6" w:rsidP="008734F6">
      <w:pPr>
        <w:spacing w:before="240" w:line="240" w:lineRule="auto"/>
        <w:jc w:val="center"/>
        <w:rPr>
          <w:b/>
          <w:color w:val="6638B6"/>
          <w:sz w:val="28"/>
          <w:szCs w:val="28"/>
        </w:rPr>
      </w:pPr>
      <w:r w:rsidRPr="008734F6">
        <w:rPr>
          <w:b/>
          <w:color w:val="6638B6"/>
          <w:sz w:val="28"/>
          <w:szCs w:val="28"/>
        </w:rPr>
        <w:t>18. august, kolmapäev</w:t>
      </w:r>
      <w:bookmarkStart w:id="0" w:name="_GoBack"/>
      <w:bookmarkEnd w:id="0"/>
    </w:p>
    <w:tbl>
      <w:tblPr>
        <w:tblStyle w:val="Tavatabel4"/>
        <w:tblW w:w="1034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9205"/>
      </w:tblGrid>
      <w:tr w:rsidR="00D1022A" w:rsidRPr="00F32A3D" w14:paraId="2D3AA6EA" w14:textId="77777777" w:rsidTr="00F21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hideMark/>
          </w:tcPr>
          <w:p w14:paraId="52B9D9BE" w14:textId="585305CF" w:rsidR="00D1022A" w:rsidRPr="00F32A3D" w:rsidRDefault="00D1022A" w:rsidP="00D1022A">
            <w:pPr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994EC5">
              <w:t>9:00</w:t>
            </w:r>
          </w:p>
        </w:tc>
        <w:tc>
          <w:tcPr>
            <w:tcW w:w="9205" w:type="dxa"/>
            <w:hideMark/>
          </w:tcPr>
          <w:p w14:paraId="3EE3337A" w14:textId="5D48922C" w:rsidR="00D1022A" w:rsidRPr="005A48F3" w:rsidRDefault="00D1022A" w:rsidP="00D102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t-EE"/>
              </w:rPr>
            </w:pPr>
            <w:r w:rsidRPr="005A48F3">
              <w:rPr>
                <w:b w:val="0"/>
              </w:rPr>
              <w:t>Päeva sissejuhatus</w:t>
            </w:r>
          </w:p>
        </w:tc>
      </w:tr>
      <w:tr w:rsidR="00D1022A" w:rsidRPr="00F32A3D" w14:paraId="02542B52" w14:textId="77777777" w:rsidTr="00F21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hideMark/>
          </w:tcPr>
          <w:p w14:paraId="3E221F72" w14:textId="16312386" w:rsidR="00D1022A" w:rsidRPr="00F32A3D" w:rsidRDefault="00D1022A" w:rsidP="00D1022A">
            <w:pPr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994EC5">
              <w:t>9:10</w:t>
            </w:r>
          </w:p>
        </w:tc>
        <w:tc>
          <w:tcPr>
            <w:tcW w:w="9205" w:type="dxa"/>
            <w:hideMark/>
          </w:tcPr>
          <w:p w14:paraId="3E1D3A59" w14:textId="7FDD62E3" w:rsidR="00D1022A" w:rsidRPr="00F32A3D" w:rsidRDefault="00B8767F" w:rsidP="00D10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t>„Miks teadus vajab disaini?“</w:t>
            </w:r>
            <w:r w:rsidR="00D1022A" w:rsidRPr="00994EC5">
              <w:t xml:space="preserve"> – Ander Peedumäe, Grete Laidi Aarsalu (Tartu Kunstikool)</w:t>
            </w:r>
          </w:p>
        </w:tc>
      </w:tr>
      <w:tr w:rsidR="00D1022A" w:rsidRPr="00F32A3D" w14:paraId="61DD6FB1" w14:textId="77777777" w:rsidTr="00F21F1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hideMark/>
          </w:tcPr>
          <w:p w14:paraId="720EAB19" w14:textId="60F89C19" w:rsidR="00D1022A" w:rsidRPr="00F32A3D" w:rsidRDefault="00D1022A" w:rsidP="00D1022A">
            <w:pPr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994EC5">
              <w:t>09:40</w:t>
            </w:r>
          </w:p>
        </w:tc>
        <w:tc>
          <w:tcPr>
            <w:tcW w:w="9205" w:type="dxa"/>
            <w:hideMark/>
          </w:tcPr>
          <w:p w14:paraId="37C6D4C6" w14:textId="6841794E" w:rsidR="00D1022A" w:rsidRPr="00F32A3D" w:rsidRDefault="0053356E" w:rsidP="00D10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t>„</w:t>
            </w:r>
            <w:r w:rsidR="00D1022A" w:rsidRPr="00994EC5">
              <w:t>Statistikaameti näitel uudiskirjast</w:t>
            </w:r>
            <w:r>
              <w:t>“</w:t>
            </w:r>
            <w:r w:rsidR="00D1022A" w:rsidRPr="00994EC5">
              <w:t xml:space="preserve"> – Evelin Kivilo-Paas (Statistikaamet)</w:t>
            </w:r>
          </w:p>
        </w:tc>
      </w:tr>
      <w:tr w:rsidR="00D1022A" w:rsidRPr="00F32A3D" w14:paraId="20C4CDE3" w14:textId="77777777" w:rsidTr="00F21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hideMark/>
          </w:tcPr>
          <w:p w14:paraId="0712C93F" w14:textId="3EFC55CF" w:rsidR="00D1022A" w:rsidRPr="00F32A3D" w:rsidRDefault="00D1022A" w:rsidP="00D1022A">
            <w:pPr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994EC5">
              <w:t>10:10</w:t>
            </w:r>
          </w:p>
        </w:tc>
        <w:tc>
          <w:tcPr>
            <w:tcW w:w="9205" w:type="dxa"/>
            <w:hideMark/>
          </w:tcPr>
          <w:p w14:paraId="76BF3799" w14:textId="249C6C77" w:rsidR="00D1022A" w:rsidRPr="00F32A3D" w:rsidRDefault="00D1022A" w:rsidP="00D10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t-EE"/>
              </w:rPr>
            </w:pPr>
            <w:r w:rsidRPr="00994EC5">
              <w:t>Kohvipaus</w:t>
            </w:r>
          </w:p>
        </w:tc>
      </w:tr>
      <w:tr w:rsidR="00F32A3D" w:rsidRPr="00F32A3D" w14:paraId="798956BB" w14:textId="77777777" w:rsidTr="00F21F15">
        <w:trPr>
          <w:trHeight w:val="576"/>
        </w:trPr>
        <w:tc>
          <w:tcPr>
            <w:tcW w:w="1143" w:type="dxa"/>
            <w:hideMark/>
          </w:tcPr>
          <w:p w14:paraId="391B471F" w14:textId="7A0DEA93" w:rsidR="00F32A3D" w:rsidRPr="00F32A3D" w:rsidRDefault="00D1022A" w:rsidP="00F32A3D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t-EE"/>
              </w:rPr>
            </w:pPr>
            <w:r w:rsidRPr="00D1022A">
              <w:rPr>
                <w:rFonts w:ascii="Calibri" w:eastAsia="Times New Roman" w:hAnsi="Calibri" w:cs="Calibri"/>
                <w:lang w:eastAsia="et-EE"/>
              </w:rPr>
              <w:t>10:25</w:t>
            </w:r>
            <w:r w:rsidR="004D0751">
              <w:rPr>
                <w:rFonts w:ascii="Calibri" w:eastAsia="Times New Roman" w:hAnsi="Calibri" w:cs="Calibri"/>
                <w:lang w:eastAsia="et-EE"/>
              </w:rPr>
              <w:t xml:space="preserve"> – 11:25</w:t>
            </w:r>
          </w:p>
        </w:tc>
        <w:tc>
          <w:tcPr>
            <w:tcW w:w="9205" w:type="dxa"/>
            <w:hideMark/>
          </w:tcPr>
          <w:p w14:paraId="636DCDD4" w14:textId="630AAF13" w:rsidR="00D1022A" w:rsidRPr="00D1022A" w:rsidRDefault="00D1022A" w:rsidP="00D1022A">
            <w:pPr>
              <w:pStyle w:val="Loendilik"/>
              <w:numPr>
                <w:ilvl w:val="0"/>
                <w:numId w:val="4"/>
              </w:numPr>
              <w:ind w:left="181" w:hanging="136"/>
            </w:pPr>
            <w:r w:rsidRPr="00D1022A">
              <w:t xml:space="preserve">Töötuba – </w:t>
            </w:r>
            <w:r w:rsidR="004D0751">
              <w:t>„</w:t>
            </w:r>
            <w:r w:rsidRPr="00D1022A">
              <w:t xml:space="preserve">Kujundusprogrammi </w:t>
            </w:r>
            <w:proofErr w:type="spellStart"/>
            <w:r w:rsidRPr="00D1022A">
              <w:t>Canva</w:t>
            </w:r>
            <w:proofErr w:type="spellEnd"/>
            <w:r w:rsidRPr="00D1022A">
              <w:t xml:space="preserve"> kasutamine</w:t>
            </w:r>
            <w:r w:rsidR="004D0751">
              <w:t>“</w:t>
            </w:r>
            <w:r w:rsidRPr="00D1022A">
              <w:t xml:space="preserve"> - Ander Peedumäe, Grete Laidi Aarsalu (Tartu Kunstikool)</w:t>
            </w:r>
          </w:p>
          <w:p w14:paraId="067E2858" w14:textId="14C142C2" w:rsidR="00D1022A" w:rsidRPr="00D1022A" w:rsidRDefault="00D1022A" w:rsidP="00D1022A">
            <w:pPr>
              <w:pStyle w:val="Loendilik"/>
              <w:numPr>
                <w:ilvl w:val="0"/>
                <w:numId w:val="4"/>
              </w:numPr>
              <w:ind w:left="181" w:hanging="136"/>
            </w:pPr>
            <w:r w:rsidRPr="00D1022A">
              <w:t xml:space="preserve">Töötuba – </w:t>
            </w:r>
            <w:r w:rsidR="004D0751">
              <w:t>„</w:t>
            </w:r>
            <w:r w:rsidRPr="00D1022A">
              <w:t xml:space="preserve">Kuidas jõuda </w:t>
            </w:r>
            <w:r w:rsidR="004829B6">
              <w:t>ilma rahata</w:t>
            </w:r>
            <w:r w:rsidRPr="00D1022A">
              <w:t xml:space="preserve"> reklaami ja tegevuste abil oma sihtrühmani?</w:t>
            </w:r>
            <w:r w:rsidR="004D0751">
              <w:t>“</w:t>
            </w:r>
            <w:r w:rsidRPr="00D1022A">
              <w:t xml:space="preserve"> – Kaisa Hansson (Teaduskeskus AHHAA)</w:t>
            </w:r>
          </w:p>
          <w:p w14:paraId="668438F1" w14:textId="5B7E05B5" w:rsidR="00F32A3D" w:rsidRPr="00D1022A" w:rsidRDefault="00D1022A" w:rsidP="00D1022A">
            <w:pPr>
              <w:pStyle w:val="Loendilik"/>
              <w:numPr>
                <w:ilvl w:val="0"/>
                <w:numId w:val="4"/>
              </w:numPr>
              <w:ind w:left="181" w:hanging="136"/>
            </w:pPr>
            <w:r w:rsidRPr="00D1022A">
              <w:t>Töötuba</w:t>
            </w:r>
            <w:r w:rsidR="004D0751" w:rsidRPr="00D1022A">
              <w:t xml:space="preserve"> – </w:t>
            </w:r>
            <w:r w:rsidR="004D0751">
              <w:t>„</w:t>
            </w:r>
            <w:r w:rsidRPr="00D1022A">
              <w:t>Laulvate liivade uurimine ja katsetamine</w:t>
            </w:r>
            <w:r w:rsidR="004D0751">
              <w:t>“</w:t>
            </w:r>
            <w:r w:rsidRPr="00D1022A">
              <w:t xml:space="preserve"> – Aare </w:t>
            </w:r>
            <w:proofErr w:type="spellStart"/>
            <w:r w:rsidRPr="00D1022A">
              <w:t>Baumer</w:t>
            </w:r>
            <w:proofErr w:type="spellEnd"/>
            <w:r w:rsidRPr="00D1022A">
              <w:t xml:space="preserve"> (SA Tallinna Tehnika ja teaduskeskus)</w:t>
            </w:r>
          </w:p>
        </w:tc>
      </w:tr>
      <w:tr w:rsidR="00F32A3D" w:rsidRPr="00F32A3D" w14:paraId="5E849C6C" w14:textId="77777777" w:rsidTr="00F21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hideMark/>
          </w:tcPr>
          <w:p w14:paraId="24D13454" w14:textId="35B1D402" w:rsidR="00F32A3D" w:rsidRPr="00F32A3D" w:rsidRDefault="00F32A3D" w:rsidP="00F32A3D">
            <w:pPr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F32A3D">
              <w:rPr>
                <w:rFonts w:ascii="Calibri" w:eastAsia="Times New Roman" w:hAnsi="Calibri" w:cs="Calibri"/>
                <w:lang w:eastAsia="et-EE"/>
              </w:rPr>
              <w:t>1</w:t>
            </w:r>
            <w:r w:rsidR="00D1022A">
              <w:rPr>
                <w:rFonts w:ascii="Calibri" w:eastAsia="Times New Roman" w:hAnsi="Calibri" w:cs="Calibri"/>
                <w:lang w:eastAsia="et-EE"/>
              </w:rPr>
              <w:t>1</w:t>
            </w:r>
            <w:r w:rsidRPr="00F32A3D">
              <w:rPr>
                <w:rFonts w:ascii="Calibri" w:eastAsia="Times New Roman" w:hAnsi="Calibri" w:cs="Calibri"/>
                <w:lang w:eastAsia="et-EE"/>
              </w:rPr>
              <w:t>:</w:t>
            </w:r>
            <w:r w:rsidR="00D1022A">
              <w:rPr>
                <w:rFonts w:ascii="Calibri" w:eastAsia="Times New Roman" w:hAnsi="Calibri" w:cs="Calibri"/>
                <w:lang w:eastAsia="et-EE"/>
              </w:rPr>
              <w:t>2</w:t>
            </w:r>
            <w:r w:rsidRPr="00F32A3D">
              <w:rPr>
                <w:rFonts w:ascii="Calibri" w:eastAsia="Times New Roman" w:hAnsi="Calibri" w:cs="Calibri"/>
                <w:lang w:eastAsia="et-EE"/>
              </w:rPr>
              <w:t>5</w:t>
            </w:r>
          </w:p>
        </w:tc>
        <w:tc>
          <w:tcPr>
            <w:tcW w:w="9205" w:type="dxa"/>
            <w:hideMark/>
          </w:tcPr>
          <w:p w14:paraId="08D13FAE" w14:textId="77777777" w:rsidR="00F32A3D" w:rsidRPr="00F32A3D" w:rsidRDefault="00F32A3D" w:rsidP="00F32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t-EE"/>
              </w:rPr>
            </w:pPr>
            <w:r w:rsidRPr="00F32A3D">
              <w:rPr>
                <w:rFonts w:ascii="Calibri" w:eastAsia="Times New Roman" w:hAnsi="Calibri" w:cs="Calibri"/>
                <w:lang w:eastAsia="et-EE"/>
              </w:rPr>
              <w:t>LÕUNA</w:t>
            </w:r>
          </w:p>
        </w:tc>
      </w:tr>
      <w:tr w:rsidR="00D1022A" w:rsidRPr="00F32A3D" w14:paraId="27A29826" w14:textId="77777777" w:rsidTr="00F21F1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2071CD81" w14:textId="034A23E1" w:rsidR="00D1022A" w:rsidRPr="00F32A3D" w:rsidRDefault="00D1022A" w:rsidP="00D1022A">
            <w:pPr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20377">
              <w:t>12:15</w:t>
            </w:r>
          </w:p>
        </w:tc>
        <w:tc>
          <w:tcPr>
            <w:tcW w:w="9205" w:type="dxa"/>
          </w:tcPr>
          <w:p w14:paraId="48E5816A" w14:textId="4E4F1699" w:rsidR="00D1022A" w:rsidRPr="00F32A3D" w:rsidRDefault="00D1022A" w:rsidP="00D10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t-EE"/>
              </w:rPr>
            </w:pPr>
            <w:r w:rsidRPr="00B20377">
              <w:t>Kokkuvõtted, tulevikujutud, tagasiside</w:t>
            </w:r>
          </w:p>
        </w:tc>
      </w:tr>
      <w:tr w:rsidR="00D1022A" w:rsidRPr="00F32A3D" w14:paraId="7FBDBF17" w14:textId="77777777" w:rsidTr="00F21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23B3BF13" w14:textId="4B22DDB3" w:rsidR="00D1022A" w:rsidRPr="00F32A3D" w:rsidRDefault="00D1022A" w:rsidP="00D1022A">
            <w:pPr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20377">
              <w:t>12:35</w:t>
            </w:r>
          </w:p>
        </w:tc>
        <w:tc>
          <w:tcPr>
            <w:tcW w:w="9205" w:type="dxa"/>
          </w:tcPr>
          <w:p w14:paraId="41B60A81" w14:textId="139FFF03" w:rsidR="00D1022A" w:rsidRPr="00F32A3D" w:rsidRDefault="00D1022A" w:rsidP="00D10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t-EE"/>
              </w:rPr>
            </w:pPr>
            <w:r w:rsidRPr="00B20377">
              <w:t>Töötuba Arvo Pärdi Keskuses</w:t>
            </w:r>
          </w:p>
        </w:tc>
      </w:tr>
      <w:tr w:rsidR="00D1022A" w:rsidRPr="00F32A3D" w14:paraId="0D402F57" w14:textId="77777777" w:rsidTr="00F21F1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2D58D975" w14:textId="7C06C78A" w:rsidR="00D1022A" w:rsidRPr="00F32A3D" w:rsidRDefault="00D1022A" w:rsidP="00D1022A">
            <w:pPr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20377">
              <w:t>14:35</w:t>
            </w:r>
          </w:p>
        </w:tc>
        <w:tc>
          <w:tcPr>
            <w:tcW w:w="9205" w:type="dxa"/>
          </w:tcPr>
          <w:p w14:paraId="449B19F9" w14:textId="2B21F4D7" w:rsidR="00D1022A" w:rsidRPr="00F32A3D" w:rsidRDefault="00D1022A" w:rsidP="00D10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t-EE"/>
              </w:rPr>
            </w:pPr>
            <w:r w:rsidRPr="00B20377">
              <w:t>Bussid lahkuvad</w:t>
            </w:r>
          </w:p>
        </w:tc>
      </w:tr>
    </w:tbl>
    <w:p w14:paraId="73114209" w14:textId="2AF8EC5C" w:rsidR="004B42AF" w:rsidRPr="004B42AF" w:rsidRDefault="004B42AF" w:rsidP="00D1022A">
      <w:pPr>
        <w:rPr>
          <w:sz w:val="24"/>
          <w:szCs w:val="24"/>
        </w:rPr>
      </w:pPr>
    </w:p>
    <w:sectPr w:rsidR="004B42AF" w:rsidRPr="004B42AF" w:rsidSect="00015F13">
      <w:headerReference w:type="default" r:id="rId8"/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607B9" w14:textId="77777777" w:rsidR="00E07726" w:rsidRDefault="00E07726" w:rsidP="00A35D5F">
      <w:pPr>
        <w:spacing w:after="0" w:line="240" w:lineRule="auto"/>
      </w:pPr>
      <w:r>
        <w:separator/>
      </w:r>
    </w:p>
  </w:endnote>
  <w:endnote w:type="continuationSeparator" w:id="0">
    <w:p w14:paraId="1B5B069F" w14:textId="77777777" w:rsidR="00E07726" w:rsidRDefault="00E07726" w:rsidP="00A3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4E1D0" w14:textId="77777777" w:rsidR="00E07726" w:rsidRDefault="00E07726" w:rsidP="00A35D5F">
      <w:pPr>
        <w:spacing w:after="0" w:line="240" w:lineRule="auto"/>
      </w:pPr>
      <w:r>
        <w:separator/>
      </w:r>
    </w:p>
  </w:footnote>
  <w:footnote w:type="continuationSeparator" w:id="0">
    <w:p w14:paraId="533CB5EA" w14:textId="77777777" w:rsidR="00E07726" w:rsidRDefault="00E07726" w:rsidP="00A3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03817" w14:textId="44CED3E7" w:rsidR="00DA62AF" w:rsidRDefault="002C1184" w:rsidP="002065E3">
    <w:pPr>
      <w:pStyle w:val="Pis"/>
      <w:spacing w:before="120"/>
    </w:pPr>
    <w:r w:rsidRPr="002C1184">
      <w:rPr>
        <w:noProof/>
      </w:rPr>
      <w:drawing>
        <wp:anchor distT="0" distB="0" distL="114300" distR="114300" simplePos="0" relativeHeight="251660288" behindDoc="1" locked="0" layoutInCell="1" allowOverlap="1" wp14:anchorId="266517A1" wp14:editId="6211E436">
          <wp:simplePos x="0" y="0"/>
          <wp:positionH relativeFrom="margin">
            <wp:posOffset>2313305</wp:posOffset>
          </wp:positionH>
          <wp:positionV relativeFrom="paragraph">
            <wp:posOffset>-304165</wp:posOffset>
          </wp:positionV>
          <wp:extent cx="2009775" cy="514985"/>
          <wp:effectExtent l="0" t="0" r="9525" b="0"/>
          <wp:wrapSquare wrapText="bothSides"/>
          <wp:docPr id="35" name="Pil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eaMe+_lipud_horisontaalne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51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184">
      <w:rPr>
        <w:noProof/>
      </w:rPr>
      <w:drawing>
        <wp:anchor distT="0" distB="0" distL="114300" distR="114300" simplePos="0" relativeHeight="251659264" behindDoc="1" locked="0" layoutInCell="1" allowOverlap="1" wp14:anchorId="78E4FE3A" wp14:editId="0C8F6B18">
          <wp:simplePos x="0" y="0"/>
          <wp:positionH relativeFrom="margin">
            <wp:align>right</wp:align>
          </wp:positionH>
          <wp:positionV relativeFrom="paragraph">
            <wp:posOffset>-315595</wp:posOffset>
          </wp:positionV>
          <wp:extent cx="2019841" cy="498748"/>
          <wp:effectExtent l="0" t="0" r="0" b="0"/>
          <wp:wrapTight wrapText="bothSides">
            <wp:wrapPolygon edited="0">
              <wp:start x="3057" y="825"/>
              <wp:lineTo x="1426" y="4127"/>
              <wp:lineTo x="1223" y="12382"/>
              <wp:lineTo x="2038" y="15684"/>
              <wp:lineTo x="2038" y="16510"/>
              <wp:lineTo x="3464" y="19811"/>
              <wp:lineTo x="4483" y="19811"/>
              <wp:lineTo x="19970" y="15684"/>
              <wp:lineTo x="19970" y="7429"/>
              <wp:lineTo x="4075" y="825"/>
              <wp:lineTo x="3057" y="825"/>
            </wp:wrapPolygon>
          </wp:wrapTight>
          <wp:docPr id="36" name="Pil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AG_logo veeb ja kontor RGB_violett-must_läbipaistev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841" cy="498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184">
      <w:rPr>
        <w:noProof/>
      </w:rPr>
      <w:drawing>
        <wp:anchor distT="0" distB="0" distL="114300" distR="114300" simplePos="0" relativeHeight="251661312" behindDoc="1" locked="0" layoutInCell="1" allowOverlap="1" wp14:anchorId="613594C5" wp14:editId="6FA4B32B">
          <wp:simplePos x="0" y="0"/>
          <wp:positionH relativeFrom="margin">
            <wp:align>left</wp:align>
          </wp:positionH>
          <wp:positionV relativeFrom="paragraph">
            <wp:posOffset>-327025</wp:posOffset>
          </wp:positionV>
          <wp:extent cx="1962150" cy="536321"/>
          <wp:effectExtent l="0" t="0" r="0" b="0"/>
          <wp:wrapSquare wrapText="bothSides"/>
          <wp:docPr id="37" name="Pilt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ks-ee_logo-sinine-taustata-we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536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62AF"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F1728"/>
    <w:multiLevelType w:val="hybridMultilevel"/>
    <w:tmpl w:val="3C586F24"/>
    <w:lvl w:ilvl="0" w:tplc="042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14377"/>
    <w:multiLevelType w:val="hybridMultilevel"/>
    <w:tmpl w:val="001C6A7C"/>
    <w:lvl w:ilvl="0" w:tplc="9E8CDF3E">
      <w:start w:val="1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14F5EAB"/>
    <w:multiLevelType w:val="hybridMultilevel"/>
    <w:tmpl w:val="FEEE7498"/>
    <w:lvl w:ilvl="0" w:tplc="9E8CDF3E">
      <w:start w:val="1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B6A18"/>
    <w:multiLevelType w:val="hybridMultilevel"/>
    <w:tmpl w:val="BC62A1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AE0"/>
    <w:rsid w:val="00000DD6"/>
    <w:rsid w:val="00000EAD"/>
    <w:rsid w:val="00001DBF"/>
    <w:rsid w:val="00015F13"/>
    <w:rsid w:val="00043FE8"/>
    <w:rsid w:val="00062A81"/>
    <w:rsid w:val="00086900"/>
    <w:rsid w:val="0009258F"/>
    <w:rsid w:val="0009660E"/>
    <w:rsid w:val="000A0AF5"/>
    <w:rsid w:val="000B4280"/>
    <w:rsid w:val="000F7999"/>
    <w:rsid w:val="00112507"/>
    <w:rsid w:val="00114614"/>
    <w:rsid w:val="00150646"/>
    <w:rsid w:val="00167246"/>
    <w:rsid w:val="001A14B3"/>
    <w:rsid w:val="001F446E"/>
    <w:rsid w:val="002065E3"/>
    <w:rsid w:val="002176A3"/>
    <w:rsid w:val="00230A96"/>
    <w:rsid w:val="00255CD1"/>
    <w:rsid w:val="002928F5"/>
    <w:rsid w:val="002B0851"/>
    <w:rsid w:val="002C1184"/>
    <w:rsid w:val="002C47E8"/>
    <w:rsid w:val="002C7DE4"/>
    <w:rsid w:val="002E15BD"/>
    <w:rsid w:val="00344701"/>
    <w:rsid w:val="00356AE0"/>
    <w:rsid w:val="003931D8"/>
    <w:rsid w:val="00393DED"/>
    <w:rsid w:val="0039431E"/>
    <w:rsid w:val="003A7B0A"/>
    <w:rsid w:val="003C3F2A"/>
    <w:rsid w:val="003E359D"/>
    <w:rsid w:val="003F3501"/>
    <w:rsid w:val="003F54EA"/>
    <w:rsid w:val="003F7B6B"/>
    <w:rsid w:val="0040326A"/>
    <w:rsid w:val="00465886"/>
    <w:rsid w:val="004724F1"/>
    <w:rsid w:val="00475605"/>
    <w:rsid w:val="004829B6"/>
    <w:rsid w:val="00482E18"/>
    <w:rsid w:val="00496DB0"/>
    <w:rsid w:val="004B42AF"/>
    <w:rsid w:val="004B42F0"/>
    <w:rsid w:val="004D0751"/>
    <w:rsid w:val="0052743E"/>
    <w:rsid w:val="0053356E"/>
    <w:rsid w:val="00563546"/>
    <w:rsid w:val="00566168"/>
    <w:rsid w:val="005761D8"/>
    <w:rsid w:val="0058373A"/>
    <w:rsid w:val="005A48F3"/>
    <w:rsid w:val="005A72EB"/>
    <w:rsid w:val="005C6F48"/>
    <w:rsid w:val="005D5067"/>
    <w:rsid w:val="005F3128"/>
    <w:rsid w:val="0060069F"/>
    <w:rsid w:val="0061781C"/>
    <w:rsid w:val="00617FB8"/>
    <w:rsid w:val="00643B9F"/>
    <w:rsid w:val="0067722C"/>
    <w:rsid w:val="006848FE"/>
    <w:rsid w:val="006C478D"/>
    <w:rsid w:val="006F15F4"/>
    <w:rsid w:val="006F54E8"/>
    <w:rsid w:val="006F5EB0"/>
    <w:rsid w:val="00776CBD"/>
    <w:rsid w:val="00786C05"/>
    <w:rsid w:val="00790787"/>
    <w:rsid w:val="007A0B91"/>
    <w:rsid w:val="007A376D"/>
    <w:rsid w:val="007F02DE"/>
    <w:rsid w:val="007F2BC1"/>
    <w:rsid w:val="00812235"/>
    <w:rsid w:val="00813584"/>
    <w:rsid w:val="00815AF0"/>
    <w:rsid w:val="00836E30"/>
    <w:rsid w:val="00866455"/>
    <w:rsid w:val="008734F6"/>
    <w:rsid w:val="00877385"/>
    <w:rsid w:val="00884D85"/>
    <w:rsid w:val="008D069A"/>
    <w:rsid w:val="008E0EDC"/>
    <w:rsid w:val="00905C00"/>
    <w:rsid w:val="00935180"/>
    <w:rsid w:val="0094192E"/>
    <w:rsid w:val="00944BAF"/>
    <w:rsid w:val="009A7655"/>
    <w:rsid w:val="009D6776"/>
    <w:rsid w:val="009F23EF"/>
    <w:rsid w:val="00A02687"/>
    <w:rsid w:val="00A038D8"/>
    <w:rsid w:val="00A13D6B"/>
    <w:rsid w:val="00A202AA"/>
    <w:rsid w:val="00A35D5F"/>
    <w:rsid w:val="00A410A3"/>
    <w:rsid w:val="00A4281C"/>
    <w:rsid w:val="00A65E49"/>
    <w:rsid w:val="00A867F4"/>
    <w:rsid w:val="00AD458E"/>
    <w:rsid w:val="00AD7F07"/>
    <w:rsid w:val="00B60120"/>
    <w:rsid w:val="00B6018D"/>
    <w:rsid w:val="00B606B0"/>
    <w:rsid w:val="00B633F8"/>
    <w:rsid w:val="00B644B2"/>
    <w:rsid w:val="00B652C7"/>
    <w:rsid w:val="00B74CE6"/>
    <w:rsid w:val="00B80E1E"/>
    <w:rsid w:val="00B8767F"/>
    <w:rsid w:val="00B9115E"/>
    <w:rsid w:val="00BA2EDF"/>
    <w:rsid w:val="00BC186D"/>
    <w:rsid w:val="00BC33D9"/>
    <w:rsid w:val="00BD6A17"/>
    <w:rsid w:val="00C27FD9"/>
    <w:rsid w:val="00C34EE4"/>
    <w:rsid w:val="00C40ABB"/>
    <w:rsid w:val="00C46ED1"/>
    <w:rsid w:val="00C47115"/>
    <w:rsid w:val="00C55E38"/>
    <w:rsid w:val="00C705D9"/>
    <w:rsid w:val="00C86C31"/>
    <w:rsid w:val="00CB206D"/>
    <w:rsid w:val="00CB3741"/>
    <w:rsid w:val="00CC3E48"/>
    <w:rsid w:val="00CE4D39"/>
    <w:rsid w:val="00CF0C4F"/>
    <w:rsid w:val="00D1022A"/>
    <w:rsid w:val="00D21276"/>
    <w:rsid w:val="00D2288B"/>
    <w:rsid w:val="00D35E57"/>
    <w:rsid w:val="00D43494"/>
    <w:rsid w:val="00D8158D"/>
    <w:rsid w:val="00DA62AF"/>
    <w:rsid w:val="00DB7E60"/>
    <w:rsid w:val="00DC08C3"/>
    <w:rsid w:val="00E07726"/>
    <w:rsid w:val="00E23EAC"/>
    <w:rsid w:val="00E26305"/>
    <w:rsid w:val="00E51502"/>
    <w:rsid w:val="00E648B0"/>
    <w:rsid w:val="00E76534"/>
    <w:rsid w:val="00E77B62"/>
    <w:rsid w:val="00EC7461"/>
    <w:rsid w:val="00ED322F"/>
    <w:rsid w:val="00F15BD1"/>
    <w:rsid w:val="00F15DE7"/>
    <w:rsid w:val="00F21F15"/>
    <w:rsid w:val="00F32A3D"/>
    <w:rsid w:val="00F43931"/>
    <w:rsid w:val="00F57380"/>
    <w:rsid w:val="00F577F5"/>
    <w:rsid w:val="00F57894"/>
    <w:rsid w:val="00F64A64"/>
    <w:rsid w:val="00F8345B"/>
    <w:rsid w:val="00F85847"/>
    <w:rsid w:val="00F86072"/>
    <w:rsid w:val="00FA1C4E"/>
    <w:rsid w:val="00FD077F"/>
    <w:rsid w:val="00FD086D"/>
    <w:rsid w:val="00FE2C87"/>
    <w:rsid w:val="00FE566B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4B395AB"/>
  <w15:docId w15:val="{6CDBC88A-68D9-4110-8B82-AE10498B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A35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35D5F"/>
  </w:style>
  <w:style w:type="paragraph" w:styleId="Jalus">
    <w:name w:val="footer"/>
    <w:basedOn w:val="Normaallaad"/>
    <w:link w:val="JalusMrk"/>
    <w:uiPriority w:val="99"/>
    <w:unhideWhenUsed/>
    <w:rsid w:val="00A35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35D5F"/>
  </w:style>
  <w:style w:type="character" w:styleId="Kommentaariviide">
    <w:name w:val="annotation reference"/>
    <w:basedOn w:val="Liguvaikefont"/>
    <w:uiPriority w:val="99"/>
    <w:semiHidden/>
    <w:unhideWhenUsed/>
    <w:rsid w:val="00B6018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B6018D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B6018D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6018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6018D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6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6018D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086900"/>
    <w:pPr>
      <w:ind w:left="720"/>
      <w:contextualSpacing/>
    </w:pPr>
  </w:style>
  <w:style w:type="table" w:styleId="Kontuurtabel">
    <w:name w:val="Table Grid"/>
    <w:basedOn w:val="Normaaltabel"/>
    <w:uiPriority w:val="39"/>
    <w:rsid w:val="00F57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allaad"/>
    <w:uiPriority w:val="99"/>
    <w:rsid w:val="00150646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table" w:styleId="Tavatabel4">
    <w:name w:val="Plain Table 4"/>
    <w:basedOn w:val="Normaaltabel"/>
    <w:uiPriority w:val="44"/>
    <w:rsid w:val="005A48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68879-0A9B-48CE-82C7-C828E8A2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258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Sirli Taniloo</dc:creator>
  <cp:lastModifiedBy>Liina Pappa</cp:lastModifiedBy>
  <cp:revision>9</cp:revision>
  <cp:lastPrinted>2017-08-15T07:48:00Z</cp:lastPrinted>
  <dcterms:created xsi:type="dcterms:W3CDTF">2021-07-23T08:58:00Z</dcterms:created>
  <dcterms:modified xsi:type="dcterms:W3CDTF">2021-08-16T06:36:00Z</dcterms:modified>
</cp:coreProperties>
</file>