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B9" w:rsidRPr="00B41A53" w:rsidRDefault="003E25B9" w:rsidP="00104598">
      <w:pPr>
        <w:jc w:val="center"/>
        <w:rPr>
          <w:rFonts w:ascii="Signika" w:hAnsi="Signika"/>
          <w:sz w:val="28"/>
        </w:rPr>
      </w:pPr>
    </w:p>
    <w:p w:rsidR="003E25B9" w:rsidRPr="00B41A53" w:rsidRDefault="003E25B9" w:rsidP="00104598">
      <w:pPr>
        <w:jc w:val="center"/>
        <w:rPr>
          <w:rFonts w:ascii="Signika" w:hAnsi="Signika"/>
          <w:sz w:val="28"/>
        </w:rPr>
      </w:pPr>
    </w:p>
    <w:p w:rsidR="00012B4C" w:rsidRPr="00B41A53" w:rsidRDefault="00012B4C" w:rsidP="00104598">
      <w:pPr>
        <w:jc w:val="center"/>
        <w:rPr>
          <w:rFonts w:ascii="Signika" w:hAnsi="Signika"/>
        </w:rPr>
      </w:pPr>
    </w:p>
    <w:p w:rsidR="00012B4C" w:rsidRPr="00B41A53" w:rsidRDefault="00012B4C" w:rsidP="00104598">
      <w:pPr>
        <w:jc w:val="center"/>
        <w:rPr>
          <w:rFonts w:ascii="Signika" w:hAnsi="Signika"/>
        </w:rPr>
      </w:pPr>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bookmarkStart w:id="0" w:name="_GoBack"/>
      <w:bookmarkEnd w:id="0"/>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p>
    <w:p w:rsidR="00012B4C" w:rsidRPr="00B41A53" w:rsidRDefault="00012B4C" w:rsidP="00104598">
      <w:pPr>
        <w:jc w:val="center"/>
        <w:rPr>
          <w:rFonts w:ascii="Signika" w:hAnsi="Signika"/>
        </w:rPr>
      </w:pPr>
    </w:p>
    <w:p w:rsidR="00012B4C" w:rsidRPr="00B41A53" w:rsidRDefault="00294CDE" w:rsidP="00104598">
      <w:pPr>
        <w:pStyle w:val="Title"/>
        <w:jc w:val="center"/>
        <w:rPr>
          <w:rFonts w:ascii="Signika" w:hAnsi="Signika"/>
        </w:rPr>
      </w:pPr>
      <w:bookmarkStart w:id="1" w:name="_6c8h82a09i3g"/>
      <w:bookmarkStart w:id="2" w:name="_Toc521090705"/>
      <w:bookmarkStart w:id="3" w:name="_Toc521150930"/>
      <w:bookmarkStart w:id="4" w:name="_Toc521151405"/>
      <w:bookmarkStart w:id="5" w:name="_Toc521151555"/>
      <w:bookmarkStart w:id="6" w:name="_Toc522640617"/>
      <w:bookmarkStart w:id="7" w:name="_h407bbuzsp3m"/>
      <w:bookmarkEnd w:id="1"/>
      <w:bookmarkEnd w:id="2"/>
      <w:bookmarkEnd w:id="3"/>
      <w:bookmarkEnd w:id="4"/>
      <w:bookmarkEnd w:id="5"/>
      <w:bookmarkEnd w:id="6"/>
      <w:bookmarkEnd w:id="7"/>
      <w:r w:rsidRPr="00B41A53">
        <w:rPr>
          <w:rFonts w:ascii="Signika" w:hAnsi="Signika"/>
        </w:rPr>
        <w:t>Leiutamine 3.-5. klassi õpilastele</w:t>
      </w:r>
      <w:bookmarkStart w:id="8" w:name="_Toc521090706"/>
      <w:bookmarkStart w:id="9" w:name="_Toc521150931"/>
      <w:bookmarkStart w:id="10" w:name="_Toc521151406"/>
      <w:bookmarkStart w:id="11" w:name="_Toc521151556"/>
      <w:bookmarkStart w:id="12" w:name="_Toc522640618"/>
      <w:bookmarkEnd w:id="8"/>
      <w:bookmarkEnd w:id="9"/>
      <w:bookmarkEnd w:id="10"/>
      <w:bookmarkEnd w:id="11"/>
      <w:bookmarkEnd w:id="12"/>
    </w:p>
    <w:p w:rsidR="00012B4C" w:rsidRPr="00B41A53" w:rsidRDefault="00012B4C" w:rsidP="00104598">
      <w:pPr>
        <w:pStyle w:val="Title"/>
        <w:jc w:val="center"/>
        <w:rPr>
          <w:rFonts w:ascii="Signika" w:hAnsi="Signika"/>
          <w:sz w:val="40"/>
          <w:szCs w:val="40"/>
        </w:rPr>
      </w:pPr>
      <w:bookmarkStart w:id="13" w:name="__RefHeading___Toc2042_2953179527"/>
      <w:bookmarkStart w:id="14" w:name="_Toc521090707"/>
      <w:bookmarkStart w:id="15" w:name="_Toc521150932"/>
      <w:bookmarkStart w:id="16" w:name="_Toc521151407"/>
      <w:bookmarkStart w:id="17" w:name="_Toc521151557"/>
      <w:bookmarkStart w:id="18" w:name="_Toc522640619"/>
      <w:bookmarkStart w:id="19" w:name="_nz35422acjk9"/>
      <w:bookmarkEnd w:id="13"/>
      <w:bookmarkEnd w:id="14"/>
      <w:bookmarkEnd w:id="15"/>
      <w:bookmarkEnd w:id="16"/>
      <w:bookmarkEnd w:id="17"/>
      <w:bookmarkEnd w:id="18"/>
      <w:bookmarkEnd w:id="19"/>
      <w:r w:rsidRPr="00B41A53">
        <w:rPr>
          <w:rFonts w:ascii="Signika" w:hAnsi="Signika"/>
          <w:sz w:val="40"/>
          <w:szCs w:val="40"/>
        </w:rPr>
        <w:t>Huviringi näidisõppekava</w:t>
      </w:r>
    </w:p>
    <w:p w:rsidR="006E1A53" w:rsidRPr="00B41A53" w:rsidRDefault="006E1A53" w:rsidP="006E1A53">
      <w:pPr>
        <w:jc w:val="center"/>
        <w:rPr>
          <w:rFonts w:ascii="Signika" w:hAnsi="Signika"/>
          <w:sz w:val="28"/>
        </w:rPr>
      </w:pPr>
      <w:r>
        <w:rPr>
          <w:rFonts w:ascii="Signika" w:hAnsi="Signika"/>
        </w:rPr>
        <w:t xml:space="preserve">Autorid </w:t>
      </w:r>
      <w:r w:rsidRPr="006E1A53">
        <w:rPr>
          <w:rFonts w:ascii="Signika" w:hAnsi="Signika"/>
          <w:sz w:val="24"/>
          <w:szCs w:val="24"/>
        </w:rPr>
        <w:t>Kaire Roonurm, Tauno Tilk</w:t>
      </w:r>
    </w:p>
    <w:p w:rsidR="00012B4C" w:rsidRPr="00B41A53" w:rsidRDefault="00012B4C" w:rsidP="00104598">
      <w:pPr>
        <w:jc w:val="center"/>
        <w:rPr>
          <w:rFonts w:ascii="Signika" w:hAnsi="Signika"/>
        </w:rPr>
      </w:pPr>
    </w:p>
    <w:p w:rsidR="00012B4C" w:rsidRPr="00B41A53" w:rsidRDefault="00012B4C" w:rsidP="00104598">
      <w:pPr>
        <w:jc w:val="center"/>
        <w:rPr>
          <w:rFonts w:ascii="Signika" w:hAnsi="Signika"/>
        </w:rPr>
      </w:pPr>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p>
    <w:p w:rsidR="009C571F" w:rsidRPr="00B41A53" w:rsidRDefault="009C571F" w:rsidP="00104598">
      <w:pPr>
        <w:jc w:val="center"/>
        <w:rPr>
          <w:rFonts w:ascii="Signika" w:hAnsi="Signika"/>
        </w:rPr>
      </w:pPr>
    </w:p>
    <w:p w:rsidR="00157976" w:rsidRPr="00B41A53" w:rsidRDefault="00157976" w:rsidP="00104598">
      <w:pPr>
        <w:jc w:val="center"/>
        <w:rPr>
          <w:rFonts w:ascii="Signika" w:hAnsi="Signika"/>
        </w:rPr>
      </w:pPr>
    </w:p>
    <w:p w:rsidR="00012B4C" w:rsidRDefault="00012B4C" w:rsidP="00104598">
      <w:pPr>
        <w:jc w:val="center"/>
        <w:rPr>
          <w:rFonts w:ascii="Signika" w:hAnsi="Signika"/>
        </w:rPr>
      </w:pPr>
    </w:p>
    <w:p w:rsidR="00104598" w:rsidRDefault="00104598" w:rsidP="00104598">
      <w:pPr>
        <w:jc w:val="center"/>
        <w:rPr>
          <w:rFonts w:ascii="Signika" w:hAnsi="Signika"/>
        </w:rPr>
      </w:pPr>
    </w:p>
    <w:p w:rsidR="00104598" w:rsidRPr="00B41A53" w:rsidRDefault="00104598" w:rsidP="00104598">
      <w:pPr>
        <w:jc w:val="center"/>
        <w:rPr>
          <w:rFonts w:ascii="Signika" w:hAnsi="Signika"/>
        </w:rPr>
      </w:pPr>
    </w:p>
    <w:p w:rsidR="00012B4C" w:rsidRPr="00B41A53" w:rsidRDefault="00012B4C" w:rsidP="00104598">
      <w:pPr>
        <w:jc w:val="center"/>
        <w:rPr>
          <w:rFonts w:ascii="Signika" w:hAnsi="Signika"/>
        </w:rPr>
      </w:pPr>
    </w:p>
    <w:p w:rsidR="00104598" w:rsidRPr="00AF6B89" w:rsidRDefault="00104598" w:rsidP="00104598">
      <w:pPr>
        <w:spacing w:after="0" w:line="240" w:lineRule="auto"/>
        <w:jc w:val="center"/>
        <w:rPr>
          <w:rFonts w:ascii="Signika" w:eastAsia="Times New Roman" w:hAnsi="Signika" w:cs="Times New Roman"/>
          <w:sz w:val="20"/>
          <w:szCs w:val="20"/>
          <w:lang w:eastAsia="et-EE"/>
        </w:rPr>
      </w:pPr>
      <w:r w:rsidRPr="00AF6B89">
        <w:rPr>
          <w:rFonts w:ascii="Signika" w:eastAsia="Times New Roman" w:hAnsi="Signika" w:cs="Times New Roman"/>
          <w:color w:val="000000"/>
          <w:sz w:val="20"/>
          <w:szCs w:val="20"/>
          <w:lang w:eastAsia="et-EE"/>
        </w:rPr>
        <w:t>Käesoleva näid</w:t>
      </w:r>
      <w:r>
        <w:rPr>
          <w:rFonts w:ascii="Signika" w:eastAsia="Times New Roman" w:hAnsi="Signika" w:cs="Times New Roman"/>
          <w:color w:val="000000"/>
          <w:sz w:val="20"/>
          <w:szCs w:val="20"/>
          <w:lang w:eastAsia="et-EE"/>
        </w:rPr>
        <w:t>isõppekava valmimist on rahastat</w:t>
      </w:r>
      <w:r w:rsidRPr="00AF6B89">
        <w:rPr>
          <w:rFonts w:ascii="Signika" w:eastAsia="Times New Roman" w:hAnsi="Signika" w:cs="Times New Roman"/>
          <w:color w:val="000000"/>
          <w:sz w:val="20"/>
          <w:szCs w:val="20"/>
          <w:lang w:eastAsia="et-EE"/>
        </w:rPr>
        <w:t>ud Euroopa Regionaalarengu Fondi TeaMe+ toetuse andmise tingimuste raames ja õppekava on mõeldud avalikuks kasutamiseks.</w:t>
      </w:r>
    </w:p>
    <w:p w:rsidR="00104598" w:rsidRPr="00AF6B89" w:rsidRDefault="00104598" w:rsidP="00104598">
      <w:pPr>
        <w:spacing w:after="0" w:line="240" w:lineRule="auto"/>
        <w:jc w:val="center"/>
        <w:rPr>
          <w:rFonts w:ascii="Signika" w:eastAsia="Times New Roman" w:hAnsi="Signika" w:cs="Times New Roman"/>
          <w:color w:val="000000"/>
          <w:sz w:val="20"/>
          <w:szCs w:val="20"/>
          <w:shd w:val="clear" w:color="auto" w:fill="FFFFFF"/>
          <w:lang w:eastAsia="et-EE"/>
        </w:rPr>
      </w:pPr>
      <w:r w:rsidRPr="00AF6B89">
        <w:rPr>
          <w:rFonts w:ascii="Signika" w:eastAsia="Times New Roman" w:hAnsi="Signika" w:cs="Times New Roman"/>
          <w:color w:val="000000"/>
          <w:sz w:val="20"/>
          <w:szCs w:val="20"/>
          <w:lang w:eastAsia="et-EE"/>
        </w:rPr>
        <w:t xml:space="preserve">“Leiutamise huviringi” näidisõppekava kasutamisele rakendub </w:t>
      </w:r>
      <w:r w:rsidRPr="00AF6B89">
        <w:rPr>
          <w:rFonts w:ascii="Signika" w:eastAsia="Times New Roman" w:hAnsi="Signika" w:cs="Times New Roman"/>
          <w:color w:val="000000"/>
          <w:sz w:val="20"/>
          <w:szCs w:val="20"/>
          <w:shd w:val="clear" w:color="auto" w:fill="FFFFFF"/>
          <w:lang w:eastAsia="et-EE"/>
        </w:rPr>
        <w:t>Creative Commons Eesti 3.0 Attribution – ShareAlike (Autorile viitamine – Jagamine samadel alustel) (Creative Commons BY-SA 3.0) litsents.</w:t>
      </w:r>
    </w:p>
    <w:p w:rsidR="00104598" w:rsidRPr="00B41A53" w:rsidRDefault="00104598" w:rsidP="00104598">
      <w:pPr>
        <w:rPr>
          <w:rFonts w:ascii="Signika" w:hAnsi="Signika"/>
        </w:rPr>
      </w:pPr>
    </w:p>
    <w:p w:rsidR="00294CDE" w:rsidRPr="00104598" w:rsidRDefault="00104598" w:rsidP="00104598">
      <w:pPr>
        <w:jc w:val="center"/>
        <w:rPr>
          <w:rFonts w:ascii="Signika" w:eastAsia="Arial" w:hAnsi="Signika" w:cs="Times New Roman"/>
          <w:color w:val="00000A"/>
          <w:sz w:val="24"/>
          <w:szCs w:val="24"/>
        </w:rPr>
      </w:pPr>
      <w:r w:rsidRPr="00E62BAE">
        <w:rPr>
          <w:rFonts w:ascii="Signika" w:eastAsia="Arial" w:hAnsi="Signika" w:cs="Times New Roman"/>
          <w:color w:val="00000A"/>
          <w:sz w:val="24"/>
          <w:szCs w:val="24"/>
        </w:rPr>
        <w:t>2018</w:t>
      </w:r>
      <w:r w:rsidR="00294CDE" w:rsidRPr="00B41A53">
        <w:rPr>
          <w:rFonts w:ascii="Signika" w:hAnsi="Signika"/>
        </w:rPr>
        <w:br w:type="page"/>
      </w:r>
    </w:p>
    <w:p w:rsidR="00012B4C" w:rsidRPr="00B41A53" w:rsidRDefault="00012B4C" w:rsidP="007948E6">
      <w:pPr>
        <w:jc w:val="both"/>
        <w:rPr>
          <w:rFonts w:ascii="Signika" w:eastAsia="Times New Roman" w:hAnsi="Signika" w:cs="Times New Roman"/>
          <w:color w:val="FF0000"/>
        </w:rPr>
      </w:pPr>
    </w:p>
    <w:p w:rsidR="00157976" w:rsidRPr="00B41A53" w:rsidRDefault="00157976" w:rsidP="007948E6">
      <w:pPr>
        <w:jc w:val="both"/>
        <w:rPr>
          <w:rFonts w:ascii="Signika" w:hAnsi="Signika"/>
        </w:rPr>
      </w:pPr>
    </w:p>
    <w:sdt>
      <w:sdtPr>
        <w:rPr>
          <w:rFonts w:asciiTheme="minorHAnsi" w:eastAsiaTheme="minorHAnsi" w:hAnsiTheme="minorHAnsi" w:cstheme="minorBidi"/>
          <w:color w:val="auto"/>
          <w:sz w:val="22"/>
          <w:szCs w:val="22"/>
          <w:lang w:val="et-EE"/>
        </w:rPr>
        <w:id w:val="224423206"/>
        <w:docPartObj>
          <w:docPartGallery w:val="Table of Contents"/>
          <w:docPartUnique/>
        </w:docPartObj>
      </w:sdtPr>
      <w:sdtEndPr>
        <w:rPr>
          <w:b/>
          <w:bCs/>
          <w:noProof/>
        </w:rPr>
      </w:sdtEndPr>
      <w:sdtContent>
        <w:p w:rsidR="00A10602" w:rsidRDefault="00943398" w:rsidP="007948E6">
          <w:pPr>
            <w:pStyle w:val="TOCHeading"/>
            <w:jc w:val="both"/>
          </w:pPr>
          <w:r>
            <w:t>Sisukord</w:t>
          </w:r>
        </w:p>
        <w:p w:rsidR="00384063" w:rsidRDefault="00A10602">
          <w:pPr>
            <w:pStyle w:val="TOC1"/>
            <w:tabs>
              <w:tab w:val="right" w:leader="dot" w:pos="9062"/>
            </w:tabs>
            <w:rPr>
              <w:rFonts w:eastAsiaTheme="minorEastAsia"/>
              <w:noProof/>
              <w:lang w:eastAsia="et-EE"/>
            </w:rPr>
          </w:pPr>
          <w:r>
            <w:fldChar w:fldCharType="begin"/>
          </w:r>
          <w:r>
            <w:instrText xml:space="preserve"> TOC \o "1-3" \h \z \u </w:instrText>
          </w:r>
          <w:r>
            <w:fldChar w:fldCharType="separate"/>
          </w:r>
          <w:hyperlink w:anchor="_Toc534902854" w:history="1">
            <w:r w:rsidR="00384063" w:rsidRPr="002D0E08">
              <w:rPr>
                <w:rStyle w:val="Hyperlink"/>
                <w:noProof/>
              </w:rPr>
              <w:t>Sissejuhatus</w:t>
            </w:r>
            <w:r w:rsidR="00384063">
              <w:rPr>
                <w:noProof/>
                <w:webHidden/>
              </w:rPr>
              <w:tab/>
            </w:r>
            <w:r w:rsidR="00384063">
              <w:rPr>
                <w:noProof/>
                <w:webHidden/>
              </w:rPr>
              <w:fldChar w:fldCharType="begin"/>
            </w:r>
            <w:r w:rsidR="00384063">
              <w:rPr>
                <w:noProof/>
                <w:webHidden/>
              </w:rPr>
              <w:instrText xml:space="preserve"> PAGEREF _Toc534902854 \h </w:instrText>
            </w:r>
            <w:r w:rsidR="00384063">
              <w:rPr>
                <w:noProof/>
                <w:webHidden/>
              </w:rPr>
            </w:r>
            <w:r w:rsidR="00384063">
              <w:rPr>
                <w:noProof/>
                <w:webHidden/>
              </w:rPr>
              <w:fldChar w:fldCharType="separate"/>
            </w:r>
            <w:r w:rsidR="006F6721">
              <w:rPr>
                <w:noProof/>
                <w:webHidden/>
              </w:rPr>
              <w:t>4</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55" w:history="1">
            <w:r w:rsidR="00384063" w:rsidRPr="002D0E08">
              <w:rPr>
                <w:rStyle w:val="Hyperlink"/>
                <w:noProof/>
              </w:rPr>
              <w:t>1.</w:t>
            </w:r>
            <w:r w:rsidR="00384063" w:rsidRPr="002D0E08">
              <w:rPr>
                <w:rStyle w:val="Hyperlink"/>
                <w:rFonts w:ascii="Cambria" w:hAnsi="Cambria" w:cs="Cambria"/>
                <w:noProof/>
              </w:rPr>
              <w:t> </w:t>
            </w:r>
            <w:r w:rsidR="00384063" w:rsidRPr="002D0E08">
              <w:rPr>
                <w:rStyle w:val="Hyperlink"/>
                <w:noProof/>
              </w:rPr>
              <w:t>Õppe eesmärgid</w:t>
            </w:r>
            <w:r w:rsidR="00384063">
              <w:rPr>
                <w:noProof/>
                <w:webHidden/>
              </w:rPr>
              <w:tab/>
            </w:r>
            <w:r w:rsidR="00384063">
              <w:rPr>
                <w:noProof/>
                <w:webHidden/>
              </w:rPr>
              <w:fldChar w:fldCharType="begin"/>
            </w:r>
            <w:r w:rsidR="00384063">
              <w:rPr>
                <w:noProof/>
                <w:webHidden/>
              </w:rPr>
              <w:instrText xml:space="preserve"> PAGEREF _Toc534902855 \h </w:instrText>
            </w:r>
            <w:r w:rsidR="00384063">
              <w:rPr>
                <w:noProof/>
                <w:webHidden/>
              </w:rPr>
            </w:r>
            <w:r w:rsidR="00384063">
              <w:rPr>
                <w:noProof/>
                <w:webHidden/>
              </w:rPr>
              <w:fldChar w:fldCharType="separate"/>
            </w:r>
            <w:r>
              <w:rPr>
                <w:noProof/>
                <w:webHidden/>
              </w:rPr>
              <w:t>4</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56" w:history="1">
            <w:r w:rsidR="00384063" w:rsidRPr="002D0E08">
              <w:rPr>
                <w:rStyle w:val="Hyperlink"/>
                <w:noProof/>
              </w:rPr>
              <w:t>2. Kasutatavad õppemeetodid</w:t>
            </w:r>
            <w:r w:rsidR="00384063">
              <w:rPr>
                <w:noProof/>
                <w:webHidden/>
              </w:rPr>
              <w:tab/>
            </w:r>
            <w:r w:rsidR="00384063">
              <w:rPr>
                <w:noProof/>
                <w:webHidden/>
              </w:rPr>
              <w:fldChar w:fldCharType="begin"/>
            </w:r>
            <w:r w:rsidR="00384063">
              <w:rPr>
                <w:noProof/>
                <w:webHidden/>
              </w:rPr>
              <w:instrText xml:space="preserve"> PAGEREF _Toc534902856 \h </w:instrText>
            </w:r>
            <w:r w:rsidR="00384063">
              <w:rPr>
                <w:noProof/>
                <w:webHidden/>
              </w:rPr>
            </w:r>
            <w:r w:rsidR="00384063">
              <w:rPr>
                <w:noProof/>
                <w:webHidden/>
              </w:rPr>
              <w:fldChar w:fldCharType="separate"/>
            </w:r>
            <w:r>
              <w:rPr>
                <w:noProof/>
                <w:webHidden/>
              </w:rPr>
              <w:t>5</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57" w:history="1">
            <w:r w:rsidR="00384063" w:rsidRPr="002D0E08">
              <w:rPr>
                <w:rStyle w:val="Hyperlink"/>
                <w:noProof/>
              </w:rPr>
              <w:t>3. Leiutamise huviring kui uurimusliku õppe toetaja</w:t>
            </w:r>
            <w:r w:rsidR="00384063">
              <w:rPr>
                <w:noProof/>
                <w:webHidden/>
              </w:rPr>
              <w:tab/>
            </w:r>
            <w:r w:rsidR="00384063">
              <w:rPr>
                <w:noProof/>
                <w:webHidden/>
              </w:rPr>
              <w:fldChar w:fldCharType="begin"/>
            </w:r>
            <w:r w:rsidR="00384063">
              <w:rPr>
                <w:noProof/>
                <w:webHidden/>
              </w:rPr>
              <w:instrText xml:space="preserve"> PAGEREF _Toc534902857 \h </w:instrText>
            </w:r>
            <w:r w:rsidR="00384063">
              <w:rPr>
                <w:noProof/>
                <w:webHidden/>
              </w:rPr>
            </w:r>
            <w:r w:rsidR="00384063">
              <w:rPr>
                <w:noProof/>
                <w:webHidden/>
              </w:rPr>
              <w:fldChar w:fldCharType="separate"/>
            </w:r>
            <w:r>
              <w:rPr>
                <w:noProof/>
                <w:webHidden/>
              </w:rPr>
              <w:t>5</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58" w:history="1">
            <w:r w:rsidR="00384063" w:rsidRPr="002D0E08">
              <w:rPr>
                <w:rStyle w:val="Hyperlink"/>
                <w:noProof/>
              </w:rPr>
              <w:t>4. Tagasisidestamine</w:t>
            </w:r>
            <w:r w:rsidR="00384063">
              <w:rPr>
                <w:noProof/>
                <w:webHidden/>
              </w:rPr>
              <w:tab/>
            </w:r>
            <w:r w:rsidR="00384063">
              <w:rPr>
                <w:noProof/>
                <w:webHidden/>
              </w:rPr>
              <w:fldChar w:fldCharType="begin"/>
            </w:r>
            <w:r w:rsidR="00384063">
              <w:rPr>
                <w:noProof/>
                <w:webHidden/>
              </w:rPr>
              <w:instrText xml:space="preserve"> PAGEREF _Toc534902858 \h </w:instrText>
            </w:r>
            <w:r w:rsidR="00384063">
              <w:rPr>
                <w:noProof/>
                <w:webHidden/>
              </w:rPr>
            </w:r>
            <w:r w:rsidR="00384063">
              <w:rPr>
                <w:noProof/>
                <w:webHidden/>
              </w:rPr>
              <w:fldChar w:fldCharType="separate"/>
            </w:r>
            <w:r>
              <w:rPr>
                <w:noProof/>
                <w:webHidden/>
              </w:rPr>
              <w:t>5</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59" w:history="1">
            <w:r w:rsidR="00384063" w:rsidRPr="002D0E08">
              <w:rPr>
                <w:rStyle w:val="Hyperlink"/>
                <w:noProof/>
              </w:rPr>
              <w:t>5. Õpikeskkond</w:t>
            </w:r>
            <w:r w:rsidR="00384063">
              <w:rPr>
                <w:noProof/>
                <w:webHidden/>
              </w:rPr>
              <w:tab/>
            </w:r>
            <w:r w:rsidR="00384063">
              <w:rPr>
                <w:noProof/>
                <w:webHidden/>
              </w:rPr>
              <w:fldChar w:fldCharType="begin"/>
            </w:r>
            <w:r w:rsidR="00384063">
              <w:rPr>
                <w:noProof/>
                <w:webHidden/>
              </w:rPr>
              <w:instrText xml:space="preserve"> PAGEREF _Toc534902859 \h </w:instrText>
            </w:r>
            <w:r w:rsidR="00384063">
              <w:rPr>
                <w:noProof/>
                <w:webHidden/>
              </w:rPr>
            </w:r>
            <w:r w:rsidR="00384063">
              <w:rPr>
                <w:noProof/>
                <w:webHidden/>
              </w:rPr>
              <w:fldChar w:fldCharType="separate"/>
            </w:r>
            <w:r>
              <w:rPr>
                <w:noProof/>
                <w:webHidden/>
              </w:rPr>
              <w:t>5</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860" w:history="1">
            <w:r w:rsidR="00384063" w:rsidRPr="002D0E08">
              <w:rPr>
                <w:rStyle w:val="Hyperlink"/>
                <w:noProof/>
              </w:rPr>
              <w:t>5.1. Leiutamise huviringi / klubiga alustamine</w:t>
            </w:r>
            <w:r w:rsidR="00384063">
              <w:rPr>
                <w:noProof/>
                <w:webHidden/>
              </w:rPr>
              <w:tab/>
            </w:r>
            <w:r w:rsidR="00384063">
              <w:rPr>
                <w:noProof/>
                <w:webHidden/>
              </w:rPr>
              <w:fldChar w:fldCharType="begin"/>
            </w:r>
            <w:r w:rsidR="00384063">
              <w:rPr>
                <w:noProof/>
                <w:webHidden/>
              </w:rPr>
              <w:instrText xml:space="preserve"> PAGEREF _Toc534902860 \h </w:instrText>
            </w:r>
            <w:r w:rsidR="00384063">
              <w:rPr>
                <w:noProof/>
                <w:webHidden/>
              </w:rPr>
            </w:r>
            <w:r w:rsidR="00384063">
              <w:rPr>
                <w:noProof/>
                <w:webHidden/>
              </w:rPr>
              <w:fldChar w:fldCharType="separate"/>
            </w:r>
            <w:r>
              <w:rPr>
                <w:noProof/>
                <w:webHidden/>
              </w:rPr>
              <w:t>6</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61" w:history="1">
            <w:r w:rsidR="00384063" w:rsidRPr="002D0E08">
              <w:rPr>
                <w:rStyle w:val="Hyperlink"/>
                <w:noProof/>
              </w:rPr>
              <w:t>6. Õppevahendid</w:t>
            </w:r>
            <w:r w:rsidR="00384063">
              <w:rPr>
                <w:noProof/>
                <w:webHidden/>
              </w:rPr>
              <w:tab/>
            </w:r>
            <w:r w:rsidR="00384063">
              <w:rPr>
                <w:noProof/>
                <w:webHidden/>
              </w:rPr>
              <w:fldChar w:fldCharType="begin"/>
            </w:r>
            <w:r w:rsidR="00384063">
              <w:rPr>
                <w:noProof/>
                <w:webHidden/>
              </w:rPr>
              <w:instrText xml:space="preserve"> PAGEREF _Toc534902861 \h </w:instrText>
            </w:r>
            <w:r w:rsidR="00384063">
              <w:rPr>
                <w:noProof/>
                <w:webHidden/>
              </w:rPr>
            </w:r>
            <w:r w:rsidR="00384063">
              <w:rPr>
                <w:noProof/>
                <w:webHidden/>
              </w:rPr>
              <w:fldChar w:fldCharType="separate"/>
            </w:r>
            <w:r>
              <w:rPr>
                <w:noProof/>
                <w:webHidden/>
              </w:rPr>
              <w:t>6</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62" w:history="1">
            <w:r w:rsidR="00384063" w:rsidRPr="002D0E08">
              <w:rPr>
                <w:rStyle w:val="Hyperlink"/>
                <w:noProof/>
              </w:rPr>
              <w:t>7. Õppekava tundide jagunemine kolme õppeaasta vahel</w:t>
            </w:r>
            <w:r w:rsidR="00384063">
              <w:rPr>
                <w:noProof/>
                <w:webHidden/>
              </w:rPr>
              <w:tab/>
            </w:r>
            <w:r w:rsidR="00384063">
              <w:rPr>
                <w:noProof/>
                <w:webHidden/>
              </w:rPr>
              <w:fldChar w:fldCharType="begin"/>
            </w:r>
            <w:r w:rsidR="00384063">
              <w:rPr>
                <w:noProof/>
                <w:webHidden/>
              </w:rPr>
              <w:instrText xml:space="preserve"> PAGEREF _Toc534902862 \h </w:instrText>
            </w:r>
            <w:r w:rsidR="00384063">
              <w:rPr>
                <w:noProof/>
                <w:webHidden/>
              </w:rPr>
            </w:r>
            <w:r w:rsidR="00384063">
              <w:rPr>
                <w:noProof/>
                <w:webHidden/>
              </w:rPr>
              <w:fldChar w:fldCharType="separate"/>
            </w:r>
            <w:r>
              <w:rPr>
                <w:noProof/>
                <w:webHidden/>
              </w:rPr>
              <w:t>7</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863" w:history="1">
            <w:r w:rsidR="00384063" w:rsidRPr="002D0E08">
              <w:rPr>
                <w:rStyle w:val="Hyperlink"/>
                <w:noProof/>
              </w:rPr>
              <w:t>8. Õppesisu I aastal</w:t>
            </w:r>
            <w:r w:rsidR="00384063">
              <w:rPr>
                <w:noProof/>
                <w:webHidden/>
              </w:rPr>
              <w:tab/>
            </w:r>
            <w:r w:rsidR="00384063">
              <w:rPr>
                <w:noProof/>
                <w:webHidden/>
              </w:rPr>
              <w:fldChar w:fldCharType="begin"/>
            </w:r>
            <w:r w:rsidR="00384063">
              <w:rPr>
                <w:noProof/>
                <w:webHidden/>
              </w:rPr>
              <w:instrText xml:space="preserve"> PAGEREF _Toc534902863 \h </w:instrText>
            </w:r>
            <w:r w:rsidR="00384063">
              <w:rPr>
                <w:noProof/>
                <w:webHidden/>
              </w:rPr>
            </w:r>
            <w:r w:rsidR="00384063">
              <w:rPr>
                <w:noProof/>
                <w:webHidden/>
              </w:rPr>
              <w:fldChar w:fldCharType="separate"/>
            </w:r>
            <w:r>
              <w:rPr>
                <w:noProof/>
                <w:webHidden/>
              </w:rPr>
              <w:t>7</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864" w:history="1">
            <w:r w:rsidR="00384063" w:rsidRPr="002D0E08">
              <w:rPr>
                <w:rStyle w:val="Hyperlink"/>
                <w:noProof/>
              </w:rPr>
              <w:t>8.1 Õpiväljundid</w:t>
            </w:r>
            <w:r w:rsidR="00384063">
              <w:rPr>
                <w:noProof/>
                <w:webHidden/>
              </w:rPr>
              <w:tab/>
            </w:r>
            <w:r w:rsidR="00384063">
              <w:rPr>
                <w:noProof/>
                <w:webHidden/>
              </w:rPr>
              <w:fldChar w:fldCharType="begin"/>
            </w:r>
            <w:r w:rsidR="00384063">
              <w:rPr>
                <w:noProof/>
                <w:webHidden/>
              </w:rPr>
              <w:instrText xml:space="preserve"> PAGEREF _Toc534902864 \h </w:instrText>
            </w:r>
            <w:r w:rsidR="00384063">
              <w:rPr>
                <w:noProof/>
                <w:webHidden/>
              </w:rPr>
            </w:r>
            <w:r w:rsidR="00384063">
              <w:rPr>
                <w:noProof/>
                <w:webHidden/>
              </w:rPr>
              <w:fldChar w:fldCharType="separate"/>
            </w:r>
            <w:r>
              <w:rPr>
                <w:noProof/>
                <w:webHidden/>
              </w:rPr>
              <w:t>8</w:t>
            </w:r>
            <w:r w:rsidR="00384063">
              <w:rPr>
                <w:noProof/>
                <w:webHidden/>
              </w:rPr>
              <w:fldChar w:fldCharType="end"/>
            </w:r>
          </w:hyperlink>
        </w:p>
        <w:p w:rsidR="00384063" w:rsidRDefault="006F6721">
          <w:pPr>
            <w:pStyle w:val="TOC2"/>
            <w:tabs>
              <w:tab w:val="left" w:pos="880"/>
              <w:tab w:val="right" w:leader="dot" w:pos="9062"/>
            </w:tabs>
            <w:rPr>
              <w:rFonts w:eastAsiaTheme="minorEastAsia"/>
              <w:noProof/>
              <w:lang w:eastAsia="et-EE"/>
            </w:rPr>
          </w:pPr>
          <w:hyperlink w:anchor="_Toc534902865" w:history="1">
            <w:r w:rsidR="00384063" w:rsidRPr="002D0E08">
              <w:rPr>
                <w:rStyle w:val="Hyperlink"/>
                <w:noProof/>
              </w:rPr>
              <w:t>8.2</w:t>
            </w:r>
            <w:r w:rsidR="00384063">
              <w:rPr>
                <w:rFonts w:eastAsiaTheme="minorEastAsia"/>
                <w:noProof/>
                <w:lang w:eastAsia="et-EE"/>
              </w:rPr>
              <w:tab/>
            </w:r>
            <w:r w:rsidR="00384063" w:rsidRPr="002D0E08">
              <w:rPr>
                <w:rStyle w:val="Hyperlink"/>
                <w:noProof/>
              </w:rPr>
              <w:t>Soovitused ja metoodilised juhised teemade tutvustamiseks</w:t>
            </w:r>
            <w:r w:rsidR="00384063">
              <w:rPr>
                <w:noProof/>
                <w:webHidden/>
              </w:rPr>
              <w:tab/>
            </w:r>
            <w:r w:rsidR="00384063">
              <w:rPr>
                <w:noProof/>
                <w:webHidden/>
              </w:rPr>
              <w:fldChar w:fldCharType="begin"/>
            </w:r>
            <w:r w:rsidR="00384063">
              <w:rPr>
                <w:noProof/>
                <w:webHidden/>
              </w:rPr>
              <w:instrText xml:space="preserve"> PAGEREF _Toc534902865 \h </w:instrText>
            </w:r>
            <w:r w:rsidR="00384063">
              <w:rPr>
                <w:noProof/>
                <w:webHidden/>
              </w:rPr>
            </w:r>
            <w:r w:rsidR="00384063">
              <w:rPr>
                <w:noProof/>
                <w:webHidden/>
              </w:rPr>
              <w:fldChar w:fldCharType="separate"/>
            </w:r>
            <w:r>
              <w:rPr>
                <w:noProof/>
                <w:webHidden/>
              </w:rPr>
              <w:t>8</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66" w:history="1">
            <w:r w:rsidR="00384063" w:rsidRPr="002D0E08">
              <w:rPr>
                <w:rStyle w:val="Hyperlink"/>
                <w:noProof/>
              </w:rPr>
              <w:t>8.2.1</w:t>
            </w:r>
            <w:r w:rsidR="00384063">
              <w:rPr>
                <w:rFonts w:eastAsiaTheme="minorEastAsia"/>
                <w:noProof/>
                <w:lang w:eastAsia="et-EE"/>
              </w:rPr>
              <w:tab/>
            </w:r>
            <w:r w:rsidR="00384063" w:rsidRPr="002D0E08">
              <w:rPr>
                <w:rStyle w:val="Hyperlink"/>
                <w:noProof/>
              </w:rPr>
              <w:t>Ohutus. Ohutusnõuded, huviringi reeglid</w:t>
            </w:r>
            <w:r w:rsidR="00384063">
              <w:rPr>
                <w:noProof/>
                <w:webHidden/>
              </w:rPr>
              <w:tab/>
            </w:r>
            <w:r w:rsidR="00384063">
              <w:rPr>
                <w:noProof/>
                <w:webHidden/>
              </w:rPr>
              <w:fldChar w:fldCharType="begin"/>
            </w:r>
            <w:r w:rsidR="00384063">
              <w:rPr>
                <w:noProof/>
                <w:webHidden/>
              </w:rPr>
              <w:instrText xml:space="preserve"> PAGEREF _Toc534902866 \h </w:instrText>
            </w:r>
            <w:r w:rsidR="00384063">
              <w:rPr>
                <w:noProof/>
                <w:webHidden/>
              </w:rPr>
            </w:r>
            <w:r w:rsidR="00384063">
              <w:rPr>
                <w:noProof/>
                <w:webHidden/>
              </w:rPr>
              <w:fldChar w:fldCharType="separate"/>
            </w:r>
            <w:r>
              <w:rPr>
                <w:noProof/>
                <w:webHidden/>
              </w:rPr>
              <w:t>10</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67" w:history="1">
            <w:r w:rsidR="00384063" w:rsidRPr="002D0E08">
              <w:rPr>
                <w:rStyle w:val="Hyperlink"/>
                <w:noProof/>
              </w:rPr>
              <w:t>8.2.2</w:t>
            </w:r>
            <w:r w:rsidR="00384063">
              <w:rPr>
                <w:rFonts w:eastAsiaTheme="minorEastAsia"/>
                <w:noProof/>
                <w:lang w:eastAsia="et-EE"/>
              </w:rPr>
              <w:tab/>
            </w:r>
            <w:r w:rsidR="00384063" w:rsidRPr="002D0E08">
              <w:rPr>
                <w:rStyle w:val="Hyperlink"/>
                <w:noProof/>
              </w:rPr>
              <w:t>Mis on leiutamine, mis on leiutis</w:t>
            </w:r>
            <w:r w:rsidR="00384063">
              <w:rPr>
                <w:noProof/>
                <w:webHidden/>
              </w:rPr>
              <w:tab/>
            </w:r>
            <w:r w:rsidR="00384063">
              <w:rPr>
                <w:noProof/>
                <w:webHidden/>
              </w:rPr>
              <w:fldChar w:fldCharType="begin"/>
            </w:r>
            <w:r w:rsidR="00384063">
              <w:rPr>
                <w:noProof/>
                <w:webHidden/>
              </w:rPr>
              <w:instrText xml:space="preserve"> PAGEREF _Toc534902867 \h </w:instrText>
            </w:r>
            <w:r w:rsidR="00384063">
              <w:rPr>
                <w:noProof/>
                <w:webHidden/>
              </w:rPr>
            </w:r>
            <w:r w:rsidR="00384063">
              <w:rPr>
                <w:noProof/>
                <w:webHidden/>
              </w:rPr>
              <w:fldChar w:fldCharType="separate"/>
            </w:r>
            <w:r>
              <w:rPr>
                <w:noProof/>
                <w:webHidden/>
              </w:rPr>
              <w:t>12</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68" w:history="1">
            <w:r w:rsidR="00384063" w:rsidRPr="002D0E08">
              <w:rPr>
                <w:rStyle w:val="Hyperlink"/>
                <w:noProof/>
              </w:rPr>
              <w:t>8.2.3</w:t>
            </w:r>
            <w:r w:rsidR="00384063">
              <w:rPr>
                <w:rFonts w:eastAsiaTheme="minorEastAsia"/>
                <w:noProof/>
                <w:lang w:eastAsia="et-EE"/>
              </w:rPr>
              <w:tab/>
            </w:r>
            <w:r w:rsidR="00384063" w:rsidRPr="002D0E08">
              <w:rPr>
                <w:rStyle w:val="Hyperlink"/>
                <w:noProof/>
              </w:rPr>
              <w:t>Igapäevased leiutised. Leiutamise ajaloost</w:t>
            </w:r>
            <w:r w:rsidR="00384063">
              <w:rPr>
                <w:noProof/>
                <w:webHidden/>
              </w:rPr>
              <w:tab/>
            </w:r>
            <w:r w:rsidR="00384063">
              <w:rPr>
                <w:noProof/>
                <w:webHidden/>
              </w:rPr>
              <w:fldChar w:fldCharType="begin"/>
            </w:r>
            <w:r w:rsidR="00384063">
              <w:rPr>
                <w:noProof/>
                <w:webHidden/>
              </w:rPr>
              <w:instrText xml:space="preserve"> PAGEREF _Toc534902868 \h </w:instrText>
            </w:r>
            <w:r w:rsidR="00384063">
              <w:rPr>
                <w:noProof/>
                <w:webHidden/>
              </w:rPr>
            </w:r>
            <w:r w:rsidR="00384063">
              <w:rPr>
                <w:noProof/>
                <w:webHidden/>
              </w:rPr>
              <w:fldChar w:fldCharType="separate"/>
            </w:r>
            <w:r>
              <w:rPr>
                <w:noProof/>
                <w:webHidden/>
              </w:rPr>
              <w:t>13</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69" w:history="1">
            <w:r w:rsidR="00384063" w:rsidRPr="002D0E08">
              <w:rPr>
                <w:rStyle w:val="Hyperlink"/>
                <w:noProof/>
              </w:rPr>
              <w:t>8.2.4</w:t>
            </w:r>
            <w:r w:rsidR="00384063">
              <w:rPr>
                <w:rFonts w:eastAsiaTheme="minorEastAsia"/>
                <w:noProof/>
                <w:lang w:eastAsia="et-EE"/>
              </w:rPr>
              <w:tab/>
            </w:r>
            <w:r w:rsidR="00384063" w:rsidRPr="002D0E08">
              <w:rPr>
                <w:rStyle w:val="Hyperlink"/>
                <w:noProof/>
              </w:rPr>
              <w:t>Leiutamine kui meeskonnatöö, leiutaja</w:t>
            </w:r>
            <w:r w:rsidR="00384063">
              <w:rPr>
                <w:noProof/>
                <w:webHidden/>
              </w:rPr>
              <w:tab/>
            </w:r>
            <w:r w:rsidR="00384063">
              <w:rPr>
                <w:noProof/>
                <w:webHidden/>
              </w:rPr>
              <w:fldChar w:fldCharType="begin"/>
            </w:r>
            <w:r w:rsidR="00384063">
              <w:rPr>
                <w:noProof/>
                <w:webHidden/>
              </w:rPr>
              <w:instrText xml:space="preserve"> PAGEREF _Toc534902869 \h </w:instrText>
            </w:r>
            <w:r w:rsidR="00384063">
              <w:rPr>
                <w:noProof/>
                <w:webHidden/>
              </w:rPr>
            </w:r>
            <w:r w:rsidR="00384063">
              <w:rPr>
                <w:noProof/>
                <w:webHidden/>
              </w:rPr>
              <w:fldChar w:fldCharType="separate"/>
            </w:r>
            <w:r>
              <w:rPr>
                <w:noProof/>
                <w:webHidden/>
              </w:rPr>
              <w:t>14</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0" w:history="1">
            <w:r w:rsidR="00384063" w:rsidRPr="002D0E08">
              <w:rPr>
                <w:rStyle w:val="Hyperlink"/>
                <w:noProof/>
              </w:rPr>
              <w:t>8.2.5</w:t>
            </w:r>
            <w:r w:rsidR="00384063">
              <w:rPr>
                <w:rFonts w:eastAsiaTheme="minorEastAsia"/>
                <w:noProof/>
                <w:lang w:eastAsia="et-EE"/>
              </w:rPr>
              <w:tab/>
            </w:r>
            <w:r w:rsidR="00384063" w:rsidRPr="002D0E08">
              <w:rPr>
                <w:rStyle w:val="Hyperlink"/>
                <w:noProof/>
              </w:rPr>
              <w:t>Ideede genereerimine</w:t>
            </w:r>
            <w:r w:rsidR="00384063">
              <w:rPr>
                <w:noProof/>
                <w:webHidden/>
              </w:rPr>
              <w:tab/>
            </w:r>
            <w:r w:rsidR="00384063">
              <w:rPr>
                <w:noProof/>
                <w:webHidden/>
              </w:rPr>
              <w:fldChar w:fldCharType="begin"/>
            </w:r>
            <w:r w:rsidR="00384063">
              <w:rPr>
                <w:noProof/>
                <w:webHidden/>
              </w:rPr>
              <w:instrText xml:space="preserve"> PAGEREF _Toc534902870 \h </w:instrText>
            </w:r>
            <w:r w:rsidR="00384063">
              <w:rPr>
                <w:noProof/>
                <w:webHidden/>
              </w:rPr>
            </w:r>
            <w:r w:rsidR="00384063">
              <w:rPr>
                <w:noProof/>
                <w:webHidden/>
              </w:rPr>
              <w:fldChar w:fldCharType="separate"/>
            </w:r>
            <w:r>
              <w:rPr>
                <w:noProof/>
                <w:webHidden/>
              </w:rPr>
              <w:t>15</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1" w:history="1">
            <w:r w:rsidR="00384063" w:rsidRPr="002D0E08">
              <w:rPr>
                <w:rStyle w:val="Hyperlink"/>
                <w:noProof/>
              </w:rPr>
              <w:t>8.2.6</w:t>
            </w:r>
            <w:r w:rsidR="00384063">
              <w:rPr>
                <w:rFonts w:eastAsiaTheme="minorEastAsia"/>
                <w:noProof/>
                <w:lang w:eastAsia="et-EE"/>
              </w:rPr>
              <w:tab/>
            </w:r>
            <w:r w:rsidR="00384063" w:rsidRPr="002D0E08">
              <w:rPr>
                <w:rStyle w:val="Hyperlink"/>
                <w:noProof/>
              </w:rPr>
              <w:t>Ideest tooteks</w:t>
            </w:r>
            <w:r w:rsidR="00384063">
              <w:rPr>
                <w:noProof/>
                <w:webHidden/>
              </w:rPr>
              <w:tab/>
            </w:r>
            <w:r w:rsidR="00384063">
              <w:rPr>
                <w:noProof/>
                <w:webHidden/>
              </w:rPr>
              <w:fldChar w:fldCharType="begin"/>
            </w:r>
            <w:r w:rsidR="00384063">
              <w:rPr>
                <w:noProof/>
                <w:webHidden/>
              </w:rPr>
              <w:instrText xml:space="preserve"> PAGEREF _Toc534902871 \h </w:instrText>
            </w:r>
            <w:r w:rsidR="00384063">
              <w:rPr>
                <w:noProof/>
                <w:webHidden/>
              </w:rPr>
            </w:r>
            <w:r w:rsidR="00384063">
              <w:rPr>
                <w:noProof/>
                <w:webHidden/>
              </w:rPr>
              <w:fldChar w:fldCharType="separate"/>
            </w:r>
            <w:r>
              <w:rPr>
                <w:noProof/>
                <w:webHidden/>
              </w:rPr>
              <w:t>15</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2" w:history="1">
            <w:r w:rsidR="00384063" w:rsidRPr="002D0E08">
              <w:rPr>
                <w:rStyle w:val="Hyperlink"/>
                <w:noProof/>
              </w:rPr>
              <w:t>8.2.7</w:t>
            </w:r>
            <w:r w:rsidR="00384063">
              <w:rPr>
                <w:rFonts w:eastAsiaTheme="minorEastAsia"/>
                <w:noProof/>
                <w:lang w:eastAsia="et-EE"/>
              </w:rPr>
              <w:tab/>
            </w:r>
            <w:r w:rsidR="00384063" w:rsidRPr="002D0E08">
              <w:rPr>
                <w:rStyle w:val="Hyperlink"/>
                <w:noProof/>
              </w:rPr>
              <w:t>Leiutamine ja eetika</w:t>
            </w:r>
            <w:r w:rsidR="00384063">
              <w:rPr>
                <w:noProof/>
                <w:webHidden/>
              </w:rPr>
              <w:tab/>
            </w:r>
            <w:r w:rsidR="00384063">
              <w:rPr>
                <w:noProof/>
                <w:webHidden/>
              </w:rPr>
              <w:fldChar w:fldCharType="begin"/>
            </w:r>
            <w:r w:rsidR="00384063">
              <w:rPr>
                <w:noProof/>
                <w:webHidden/>
              </w:rPr>
              <w:instrText xml:space="preserve"> PAGEREF _Toc534902872 \h </w:instrText>
            </w:r>
            <w:r w:rsidR="00384063">
              <w:rPr>
                <w:noProof/>
                <w:webHidden/>
              </w:rPr>
            </w:r>
            <w:r w:rsidR="00384063">
              <w:rPr>
                <w:noProof/>
                <w:webHidden/>
              </w:rPr>
              <w:fldChar w:fldCharType="separate"/>
            </w:r>
            <w:r>
              <w:rPr>
                <w:noProof/>
                <w:webHidden/>
              </w:rPr>
              <w:t>16</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3" w:history="1">
            <w:r w:rsidR="00384063" w:rsidRPr="002D0E08">
              <w:rPr>
                <w:rStyle w:val="Hyperlink"/>
                <w:noProof/>
              </w:rPr>
              <w:t>8.2.8</w:t>
            </w:r>
            <w:r w:rsidR="00384063">
              <w:rPr>
                <w:rFonts w:eastAsiaTheme="minorEastAsia"/>
                <w:noProof/>
                <w:lang w:eastAsia="et-EE"/>
              </w:rPr>
              <w:tab/>
            </w:r>
            <w:r w:rsidR="00384063" w:rsidRPr="002D0E08">
              <w:rPr>
                <w:rStyle w:val="Hyperlink"/>
                <w:noProof/>
              </w:rPr>
              <w:t>Abimaterjalid, lingikogu jm vajalik</w:t>
            </w:r>
            <w:r w:rsidR="00384063">
              <w:rPr>
                <w:noProof/>
                <w:webHidden/>
              </w:rPr>
              <w:tab/>
            </w:r>
            <w:r w:rsidR="00384063">
              <w:rPr>
                <w:noProof/>
                <w:webHidden/>
              </w:rPr>
              <w:fldChar w:fldCharType="begin"/>
            </w:r>
            <w:r w:rsidR="00384063">
              <w:rPr>
                <w:noProof/>
                <w:webHidden/>
              </w:rPr>
              <w:instrText xml:space="preserve"> PAGEREF _Toc534902873 \h </w:instrText>
            </w:r>
            <w:r w:rsidR="00384063">
              <w:rPr>
                <w:noProof/>
                <w:webHidden/>
              </w:rPr>
            </w:r>
            <w:r w:rsidR="00384063">
              <w:rPr>
                <w:noProof/>
                <w:webHidden/>
              </w:rPr>
              <w:fldChar w:fldCharType="separate"/>
            </w:r>
            <w:r>
              <w:rPr>
                <w:noProof/>
                <w:webHidden/>
              </w:rPr>
              <w:t>17</w:t>
            </w:r>
            <w:r w:rsidR="00384063">
              <w:rPr>
                <w:noProof/>
                <w:webHidden/>
              </w:rPr>
              <w:fldChar w:fldCharType="end"/>
            </w:r>
          </w:hyperlink>
        </w:p>
        <w:p w:rsidR="00384063" w:rsidRDefault="006F6721">
          <w:pPr>
            <w:pStyle w:val="TOC1"/>
            <w:tabs>
              <w:tab w:val="left" w:pos="440"/>
              <w:tab w:val="right" w:leader="dot" w:pos="9062"/>
            </w:tabs>
            <w:rPr>
              <w:rFonts w:eastAsiaTheme="minorEastAsia"/>
              <w:noProof/>
              <w:lang w:eastAsia="et-EE"/>
            </w:rPr>
          </w:pPr>
          <w:hyperlink w:anchor="_Toc534902874" w:history="1">
            <w:r w:rsidR="00384063" w:rsidRPr="002D0E08">
              <w:rPr>
                <w:rStyle w:val="Hyperlink"/>
                <w:noProof/>
              </w:rPr>
              <w:t>9.</w:t>
            </w:r>
            <w:r w:rsidR="00384063">
              <w:rPr>
                <w:rFonts w:eastAsiaTheme="minorEastAsia"/>
                <w:noProof/>
                <w:lang w:eastAsia="et-EE"/>
              </w:rPr>
              <w:tab/>
            </w:r>
            <w:r w:rsidR="00384063" w:rsidRPr="002D0E08">
              <w:rPr>
                <w:rStyle w:val="Hyperlink"/>
                <w:noProof/>
              </w:rPr>
              <w:t>Õppesisu II aastal</w:t>
            </w:r>
            <w:r w:rsidR="00384063">
              <w:rPr>
                <w:noProof/>
                <w:webHidden/>
              </w:rPr>
              <w:tab/>
            </w:r>
            <w:r w:rsidR="00384063">
              <w:rPr>
                <w:noProof/>
                <w:webHidden/>
              </w:rPr>
              <w:fldChar w:fldCharType="begin"/>
            </w:r>
            <w:r w:rsidR="00384063">
              <w:rPr>
                <w:noProof/>
                <w:webHidden/>
              </w:rPr>
              <w:instrText xml:space="preserve"> PAGEREF _Toc534902874 \h </w:instrText>
            </w:r>
            <w:r w:rsidR="00384063">
              <w:rPr>
                <w:noProof/>
                <w:webHidden/>
              </w:rPr>
            </w:r>
            <w:r w:rsidR="00384063">
              <w:rPr>
                <w:noProof/>
                <w:webHidden/>
              </w:rPr>
              <w:fldChar w:fldCharType="separate"/>
            </w:r>
            <w:r>
              <w:rPr>
                <w:noProof/>
                <w:webHidden/>
              </w:rPr>
              <w:t>17</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875" w:history="1">
            <w:r w:rsidR="00384063" w:rsidRPr="002D0E08">
              <w:rPr>
                <w:rStyle w:val="Hyperlink"/>
                <w:noProof/>
              </w:rPr>
              <w:t>9.1 Õpiväljundid</w:t>
            </w:r>
            <w:r w:rsidR="00384063">
              <w:rPr>
                <w:noProof/>
                <w:webHidden/>
              </w:rPr>
              <w:tab/>
            </w:r>
            <w:r w:rsidR="00384063">
              <w:rPr>
                <w:noProof/>
                <w:webHidden/>
              </w:rPr>
              <w:fldChar w:fldCharType="begin"/>
            </w:r>
            <w:r w:rsidR="00384063">
              <w:rPr>
                <w:noProof/>
                <w:webHidden/>
              </w:rPr>
              <w:instrText xml:space="preserve"> PAGEREF _Toc534902875 \h </w:instrText>
            </w:r>
            <w:r w:rsidR="00384063">
              <w:rPr>
                <w:noProof/>
                <w:webHidden/>
              </w:rPr>
            </w:r>
            <w:r w:rsidR="00384063">
              <w:rPr>
                <w:noProof/>
                <w:webHidden/>
              </w:rPr>
              <w:fldChar w:fldCharType="separate"/>
            </w:r>
            <w:r>
              <w:rPr>
                <w:noProof/>
                <w:webHidden/>
              </w:rPr>
              <w:t>17</w:t>
            </w:r>
            <w:r w:rsidR="00384063">
              <w:rPr>
                <w:noProof/>
                <w:webHidden/>
              </w:rPr>
              <w:fldChar w:fldCharType="end"/>
            </w:r>
          </w:hyperlink>
        </w:p>
        <w:p w:rsidR="00384063" w:rsidRDefault="006F6721">
          <w:pPr>
            <w:pStyle w:val="TOC2"/>
            <w:tabs>
              <w:tab w:val="left" w:pos="880"/>
              <w:tab w:val="right" w:leader="dot" w:pos="9062"/>
            </w:tabs>
            <w:rPr>
              <w:rFonts w:eastAsiaTheme="minorEastAsia"/>
              <w:noProof/>
              <w:lang w:eastAsia="et-EE"/>
            </w:rPr>
          </w:pPr>
          <w:hyperlink w:anchor="_Toc534902876" w:history="1">
            <w:r w:rsidR="00384063" w:rsidRPr="002D0E08">
              <w:rPr>
                <w:rStyle w:val="Hyperlink"/>
                <w:noProof/>
              </w:rPr>
              <w:t>9.2</w:t>
            </w:r>
            <w:r w:rsidR="00384063">
              <w:rPr>
                <w:rFonts w:eastAsiaTheme="minorEastAsia"/>
                <w:noProof/>
                <w:lang w:eastAsia="et-EE"/>
              </w:rPr>
              <w:tab/>
            </w:r>
            <w:r w:rsidR="00384063" w:rsidRPr="002D0E08">
              <w:rPr>
                <w:rStyle w:val="Hyperlink"/>
                <w:noProof/>
              </w:rPr>
              <w:t>Soovitused ja metoodilised juhised teemade tutvustamiseks</w:t>
            </w:r>
            <w:r w:rsidR="00384063">
              <w:rPr>
                <w:noProof/>
                <w:webHidden/>
              </w:rPr>
              <w:tab/>
            </w:r>
            <w:r w:rsidR="00384063">
              <w:rPr>
                <w:noProof/>
                <w:webHidden/>
              </w:rPr>
              <w:fldChar w:fldCharType="begin"/>
            </w:r>
            <w:r w:rsidR="00384063">
              <w:rPr>
                <w:noProof/>
                <w:webHidden/>
              </w:rPr>
              <w:instrText xml:space="preserve"> PAGEREF _Toc534902876 \h </w:instrText>
            </w:r>
            <w:r w:rsidR="00384063">
              <w:rPr>
                <w:noProof/>
                <w:webHidden/>
              </w:rPr>
            </w:r>
            <w:r w:rsidR="00384063">
              <w:rPr>
                <w:noProof/>
                <w:webHidden/>
              </w:rPr>
              <w:fldChar w:fldCharType="separate"/>
            </w:r>
            <w:r>
              <w:rPr>
                <w:noProof/>
                <w:webHidden/>
              </w:rPr>
              <w:t>17</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7" w:history="1">
            <w:r w:rsidR="00384063" w:rsidRPr="002D0E08">
              <w:rPr>
                <w:rStyle w:val="Hyperlink"/>
                <w:noProof/>
              </w:rPr>
              <w:t>9.2.1</w:t>
            </w:r>
            <w:r w:rsidR="00384063">
              <w:rPr>
                <w:rFonts w:eastAsiaTheme="minorEastAsia"/>
                <w:noProof/>
                <w:lang w:eastAsia="et-EE"/>
              </w:rPr>
              <w:tab/>
            </w:r>
            <w:r w:rsidR="00384063" w:rsidRPr="002D0E08">
              <w:rPr>
                <w:rStyle w:val="Hyperlink"/>
                <w:noProof/>
              </w:rPr>
              <w:t>Ohutusnõuded</w:t>
            </w:r>
            <w:r w:rsidR="00384063">
              <w:rPr>
                <w:noProof/>
                <w:webHidden/>
              </w:rPr>
              <w:tab/>
            </w:r>
            <w:r w:rsidR="00384063">
              <w:rPr>
                <w:noProof/>
                <w:webHidden/>
              </w:rPr>
              <w:fldChar w:fldCharType="begin"/>
            </w:r>
            <w:r w:rsidR="00384063">
              <w:rPr>
                <w:noProof/>
                <w:webHidden/>
              </w:rPr>
              <w:instrText xml:space="preserve"> PAGEREF _Toc534902877 \h </w:instrText>
            </w:r>
            <w:r w:rsidR="00384063">
              <w:rPr>
                <w:noProof/>
                <w:webHidden/>
              </w:rPr>
            </w:r>
            <w:r w:rsidR="00384063">
              <w:rPr>
                <w:noProof/>
                <w:webHidden/>
              </w:rPr>
              <w:fldChar w:fldCharType="separate"/>
            </w:r>
            <w:r>
              <w:rPr>
                <w:noProof/>
                <w:webHidden/>
              </w:rPr>
              <w:t>18</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8" w:history="1">
            <w:r w:rsidR="00384063" w:rsidRPr="002D0E08">
              <w:rPr>
                <w:rStyle w:val="Hyperlink"/>
                <w:noProof/>
              </w:rPr>
              <w:t>9.2.2</w:t>
            </w:r>
            <w:r w:rsidR="00384063">
              <w:rPr>
                <w:rFonts w:eastAsiaTheme="minorEastAsia"/>
                <w:noProof/>
                <w:lang w:eastAsia="et-EE"/>
              </w:rPr>
              <w:tab/>
            </w:r>
            <w:r w:rsidR="00384063" w:rsidRPr="002D0E08">
              <w:rPr>
                <w:rStyle w:val="Hyperlink"/>
                <w:noProof/>
              </w:rPr>
              <w:t>Mis on leiutamine. Loodusest inspireeritud leiutised</w:t>
            </w:r>
            <w:r w:rsidR="00384063">
              <w:rPr>
                <w:noProof/>
                <w:webHidden/>
              </w:rPr>
              <w:tab/>
            </w:r>
            <w:r w:rsidR="00384063">
              <w:rPr>
                <w:noProof/>
                <w:webHidden/>
              </w:rPr>
              <w:fldChar w:fldCharType="begin"/>
            </w:r>
            <w:r w:rsidR="00384063">
              <w:rPr>
                <w:noProof/>
                <w:webHidden/>
              </w:rPr>
              <w:instrText xml:space="preserve"> PAGEREF _Toc534902878 \h </w:instrText>
            </w:r>
            <w:r w:rsidR="00384063">
              <w:rPr>
                <w:noProof/>
                <w:webHidden/>
              </w:rPr>
            </w:r>
            <w:r w:rsidR="00384063">
              <w:rPr>
                <w:noProof/>
                <w:webHidden/>
              </w:rPr>
              <w:fldChar w:fldCharType="separate"/>
            </w:r>
            <w:r>
              <w:rPr>
                <w:noProof/>
                <w:webHidden/>
              </w:rPr>
              <w:t>19</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79" w:history="1">
            <w:r w:rsidR="00384063" w:rsidRPr="002D0E08">
              <w:rPr>
                <w:rStyle w:val="Hyperlink"/>
                <w:noProof/>
              </w:rPr>
              <w:t>9.2.3</w:t>
            </w:r>
            <w:r w:rsidR="00384063">
              <w:rPr>
                <w:rFonts w:eastAsiaTheme="minorEastAsia"/>
                <w:noProof/>
                <w:lang w:eastAsia="et-EE"/>
              </w:rPr>
              <w:tab/>
            </w:r>
            <w:r w:rsidR="00384063" w:rsidRPr="002D0E08">
              <w:rPr>
                <w:rStyle w:val="Hyperlink"/>
                <w:noProof/>
              </w:rPr>
              <w:t>Leiutamine kui meeskonnatöö, disainer</w:t>
            </w:r>
            <w:r w:rsidR="00384063">
              <w:rPr>
                <w:noProof/>
                <w:webHidden/>
              </w:rPr>
              <w:tab/>
            </w:r>
            <w:r w:rsidR="00384063">
              <w:rPr>
                <w:noProof/>
                <w:webHidden/>
              </w:rPr>
              <w:fldChar w:fldCharType="begin"/>
            </w:r>
            <w:r w:rsidR="00384063">
              <w:rPr>
                <w:noProof/>
                <w:webHidden/>
              </w:rPr>
              <w:instrText xml:space="preserve"> PAGEREF _Toc534902879 \h </w:instrText>
            </w:r>
            <w:r w:rsidR="00384063">
              <w:rPr>
                <w:noProof/>
                <w:webHidden/>
              </w:rPr>
            </w:r>
            <w:r w:rsidR="00384063">
              <w:rPr>
                <w:noProof/>
                <w:webHidden/>
              </w:rPr>
              <w:fldChar w:fldCharType="separate"/>
            </w:r>
            <w:r>
              <w:rPr>
                <w:noProof/>
                <w:webHidden/>
              </w:rPr>
              <w:t>20</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80" w:history="1">
            <w:r w:rsidR="00384063" w:rsidRPr="002D0E08">
              <w:rPr>
                <w:rStyle w:val="Hyperlink"/>
                <w:noProof/>
              </w:rPr>
              <w:t>9.2.4</w:t>
            </w:r>
            <w:r w:rsidR="00384063">
              <w:rPr>
                <w:rFonts w:eastAsiaTheme="minorEastAsia"/>
                <w:noProof/>
                <w:lang w:eastAsia="et-EE"/>
              </w:rPr>
              <w:tab/>
            </w:r>
            <w:r w:rsidR="00384063" w:rsidRPr="002D0E08">
              <w:rPr>
                <w:rStyle w:val="Hyperlink"/>
                <w:noProof/>
              </w:rPr>
              <w:t>Disain(er) ja leiutamine</w:t>
            </w:r>
            <w:r w:rsidR="00384063">
              <w:rPr>
                <w:noProof/>
                <w:webHidden/>
              </w:rPr>
              <w:tab/>
            </w:r>
            <w:r w:rsidR="00384063">
              <w:rPr>
                <w:noProof/>
                <w:webHidden/>
              </w:rPr>
              <w:fldChar w:fldCharType="begin"/>
            </w:r>
            <w:r w:rsidR="00384063">
              <w:rPr>
                <w:noProof/>
                <w:webHidden/>
              </w:rPr>
              <w:instrText xml:space="preserve"> PAGEREF _Toc534902880 \h </w:instrText>
            </w:r>
            <w:r w:rsidR="00384063">
              <w:rPr>
                <w:noProof/>
                <w:webHidden/>
              </w:rPr>
            </w:r>
            <w:r w:rsidR="00384063">
              <w:rPr>
                <w:noProof/>
                <w:webHidden/>
              </w:rPr>
              <w:fldChar w:fldCharType="separate"/>
            </w:r>
            <w:r>
              <w:rPr>
                <w:noProof/>
                <w:webHidden/>
              </w:rPr>
              <w:t>20</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81" w:history="1">
            <w:r w:rsidR="00384063" w:rsidRPr="002D0E08">
              <w:rPr>
                <w:rStyle w:val="Hyperlink"/>
                <w:noProof/>
              </w:rPr>
              <w:t>9.2.5</w:t>
            </w:r>
            <w:r w:rsidR="00384063">
              <w:rPr>
                <w:rFonts w:eastAsiaTheme="minorEastAsia"/>
                <w:noProof/>
                <w:lang w:eastAsia="et-EE"/>
              </w:rPr>
              <w:tab/>
            </w:r>
            <w:r w:rsidR="00384063" w:rsidRPr="002D0E08">
              <w:rPr>
                <w:rStyle w:val="Hyperlink"/>
                <w:noProof/>
              </w:rPr>
              <w:t>Ideede genereerimise meetodid</w:t>
            </w:r>
            <w:r w:rsidR="00384063">
              <w:rPr>
                <w:noProof/>
                <w:webHidden/>
              </w:rPr>
              <w:tab/>
            </w:r>
            <w:r w:rsidR="00384063">
              <w:rPr>
                <w:noProof/>
                <w:webHidden/>
              </w:rPr>
              <w:fldChar w:fldCharType="begin"/>
            </w:r>
            <w:r w:rsidR="00384063">
              <w:rPr>
                <w:noProof/>
                <w:webHidden/>
              </w:rPr>
              <w:instrText xml:space="preserve"> PAGEREF _Toc534902881 \h </w:instrText>
            </w:r>
            <w:r w:rsidR="00384063">
              <w:rPr>
                <w:noProof/>
                <w:webHidden/>
              </w:rPr>
            </w:r>
            <w:r w:rsidR="00384063">
              <w:rPr>
                <w:noProof/>
                <w:webHidden/>
              </w:rPr>
              <w:fldChar w:fldCharType="separate"/>
            </w:r>
            <w:r>
              <w:rPr>
                <w:noProof/>
                <w:webHidden/>
              </w:rPr>
              <w:t>21</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82" w:history="1">
            <w:r w:rsidR="00384063" w:rsidRPr="002D0E08">
              <w:rPr>
                <w:rStyle w:val="Hyperlink"/>
                <w:noProof/>
              </w:rPr>
              <w:t>9.2.6</w:t>
            </w:r>
            <w:r w:rsidR="00384063">
              <w:rPr>
                <w:rFonts w:eastAsiaTheme="minorEastAsia"/>
                <w:noProof/>
                <w:lang w:eastAsia="et-EE"/>
              </w:rPr>
              <w:tab/>
            </w:r>
            <w:r w:rsidR="00384063" w:rsidRPr="002D0E08">
              <w:rPr>
                <w:rStyle w:val="Hyperlink"/>
                <w:noProof/>
              </w:rPr>
              <w:t>Ideest tooteks</w:t>
            </w:r>
            <w:r w:rsidR="00384063">
              <w:rPr>
                <w:noProof/>
                <w:webHidden/>
              </w:rPr>
              <w:tab/>
            </w:r>
            <w:r w:rsidR="00384063">
              <w:rPr>
                <w:noProof/>
                <w:webHidden/>
              </w:rPr>
              <w:fldChar w:fldCharType="begin"/>
            </w:r>
            <w:r w:rsidR="00384063">
              <w:rPr>
                <w:noProof/>
                <w:webHidden/>
              </w:rPr>
              <w:instrText xml:space="preserve"> PAGEREF _Toc534902882 \h </w:instrText>
            </w:r>
            <w:r w:rsidR="00384063">
              <w:rPr>
                <w:noProof/>
                <w:webHidden/>
              </w:rPr>
            </w:r>
            <w:r w:rsidR="00384063">
              <w:rPr>
                <w:noProof/>
                <w:webHidden/>
              </w:rPr>
              <w:fldChar w:fldCharType="separate"/>
            </w:r>
            <w:r>
              <w:rPr>
                <w:noProof/>
                <w:webHidden/>
              </w:rPr>
              <w:t>21</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83" w:history="1">
            <w:r w:rsidR="00384063" w:rsidRPr="002D0E08">
              <w:rPr>
                <w:rStyle w:val="Hyperlink"/>
                <w:noProof/>
              </w:rPr>
              <w:t>9.2.7</w:t>
            </w:r>
            <w:r w:rsidR="00384063">
              <w:rPr>
                <w:rFonts w:eastAsiaTheme="minorEastAsia"/>
                <w:noProof/>
                <w:lang w:eastAsia="et-EE"/>
              </w:rPr>
              <w:tab/>
            </w:r>
            <w:r w:rsidR="00384063" w:rsidRPr="002D0E08">
              <w:rPr>
                <w:rStyle w:val="Hyperlink"/>
                <w:noProof/>
              </w:rPr>
              <w:t>Kasutaja ja toote taustauuring</w:t>
            </w:r>
            <w:r w:rsidR="00384063">
              <w:rPr>
                <w:noProof/>
                <w:webHidden/>
              </w:rPr>
              <w:tab/>
            </w:r>
            <w:r w:rsidR="00384063">
              <w:rPr>
                <w:noProof/>
                <w:webHidden/>
              </w:rPr>
              <w:fldChar w:fldCharType="begin"/>
            </w:r>
            <w:r w:rsidR="00384063">
              <w:rPr>
                <w:noProof/>
                <w:webHidden/>
              </w:rPr>
              <w:instrText xml:space="preserve"> PAGEREF _Toc534902883 \h </w:instrText>
            </w:r>
            <w:r w:rsidR="00384063">
              <w:rPr>
                <w:noProof/>
                <w:webHidden/>
              </w:rPr>
            </w:r>
            <w:r w:rsidR="00384063">
              <w:rPr>
                <w:noProof/>
                <w:webHidden/>
              </w:rPr>
              <w:fldChar w:fldCharType="separate"/>
            </w:r>
            <w:r>
              <w:rPr>
                <w:noProof/>
                <w:webHidden/>
              </w:rPr>
              <w:t>22</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84" w:history="1">
            <w:r w:rsidR="00384063" w:rsidRPr="002D0E08">
              <w:rPr>
                <w:rStyle w:val="Hyperlink"/>
                <w:noProof/>
              </w:rPr>
              <w:t>9.2.8</w:t>
            </w:r>
            <w:r w:rsidR="00384063">
              <w:rPr>
                <w:rFonts w:eastAsiaTheme="minorEastAsia"/>
                <w:noProof/>
                <w:lang w:eastAsia="et-EE"/>
              </w:rPr>
              <w:tab/>
            </w:r>
            <w:r w:rsidR="00384063" w:rsidRPr="002D0E08">
              <w:rPr>
                <w:rStyle w:val="Hyperlink"/>
                <w:noProof/>
              </w:rPr>
              <w:t>Leiutamine ja eetika</w:t>
            </w:r>
            <w:r w:rsidR="00384063">
              <w:rPr>
                <w:noProof/>
                <w:webHidden/>
              </w:rPr>
              <w:tab/>
            </w:r>
            <w:r w:rsidR="00384063">
              <w:rPr>
                <w:noProof/>
                <w:webHidden/>
              </w:rPr>
              <w:fldChar w:fldCharType="begin"/>
            </w:r>
            <w:r w:rsidR="00384063">
              <w:rPr>
                <w:noProof/>
                <w:webHidden/>
              </w:rPr>
              <w:instrText xml:space="preserve"> PAGEREF _Toc534902884 \h </w:instrText>
            </w:r>
            <w:r w:rsidR="00384063">
              <w:rPr>
                <w:noProof/>
                <w:webHidden/>
              </w:rPr>
            </w:r>
            <w:r w:rsidR="00384063">
              <w:rPr>
                <w:noProof/>
                <w:webHidden/>
              </w:rPr>
              <w:fldChar w:fldCharType="separate"/>
            </w:r>
            <w:r>
              <w:rPr>
                <w:noProof/>
                <w:webHidden/>
              </w:rPr>
              <w:t>23</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85" w:history="1">
            <w:r w:rsidR="00384063" w:rsidRPr="002D0E08">
              <w:rPr>
                <w:rStyle w:val="Hyperlink"/>
                <w:noProof/>
              </w:rPr>
              <w:t>9.2.9</w:t>
            </w:r>
            <w:r w:rsidR="00384063">
              <w:rPr>
                <w:rFonts w:eastAsiaTheme="minorEastAsia"/>
                <w:noProof/>
                <w:lang w:eastAsia="et-EE"/>
              </w:rPr>
              <w:tab/>
            </w:r>
            <w:r w:rsidR="00384063" w:rsidRPr="002D0E08">
              <w:rPr>
                <w:rStyle w:val="Hyperlink"/>
                <w:noProof/>
              </w:rPr>
              <w:t>Abimaterjalid, lingikogu jm vajalik</w:t>
            </w:r>
            <w:r w:rsidR="00384063">
              <w:rPr>
                <w:noProof/>
                <w:webHidden/>
              </w:rPr>
              <w:tab/>
            </w:r>
            <w:r w:rsidR="00384063">
              <w:rPr>
                <w:noProof/>
                <w:webHidden/>
              </w:rPr>
              <w:fldChar w:fldCharType="begin"/>
            </w:r>
            <w:r w:rsidR="00384063">
              <w:rPr>
                <w:noProof/>
                <w:webHidden/>
              </w:rPr>
              <w:instrText xml:space="preserve"> PAGEREF _Toc534902885 \h </w:instrText>
            </w:r>
            <w:r w:rsidR="00384063">
              <w:rPr>
                <w:noProof/>
                <w:webHidden/>
              </w:rPr>
            </w:r>
            <w:r w:rsidR="00384063">
              <w:rPr>
                <w:noProof/>
                <w:webHidden/>
              </w:rPr>
              <w:fldChar w:fldCharType="separate"/>
            </w:r>
            <w:r>
              <w:rPr>
                <w:noProof/>
                <w:webHidden/>
              </w:rPr>
              <w:t>23</w:t>
            </w:r>
            <w:r w:rsidR="00384063">
              <w:rPr>
                <w:noProof/>
                <w:webHidden/>
              </w:rPr>
              <w:fldChar w:fldCharType="end"/>
            </w:r>
          </w:hyperlink>
        </w:p>
        <w:p w:rsidR="00384063" w:rsidRDefault="006F6721">
          <w:pPr>
            <w:pStyle w:val="TOC1"/>
            <w:tabs>
              <w:tab w:val="left" w:pos="660"/>
              <w:tab w:val="right" w:leader="dot" w:pos="9062"/>
            </w:tabs>
            <w:rPr>
              <w:rFonts w:eastAsiaTheme="minorEastAsia"/>
              <w:noProof/>
              <w:lang w:eastAsia="et-EE"/>
            </w:rPr>
          </w:pPr>
          <w:hyperlink w:anchor="_Toc534902886" w:history="1">
            <w:r w:rsidR="00384063" w:rsidRPr="002D0E08">
              <w:rPr>
                <w:rStyle w:val="Hyperlink"/>
                <w:noProof/>
              </w:rPr>
              <w:t>10.</w:t>
            </w:r>
            <w:r w:rsidR="00384063">
              <w:rPr>
                <w:rFonts w:eastAsiaTheme="minorEastAsia"/>
                <w:noProof/>
                <w:lang w:eastAsia="et-EE"/>
              </w:rPr>
              <w:tab/>
            </w:r>
            <w:r w:rsidR="00384063" w:rsidRPr="002D0E08">
              <w:rPr>
                <w:rStyle w:val="Hyperlink"/>
                <w:noProof/>
              </w:rPr>
              <w:t>Õppesisu III aastal</w:t>
            </w:r>
            <w:r w:rsidR="00384063">
              <w:rPr>
                <w:noProof/>
                <w:webHidden/>
              </w:rPr>
              <w:tab/>
            </w:r>
            <w:r w:rsidR="00384063">
              <w:rPr>
                <w:noProof/>
                <w:webHidden/>
              </w:rPr>
              <w:fldChar w:fldCharType="begin"/>
            </w:r>
            <w:r w:rsidR="00384063">
              <w:rPr>
                <w:noProof/>
                <w:webHidden/>
              </w:rPr>
              <w:instrText xml:space="preserve"> PAGEREF _Toc534902886 \h </w:instrText>
            </w:r>
            <w:r w:rsidR="00384063">
              <w:rPr>
                <w:noProof/>
                <w:webHidden/>
              </w:rPr>
            </w:r>
            <w:r w:rsidR="00384063">
              <w:rPr>
                <w:noProof/>
                <w:webHidden/>
              </w:rPr>
              <w:fldChar w:fldCharType="separate"/>
            </w:r>
            <w:r>
              <w:rPr>
                <w:noProof/>
                <w:webHidden/>
              </w:rPr>
              <w:t>23</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887" w:history="1">
            <w:r w:rsidR="00384063" w:rsidRPr="002D0E08">
              <w:rPr>
                <w:rStyle w:val="Hyperlink"/>
                <w:noProof/>
              </w:rPr>
              <w:t>10.1 Õpiväljundid</w:t>
            </w:r>
            <w:r w:rsidR="00384063">
              <w:rPr>
                <w:noProof/>
                <w:webHidden/>
              </w:rPr>
              <w:tab/>
            </w:r>
            <w:r w:rsidR="00384063">
              <w:rPr>
                <w:noProof/>
                <w:webHidden/>
              </w:rPr>
              <w:fldChar w:fldCharType="begin"/>
            </w:r>
            <w:r w:rsidR="00384063">
              <w:rPr>
                <w:noProof/>
                <w:webHidden/>
              </w:rPr>
              <w:instrText xml:space="preserve"> PAGEREF _Toc534902887 \h </w:instrText>
            </w:r>
            <w:r w:rsidR="00384063">
              <w:rPr>
                <w:noProof/>
                <w:webHidden/>
              </w:rPr>
            </w:r>
            <w:r w:rsidR="00384063">
              <w:rPr>
                <w:noProof/>
                <w:webHidden/>
              </w:rPr>
              <w:fldChar w:fldCharType="separate"/>
            </w:r>
            <w:r>
              <w:rPr>
                <w:noProof/>
                <w:webHidden/>
              </w:rPr>
              <w:t>24</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888" w:history="1">
            <w:r w:rsidR="00384063" w:rsidRPr="002D0E08">
              <w:rPr>
                <w:rStyle w:val="Hyperlink"/>
                <w:noProof/>
              </w:rPr>
              <w:t>10.2 Soovitused ja metoodilised juhised teemade tutvustamiseks</w:t>
            </w:r>
            <w:r w:rsidR="00384063">
              <w:rPr>
                <w:noProof/>
                <w:webHidden/>
              </w:rPr>
              <w:tab/>
            </w:r>
            <w:r w:rsidR="00384063">
              <w:rPr>
                <w:noProof/>
                <w:webHidden/>
              </w:rPr>
              <w:fldChar w:fldCharType="begin"/>
            </w:r>
            <w:r w:rsidR="00384063">
              <w:rPr>
                <w:noProof/>
                <w:webHidden/>
              </w:rPr>
              <w:instrText xml:space="preserve"> PAGEREF _Toc534902888 \h </w:instrText>
            </w:r>
            <w:r w:rsidR="00384063">
              <w:rPr>
                <w:noProof/>
                <w:webHidden/>
              </w:rPr>
            </w:r>
            <w:r w:rsidR="00384063">
              <w:rPr>
                <w:noProof/>
                <w:webHidden/>
              </w:rPr>
              <w:fldChar w:fldCharType="separate"/>
            </w:r>
            <w:r>
              <w:rPr>
                <w:noProof/>
                <w:webHidden/>
              </w:rPr>
              <w:t>24</w:t>
            </w:r>
            <w:r w:rsidR="00384063">
              <w:rPr>
                <w:noProof/>
                <w:webHidden/>
              </w:rPr>
              <w:fldChar w:fldCharType="end"/>
            </w:r>
          </w:hyperlink>
        </w:p>
        <w:p w:rsidR="00384063" w:rsidRDefault="006F6721">
          <w:pPr>
            <w:pStyle w:val="TOC3"/>
            <w:tabs>
              <w:tab w:val="right" w:leader="dot" w:pos="9062"/>
            </w:tabs>
            <w:rPr>
              <w:rFonts w:eastAsiaTheme="minorEastAsia"/>
              <w:noProof/>
              <w:lang w:eastAsia="et-EE"/>
            </w:rPr>
          </w:pPr>
          <w:hyperlink w:anchor="_Toc534902889" w:history="1">
            <w:r w:rsidR="00384063" w:rsidRPr="002D0E08">
              <w:rPr>
                <w:rStyle w:val="Hyperlink"/>
                <w:noProof/>
              </w:rPr>
              <w:t>10.2.1 Ohutusnõuded</w:t>
            </w:r>
            <w:r w:rsidR="00384063">
              <w:rPr>
                <w:noProof/>
                <w:webHidden/>
              </w:rPr>
              <w:tab/>
            </w:r>
            <w:r w:rsidR="00384063">
              <w:rPr>
                <w:noProof/>
                <w:webHidden/>
              </w:rPr>
              <w:fldChar w:fldCharType="begin"/>
            </w:r>
            <w:r w:rsidR="00384063">
              <w:rPr>
                <w:noProof/>
                <w:webHidden/>
              </w:rPr>
              <w:instrText xml:space="preserve"> PAGEREF _Toc534902889 \h </w:instrText>
            </w:r>
            <w:r w:rsidR="00384063">
              <w:rPr>
                <w:noProof/>
                <w:webHidden/>
              </w:rPr>
            </w:r>
            <w:r w:rsidR="00384063">
              <w:rPr>
                <w:noProof/>
                <w:webHidden/>
              </w:rPr>
              <w:fldChar w:fldCharType="separate"/>
            </w:r>
            <w:r>
              <w:rPr>
                <w:noProof/>
                <w:webHidden/>
              </w:rPr>
              <w:t>24</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0" w:history="1">
            <w:r w:rsidR="00384063" w:rsidRPr="002D0E08">
              <w:rPr>
                <w:rStyle w:val="Hyperlink"/>
                <w:noProof/>
              </w:rPr>
              <w:t>10.2.2</w:t>
            </w:r>
            <w:r w:rsidR="00384063">
              <w:rPr>
                <w:rFonts w:eastAsiaTheme="minorEastAsia"/>
                <w:noProof/>
                <w:lang w:eastAsia="et-EE"/>
              </w:rPr>
              <w:tab/>
            </w:r>
            <w:r w:rsidR="00384063" w:rsidRPr="002D0E08">
              <w:rPr>
                <w:rStyle w:val="Hyperlink"/>
                <w:noProof/>
              </w:rPr>
              <w:t>Leiutamine ja eetika</w:t>
            </w:r>
            <w:r w:rsidR="00384063">
              <w:rPr>
                <w:noProof/>
                <w:webHidden/>
              </w:rPr>
              <w:tab/>
            </w:r>
            <w:r w:rsidR="00384063">
              <w:rPr>
                <w:noProof/>
                <w:webHidden/>
              </w:rPr>
              <w:fldChar w:fldCharType="begin"/>
            </w:r>
            <w:r w:rsidR="00384063">
              <w:rPr>
                <w:noProof/>
                <w:webHidden/>
              </w:rPr>
              <w:instrText xml:space="preserve"> PAGEREF _Toc534902890 \h </w:instrText>
            </w:r>
            <w:r w:rsidR="00384063">
              <w:rPr>
                <w:noProof/>
                <w:webHidden/>
              </w:rPr>
            </w:r>
            <w:r w:rsidR="00384063">
              <w:rPr>
                <w:noProof/>
                <w:webHidden/>
              </w:rPr>
              <w:fldChar w:fldCharType="separate"/>
            </w:r>
            <w:r>
              <w:rPr>
                <w:noProof/>
                <w:webHidden/>
              </w:rPr>
              <w:t>24</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1" w:history="1">
            <w:r w:rsidR="00384063" w:rsidRPr="002D0E08">
              <w:rPr>
                <w:rStyle w:val="Hyperlink"/>
                <w:noProof/>
              </w:rPr>
              <w:t>10.2.3</w:t>
            </w:r>
            <w:r w:rsidR="00384063">
              <w:rPr>
                <w:rFonts w:eastAsiaTheme="minorEastAsia"/>
                <w:noProof/>
                <w:lang w:eastAsia="et-EE"/>
              </w:rPr>
              <w:tab/>
            </w:r>
            <w:r w:rsidR="00384063" w:rsidRPr="002D0E08">
              <w:rPr>
                <w:rStyle w:val="Hyperlink"/>
                <w:noProof/>
              </w:rPr>
              <w:t>Mis on leiutamine. Läbi juhuse või „vea“ tõttu sündinud leiutised</w:t>
            </w:r>
            <w:r w:rsidR="00384063">
              <w:rPr>
                <w:noProof/>
                <w:webHidden/>
              </w:rPr>
              <w:tab/>
            </w:r>
            <w:r w:rsidR="00384063">
              <w:rPr>
                <w:noProof/>
                <w:webHidden/>
              </w:rPr>
              <w:fldChar w:fldCharType="begin"/>
            </w:r>
            <w:r w:rsidR="00384063">
              <w:rPr>
                <w:noProof/>
                <w:webHidden/>
              </w:rPr>
              <w:instrText xml:space="preserve"> PAGEREF _Toc534902891 \h </w:instrText>
            </w:r>
            <w:r w:rsidR="00384063">
              <w:rPr>
                <w:noProof/>
                <w:webHidden/>
              </w:rPr>
            </w:r>
            <w:r w:rsidR="00384063">
              <w:rPr>
                <w:noProof/>
                <w:webHidden/>
              </w:rPr>
              <w:fldChar w:fldCharType="separate"/>
            </w:r>
            <w:r>
              <w:rPr>
                <w:noProof/>
                <w:webHidden/>
              </w:rPr>
              <w:t>25</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2" w:history="1">
            <w:r w:rsidR="00384063" w:rsidRPr="002D0E08">
              <w:rPr>
                <w:rStyle w:val="Hyperlink"/>
                <w:noProof/>
              </w:rPr>
              <w:t>10.2.3</w:t>
            </w:r>
            <w:r w:rsidR="00384063">
              <w:rPr>
                <w:rFonts w:eastAsiaTheme="minorEastAsia"/>
                <w:noProof/>
                <w:lang w:eastAsia="et-EE"/>
              </w:rPr>
              <w:tab/>
            </w:r>
            <w:r w:rsidR="00384063" w:rsidRPr="002D0E08">
              <w:rPr>
                <w:rStyle w:val="Hyperlink"/>
                <w:noProof/>
              </w:rPr>
              <w:t>Leiutamine kui meeskonnatöö, insener</w:t>
            </w:r>
            <w:r w:rsidR="00384063">
              <w:rPr>
                <w:noProof/>
                <w:webHidden/>
              </w:rPr>
              <w:tab/>
            </w:r>
            <w:r w:rsidR="00384063">
              <w:rPr>
                <w:noProof/>
                <w:webHidden/>
              </w:rPr>
              <w:fldChar w:fldCharType="begin"/>
            </w:r>
            <w:r w:rsidR="00384063">
              <w:rPr>
                <w:noProof/>
                <w:webHidden/>
              </w:rPr>
              <w:instrText xml:space="preserve"> PAGEREF _Toc534902892 \h </w:instrText>
            </w:r>
            <w:r w:rsidR="00384063">
              <w:rPr>
                <w:noProof/>
                <w:webHidden/>
              </w:rPr>
            </w:r>
            <w:r w:rsidR="00384063">
              <w:rPr>
                <w:noProof/>
                <w:webHidden/>
              </w:rPr>
              <w:fldChar w:fldCharType="separate"/>
            </w:r>
            <w:r>
              <w:rPr>
                <w:noProof/>
                <w:webHidden/>
              </w:rPr>
              <w:t>25</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3" w:history="1">
            <w:r w:rsidR="00384063" w:rsidRPr="002D0E08">
              <w:rPr>
                <w:rStyle w:val="Hyperlink"/>
                <w:noProof/>
              </w:rPr>
              <w:t>10.2.4</w:t>
            </w:r>
            <w:r w:rsidR="00384063">
              <w:rPr>
                <w:rFonts w:eastAsiaTheme="minorEastAsia"/>
                <w:noProof/>
                <w:lang w:eastAsia="et-EE"/>
              </w:rPr>
              <w:tab/>
            </w:r>
            <w:r w:rsidR="00384063" w:rsidRPr="002D0E08">
              <w:rPr>
                <w:rStyle w:val="Hyperlink"/>
                <w:noProof/>
              </w:rPr>
              <w:t>Ideede genereerimine</w:t>
            </w:r>
            <w:r w:rsidR="00384063">
              <w:rPr>
                <w:noProof/>
                <w:webHidden/>
              </w:rPr>
              <w:tab/>
            </w:r>
            <w:r w:rsidR="00384063">
              <w:rPr>
                <w:noProof/>
                <w:webHidden/>
              </w:rPr>
              <w:fldChar w:fldCharType="begin"/>
            </w:r>
            <w:r w:rsidR="00384063">
              <w:rPr>
                <w:noProof/>
                <w:webHidden/>
              </w:rPr>
              <w:instrText xml:space="preserve"> PAGEREF _Toc534902893 \h </w:instrText>
            </w:r>
            <w:r w:rsidR="00384063">
              <w:rPr>
                <w:noProof/>
                <w:webHidden/>
              </w:rPr>
            </w:r>
            <w:r w:rsidR="00384063">
              <w:rPr>
                <w:noProof/>
                <w:webHidden/>
              </w:rPr>
              <w:fldChar w:fldCharType="separate"/>
            </w:r>
            <w:r>
              <w:rPr>
                <w:noProof/>
                <w:webHidden/>
              </w:rPr>
              <w:t>26</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4" w:history="1">
            <w:r w:rsidR="00384063" w:rsidRPr="002D0E08">
              <w:rPr>
                <w:rStyle w:val="Hyperlink"/>
                <w:noProof/>
              </w:rPr>
              <w:t>10.2.4</w:t>
            </w:r>
            <w:r w:rsidR="00384063">
              <w:rPr>
                <w:rFonts w:eastAsiaTheme="minorEastAsia"/>
                <w:noProof/>
                <w:lang w:eastAsia="et-EE"/>
              </w:rPr>
              <w:tab/>
            </w:r>
            <w:r w:rsidR="00384063" w:rsidRPr="002D0E08">
              <w:rPr>
                <w:rStyle w:val="Hyperlink"/>
                <w:noProof/>
              </w:rPr>
              <w:t>Toote sihtgrupp ja toote taustauuring</w:t>
            </w:r>
            <w:r w:rsidR="00384063">
              <w:rPr>
                <w:noProof/>
                <w:webHidden/>
              </w:rPr>
              <w:tab/>
            </w:r>
            <w:r w:rsidR="00384063">
              <w:rPr>
                <w:noProof/>
                <w:webHidden/>
              </w:rPr>
              <w:fldChar w:fldCharType="begin"/>
            </w:r>
            <w:r w:rsidR="00384063">
              <w:rPr>
                <w:noProof/>
                <w:webHidden/>
              </w:rPr>
              <w:instrText xml:space="preserve"> PAGEREF _Toc534902894 \h </w:instrText>
            </w:r>
            <w:r w:rsidR="00384063">
              <w:rPr>
                <w:noProof/>
                <w:webHidden/>
              </w:rPr>
            </w:r>
            <w:r w:rsidR="00384063">
              <w:rPr>
                <w:noProof/>
                <w:webHidden/>
              </w:rPr>
              <w:fldChar w:fldCharType="separate"/>
            </w:r>
            <w:r>
              <w:rPr>
                <w:noProof/>
                <w:webHidden/>
              </w:rPr>
              <w:t>26</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5" w:history="1">
            <w:r w:rsidR="00384063" w:rsidRPr="002D0E08">
              <w:rPr>
                <w:rStyle w:val="Hyperlink"/>
                <w:noProof/>
              </w:rPr>
              <w:t>10.2.5</w:t>
            </w:r>
            <w:r w:rsidR="00384063">
              <w:rPr>
                <w:rFonts w:eastAsiaTheme="minorEastAsia"/>
                <w:noProof/>
                <w:lang w:eastAsia="et-EE"/>
              </w:rPr>
              <w:tab/>
            </w:r>
            <w:r w:rsidR="00384063" w:rsidRPr="002D0E08">
              <w:rPr>
                <w:rStyle w:val="Hyperlink"/>
                <w:noProof/>
              </w:rPr>
              <w:t>Tootearendus</w:t>
            </w:r>
            <w:r w:rsidR="00384063">
              <w:rPr>
                <w:noProof/>
                <w:webHidden/>
              </w:rPr>
              <w:tab/>
            </w:r>
            <w:r w:rsidR="00384063">
              <w:rPr>
                <w:noProof/>
                <w:webHidden/>
              </w:rPr>
              <w:fldChar w:fldCharType="begin"/>
            </w:r>
            <w:r w:rsidR="00384063">
              <w:rPr>
                <w:noProof/>
                <w:webHidden/>
              </w:rPr>
              <w:instrText xml:space="preserve"> PAGEREF _Toc534902895 \h </w:instrText>
            </w:r>
            <w:r w:rsidR="00384063">
              <w:rPr>
                <w:noProof/>
                <w:webHidden/>
              </w:rPr>
            </w:r>
            <w:r w:rsidR="00384063">
              <w:rPr>
                <w:noProof/>
                <w:webHidden/>
              </w:rPr>
              <w:fldChar w:fldCharType="separate"/>
            </w:r>
            <w:r>
              <w:rPr>
                <w:noProof/>
                <w:webHidden/>
              </w:rPr>
              <w:t>26</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6" w:history="1">
            <w:r w:rsidR="00384063" w:rsidRPr="002D0E08">
              <w:rPr>
                <w:rStyle w:val="Hyperlink"/>
                <w:noProof/>
              </w:rPr>
              <w:t>10.2.6</w:t>
            </w:r>
            <w:r w:rsidR="00384063">
              <w:rPr>
                <w:rFonts w:eastAsiaTheme="minorEastAsia"/>
                <w:noProof/>
                <w:lang w:eastAsia="et-EE"/>
              </w:rPr>
              <w:tab/>
            </w:r>
            <w:r w:rsidR="00384063" w:rsidRPr="002D0E08">
              <w:rPr>
                <w:rStyle w:val="Hyperlink"/>
                <w:noProof/>
              </w:rPr>
              <w:t>Toote turundamine</w:t>
            </w:r>
            <w:r w:rsidR="00384063">
              <w:rPr>
                <w:noProof/>
                <w:webHidden/>
              </w:rPr>
              <w:tab/>
            </w:r>
            <w:r w:rsidR="00384063">
              <w:rPr>
                <w:noProof/>
                <w:webHidden/>
              </w:rPr>
              <w:fldChar w:fldCharType="begin"/>
            </w:r>
            <w:r w:rsidR="00384063">
              <w:rPr>
                <w:noProof/>
                <w:webHidden/>
              </w:rPr>
              <w:instrText xml:space="preserve"> PAGEREF _Toc534902896 \h </w:instrText>
            </w:r>
            <w:r w:rsidR="00384063">
              <w:rPr>
                <w:noProof/>
                <w:webHidden/>
              </w:rPr>
            </w:r>
            <w:r w:rsidR="00384063">
              <w:rPr>
                <w:noProof/>
                <w:webHidden/>
              </w:rPr>
              <w:fldChar w:fldCharType="separate"/>
            </w:r>
            <w:r>
              <w:rPr>
                <w:noProof/>
                <w:webHidden/>
              </w:rPr>
              <w:t>27</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7" w:history="1">
            <w:r w:rsidR="00384063" w:rsidRPr="002D0E08">
              <w:rPr>
                <w:rStyle w:val="Hyperlink"/>
                <w:noProof/>
              </w:rPr>
              <w:t>10.2.7</w:t>
            </w:r>
            <w:r w:rsidR="00384063">
              <w:rPr>
                <w:rFonts w:eastAsiaTheme="minorEastAsia"/>
                <w:noProof/>
                <w:lang w:eastAsia="et-EE"/>
              </w:rPr>
              <w:tab/>
            </w:r>
            <w:r w:rsidR="00384063" w:rsidRPr="002D0E08">
              <w:rPr>
                <w:rStyle w:val="Hyperlink"/>
                <w:noProof/>
              </w:rPr>
              <w:t>Ettevõtlus ja leiutamine</w:t>
            </w:r>
            <w:r w:rsidR="00384063">
              <w:rPr>
                <w:noProof/>
                <w:webHidden/>
              </w:rPr>
              <w:tab/>
            </w:r>
            <w:r w:rsidR="00384063">
              <w:rPr>
                <w:noProof/>
                <w:webHidden/>
              </w:rPr>
              <w:fldChar w:fldCharType="begin"/>
            </w:r>
            <w:r w:rsidR="00384063">
              <w:rPr>
                <w:noProof/>
                <w:webHidden/>
              </w:rPr>
              <w:instrText xml:space="preserve"> PAGEREF _Toc534902897 \h </w:instrText>
            </w:r>
            <w:r w:rsidR="00384063">
              <w:rPr>
                <w:noProof/>
                <w:webHidden/>
              </w:rPr>
            </w:r>
            <w:r w:rsidR="00384063">
              <w:rPr>
                <w:noProof/>
                <w:webHidden/>
              </w:rPr>
              <w:fldChar w:fldCharType="separate"/>
            </w:r>
            <w:r>
              <w:rPr>
                <w:noProof/>
                <w:webHidden/>
              </w:rPr>
              <w:t>28</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8" w:history="1">
            <w:r w:rsidR="00384063" w:rsidRPr="002D0E08">
              <w:rPr>
                <w:rStyle w:val="Hyperlink"/>
                <w:noProof/>
              </w:rPr>
              <w:t>10.2.8</w:t>
            </w:r>
            <w:r w:rsidR="00384063">
              <w:rPr>
                <w:rFonts w:eastAsiaTheme="minorEastAsia"/>
                <w:noProof/>
                <w:lang w:eastAsia="et-EE"/>
              </w:rPr>
              <w:tab/>
            </w:r>
            <w:r w:rsidR="00384063" w:rsidRPr="002D0E08">
              <w:rPr>
                <w:rStyle w:val="Hyperlink"/>
                <w:noProof/>
              </w:rPr>
              <w:t>Patent ja kaubamärk</w:t>
            </w:r>
            <w:r w:rsidR="00384063">
              <w:rPr>
                <w:noProof/>
                <w:webHidden/>
              </w:rPr>
              <w:tab/>
            </w:r>
            <w:r w:rsidR="00384063">
              <w:rPr>
                <w:noProof/>
                <w:webHidden/>
              </w:rPr>
              <w:fldChar w:fldCharType="begin"/>
            </w:r>
            <w:r w:rsidR="00384063">
              <w:rPr>
                <w:noProof/>
                <w:webHidden/>
              </w:rPr>
              <w:instrText xml:space="preserve"> PAGEREF _Toc534902898 \h </w:instrText>
            </w:r>
            <w:r w:rsidR="00384063">
              <w:rPr>
                <w:noProof/>
                <w:webHidden/>
              </w:rPr>
            </w:r>
            <w:r w:rsidR="00384063">
              <w:rPr>
                <w:noProof/>
                <w:webHidden/>
              </w:rPr>
              <w:fldChar w:fldCharType="separate"/>
            </w:r>
            <w:r>
              <w:rPr>
                <w:noProof/>
                <w:webHidden/>
              </w:rPr>
              <w:t>29</w:t>
            </w:r>
            <w:r w:rsidR="00384063">
              <w:rPr>
                <w:noProof/>
                <w:webHidden/>
              </w:rPr>
              <w:fldChar w:fldCharType="end"/>
            </w:r>
          </w:hyperlink>
        </w:p>
        <w:p w:rsidR="00384063" w:rsidRDefault="006F6721">
          <w:pPr>
            <w:pStyle w:val="TOC3"/>
            <w:tabs>
              <w:tab w:val="left" w:pos="1320"/>
              <w:tab w:val="right" w:leader="dot" w:pos="9062"/>
            </w:tabs>
            <w:rPr>
              <w:rFonts w:eastAsiaTheme="minorEastAsia"/>
              <w:noProof/>
              <w:lang w:eastAsia="et-EE"/>
            </w:rPr>
          </w:pPr>
          <w:hyperlink w:anchor="_Toc534902899" w:history="1">
            <w:r w:rsidR="00384063" w:rsidRPr="002D0E08">
              <w:rPr>
                <w:rStyle w:val="Hyperlink"/>
                <w:noProof/>
              </w:rPr>
              <w:t>10.2.9</w:t>
            </w:r>
            <w:r w:rsidR="00384063">
              <w:rPr>
                <w:rFonts w:eastAsiaTheme="minorEastAsia"/>
                <w:noProof/>
                <w:lang w:eastAsia="et-EE"/>
              </w:rPr>
              <w:tab/>
            </w:r>
            <w:r w:rsidR="00384063" w:rsidRPr="002D0E08">
              <w:rPr>
                <w:rStyle w:val="Hyperlink"/>
                <w:noProof/>
              </w:rPr>
              <w:t>Abimaterjalid, ülesannete lingikogud jm vajalik</w:t>
            </w:r>
            <w:r w:rsidR="00384063">
              <w:rPr>
                <w:noProof/>
                <w:webHidden/>
              </w:rPr>
              <w:tab/>
            </w:r>
            <w:r w:rsidR="00384063">
              <w:rPr>
                <w:noProof/>
                <w:webHidden/>
              </w:rPr>
              <w:fldChar w:fldCharType="begin"/>
            </w:r>
            <w:r w:rsidR="00384063">
              <w:rPr>
                <w:noProof/>
                <w:webHidden/>
              </w:rPr>
              <w:instrText xml:space="preserve"> PAGEREF _Toc534902899 \h </w:instrText>
            </w:r>
            <w:r w:rsidR="00384063">
              <w:rPr>
                <w:noProof/>
                <w:webHidden/>
              </w:rPr>
            </w:r>
            <w:r w:rsidR="00384063">
              <w:rPr>
                <w:noProof/>
                <w:webHidden/>
              </w:rPr>
              <w:fldChar w:fldCharType="separate"/>
            </w:r>
            <w:r>
              <w:rPr>
                <w:noProof/>
                <w:webHidden/>
              </w:rPr>
              <w:t>29</w:t>
            </w:r>
            <w:r w:rsidR="00384063">
              <w:rPr>
                <w:noProof/>
                <w:webHidden/>
              </w:rPr>
              <w:fldChar w:fldCharType="end"/>
            </w:r>
          </w:hyperlink>
        </w:p>
        <w:p w:rsidR="00384063" w:rsidRDefault="006F6721">
          <w:pPr>
            <w:pStyle w:val="TOC1"/>
            <w:tabs>
              <w:tab w:val="right" w:leader="dot" w:pos="9062"/>
            </w:tabs>
            <w:rPr>
              <w:rFonts w:eastAsiaTheme="minorEastAsia"/>
              <w:noProof/>
              <w:lang w:eastAsia="et-EE"/>
            </w:rPr>
          </w:pPr>
          <w:hyperlink w:anchor="_Toc534902900" w:history="1">
            <w:r w:rsidR="00384063" w:rsidRPr="002D0E08">
              <w:rPr>
                <w:rStyle w:val="Hyperlink"/>
                <w:noProof/>
              </w:rPr>
              <w:t>LISAD</w:t>
            </w:r>
            <w:r w:rsidR="00384063">
              <w:rPr>
                <w:noProof/>
                <w:webHidden/>
              </w:rPr>
              <w:tab/>
            </w:r>
            <w:r w:rsidR="00384063">
              <w:rPr>
                <w:noProof/>
                <w:webHidden/>
              </w:rPr>
              <w:fldChar w:fldCharType="begin"/>
            </w:r>
            <w:r w:rsidR="00384063">
              <w:rPr>
                <w:noProof/>
                <w:webHidden/>
              </w:rPr>
              <w:instrText xml:space="preserve"> PAGEREF _Toc534902900 \h </w:instrText>
            </w:r>
            <w:r w:rsidR="00384063">
              <w:rPr>
                <w:noProof/>
                <w:webHidden/>
              </w:rPr>
            </w:r>
            <w:r w:rsidR="00384063">
              <w:rPr>
                <w:noProof/>
                <w:webHidden/>
              </w:rPr>
              <w:fldChar w:fldCharType="separate"/>
            </w:r>
            <w:r>
              <w:rPr>
                <w:noProof/>
                <w:webHidden/>
              </w:rPr>
              <w:t>29</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901" w:history="1">
            <w:r w:rsidR="00384063" w:rsidRPr="002D0E08">
              <w:rPr>
                <w:rStyle w:val="Hyperlink"/>
                <w:noProof/>
              </w:rPr>
              <w:t>Lisa 1. Meisterdamisülesanded ja eksperimendid</w:t>
            </w:r>
            <w:r w:rsidR="00384063">
              <w:rPr>
                <w:noProof/>
                <w:webHidden/>
              </w:rPr>
              <w:tab/>
            </w:r>
            <w:r w:rsidR="00384063">
              <w:rPr>
                <w:noProof/>
                <w:webHidden/>
              </w:rPr>
              <w:fldChar w:fldCharType="begin"/>
            </w:r>
            <w:r w:rsidR="00384063">
              <w:rPr>
                <w:noProof/>
                <w:webHidden/>
              </w:rPr>
              <w:instrText xml:space="preserve"> PAGEREF _Toc534902901 \h </w:instrText>
            </w:r>
            <w:r w:rsidR="00384063">
              <w:rPr>
                <w:noProof/>
                <w:webHidden/>
              </w:rPr>
            </w:r>
            <w:r w:rsidR="00384063">
              <w:rPr>
                <w:noProof/>
                <w:webHidden/>
              </w:rPr>
              <w:fldChar w:fldCharType="separate"/>
            </w:r>
            <w:r>
              <w:rPr>
                <w:noProof/>
                <w:webHidden/>
              </w:rPr>
              <w:t>29</w:t>
            </w:r>
            <w:r w:rsidR="00384063">
              <w:rPr>
                <w:noProof/>
                <w:webHidden/>
              </w:rPr>
              <w:fldChar w:fldCharType="end"/>
            </w:r>
          </w:hyperlink>
        </w:p>
        <w:p w:rsidR="00384063" w:rsidRDefault="006F6721">
          <w:pPr>
            <w:pStyle w:val="TOC3"/>
            <w:tabs>
              <w:tab w:val="left" w:pos="1100"/>
              <w:tab w:val="right" w:leader="dot" w:pos="9062"/>
            </w:tabs>
            <w:rPr>
              <w:rFonts w:eastAsiaTheme="minorEastAsia"/>
              <w:noProof/>
              <w:lang w:eastAsia="et-EE"/>
            </w:rPr>
          </w:pPr>
          <w:hyperlink w:anchor="_Toc534902902" w:history="1">
            <w:r w:rsidR="00384063" w:rsidRPr="002D0E08">
              <w:rPr>
                <w:rStyle w:val="Hyperlink"/>
                <w:noProof/>
              </w:rPr>
              <w:t>1.1</w:t>
            </w:r>
            <w:r w:rsidR="00384063">
              <w:rPr>
                <w:rFonts w:eastAsiaTheme="minorEastAsia"/>
                <w:noProof/>
                <w:lang w:eastAsia="et-EE"/>
              </w:rPr>
              <w:tab/>
            </w:r>
            <w:r w:rsidR="00384063" w:rsidRPr="002D0E08">
              <w:rPr>
                <w:rStyle w:val="Hyperlink"/>
                <w:noProof/>
              </w:rPr>
              <w:t>Esimese aasta meisterdamisülesandeid</w:t>
            </w:r>
            <w:r w:rsidR="00384063">
              <w:rPr>
                <w:noProof/>
                <w:webHidden/>
              </w:rPr>
              <w:tab/>
            </w:r>
            <w:r w:rsidR="00384063">
              <w:rPr>
                <w:noProof/>
                <w:webHidden/>
              </w:rPr>
              <w:fldChar w:fldCharType="begin"/>
            </w:r>
            <w:r w:rsidR="00384063">
              <w:rPr>
                <w:noProof/>
                <w:webHidden/>
              </w:rPr>
              <w:instrText xml:space="preserve"> PAGEREF _Toc534902902 \h </w:instrText>
            </w:r>
            <w:r w:rsidR="00384063">
              <w:rPr>
                <w:noProof/>
                <w:webHidden/>
              </w:rPr>
            </w:r>
            <w:r w:rsidR="00384063">
              <w:rPr>
                <w:noProof/>
                <w:webHidden/>
              </w:rPr>
              <w:fldChar w:fldCharType="separate"/>
            </w:r>
            <w:r>
              <w:rPr>
                <w:noProof/>
                <w:webHidden/>
              </w:rPr>
              <w:t>29</w:t>
            </w:r>
            <w:r w:rsidR="00384063">
              <w:rPr>
                <w:noProof/>
                <w:webHidden/>
              </w:rPr>
              <w:fldChar w:fldCharType="end"/>
            </w:r>
          </w:hyperlink>
        </w:p>
        <w:p w:rsidR="00384063" w:rsidRDefault="006F6721">
          <w:pPr>
            <w:pStyle w:val="TOC3"/>
            <w:tabs>
              <w:tab w:val="left" w:pos="1100"/>
              <w:tab w:val="right" w:leader="dot" w:pos="9062"/>
            </w:tabs>
            <w:rPr>
              <w:rFonts w:eastAsiaTheme="minorEastAsia"/>
              <w:noProof/>
              <w:lang w:eastAsia="et-EE"/>
            </w:rPr>
          </w:pPr>
          <w:hyperlink w:anchor="_Toc534902903" w:history="1">
            <w:r w:rsidR="00384063" w:rsidRPr="002D0E08">
              <w:rPr>
                <w:rStyle w:val="Hyperlink"/>
                <w:noProof/>
              </w:rPr>
              <w:t>1.2</w:t>
            </w:r>
            <w:r w:rsidR="00384063">
              <w:rPr>
                <w:rFonts w:eastAsiaTheme="minorEastAsia"/>
                <w:noProof/>
                <w:lang w:eastAsia="et-EE"/>
              </w:rPr>
              <w:tab/>
            </w:r>
            <w:r w:rsidR="00384063" w:rsidRPr="002D0E08">
              <w:rPr>
                <w:rStyle w:val="Hyperlink"/>
                <w:noProof/>
              </w:rPr>
              <w:t>Teise aasta meisterdamisülesandeid</w:t>
            </w:r>
            <w:r w:rsidR="00384063">
              <w:rPr>
                <w:noProof/>
                <w:webHidden/>
              </w:rPr>
              <w:tab/>
            </w:r>
            <w:r w:rsidR="00384063">
              <w:rPr>
                <w:noProof/>
                <w:webHidden/>
              </w:rPr>
              <w:fldChar w:fldCharType="begin"/>
            </w:r>
            <w:r w:rsidR="00384063">
              <w:rPr>
                <w:noProof/>
                <w:webHidden/>
              </w:rPr>
              <w:instrText xml:space="preserve"> PAGEREF _Toc534902903 \h </w:instrText>
            </w:r>
            <w:r w:rsidR="00384063">
              <w:rPr>
                <w:noProof/>
                <w:webHidden/>
              </w:rPr>
            </w:r>
            <w:r w:rsidR="00384063">
              <w:rPr>
                <w:noProof/>
                <w:webHidden/>
              </w:rPr>
              <w:fldChar w:fldCharType="separate"/>
            </w:r>
            <w:r>
              <w:rPr>
                <w:noProof/>
                <w:webHidden/>
              </w:rPr>
              <w:t>31</w:t>
            </w:r>
            <w:r w:rsidR="00384063">
              <w:rPr>
                <w:noProof/>
                <w:webHidden/>
              </w:rPr>
              <w:fldChar w:fldCharType="end"/>
            </w:r>
          </w:hyperlink>
        </w:p>
        <w:p w:rsidR="00384063" w:rsidRDefault="006F6721">
          <w:pPr>
            <w:pStyle w:val="TOC3"/>
            <w:tabs>
              <w:tab w:val="left" w:pos="1100"/>
              <w:tab w:val="right" w:leader="dot" w:pos="9062"/>
            </w:tabs>
            <w:rPr>
              <w:rFonts w:eastAsiaTheme="minorEastAsia"/>
              <w:noProof/>
              <w:lang w:eastAsia="et-EE"/>
            </w:rPr>
          </w:pPr>
          <w:hyperlink w:anchor="_Toc534902904" w:history="1">
            <w:r w:rsidR="00384063" w:rsidRPr="002D0E08">
              <w:rPr>
                <w:rStyle w:val="Hyperlink"/>
                <w:noProof/>
              </w:rPr>
              <w:t>1.3</w:t>
            </w:r>
            <w:r w:rsidR="00384063">
              <w:rPr>
                <w:rFonts w:eastAsiaTheme="minorEastAsia"/>
                <w:noProof/>
                <w:lang w:eastAsia="et-EE"/>
              </w:rPr>
              <w:tab/>
            </w:r>
            <w:r w:rsidR="00384063" w:rsidRPr="002D0E08">
              <w:rPr>
                <w:rStyle w:val="Hyperlink"/>
                <w:noProof/>
              </w:rPr>
              <w:t>Kolmanda aasta meisterdamisülesandeid</w:t>
            </w:r>
            <w:r w:rsidR="00384063">
              <w:rPr>
                <w:noProof/>
                <w:webHidden/>
              </w:rPr>
              <w:tab/>
            </w:r>
            <w:r w:rsidR="00384063">
              <w:rPr>
                <w:noProof/>
                <w:webHidden/>
              </w:rPr>
              <w:fldChar w:fldCharType="begin"/>
            </w:r>
            <w:r w:rsidR="00384063">
              <w:rPr>
                <w:noProof/>
                <w:webHidden/>
              </w:rPr>
              <w:instrText xml:space="preserve"> PAGEREF _Toc534902904 \h </w:instrText>
            </w:r>
            <w:r w:rsidR="00384063">
              <w:rPr>
                <w:noProof/>
                <w:webHidden/>
              </w:rPr>
            </w:r>
            <w:r w:rsidR="00384063">
              <w:rPr>
                <w:noProof/>
                <w:webHidden/>
              </w:rPr>
              <w:fldChar w:fldCharType="separate"/>
            </w:r>
            <w:r>
              <w:rPr>
                <w:noProof/>
                <w:webHidden/>
              </w:rPr>
              <w:t>31</w:t>
            </w:r>
            <w:r w:rsidR="00384063">
              <w:rPr>
                <w:noProof/>
                <w:webHidden/>
              </w:rPr>
              <w:fldChar w:fldCharType="end"/>
            </w:r>
          </w:hyperlink>
        </w:p>
        <w:p w:rsidR="00384063" w:rsidRDefault="006F6721">
          <w:pPr>
            <w:pStyle w:val="TOC3"/>
            <w:tabs>
              <w:tab w:val="left" w:pos="1100"/>
              <w:tab w:val="right" w:leader="dot" w:pos="9062"/>
            </w:tabs>
            <w:rPr>
              <w:rFonts w:eastAsiaTheme="minorEastAsia"/>
              <w:noProof/>
              <w:lang w:eastAsia="et-EE"/>
            </w:rPr>
          </w:pPr>
          <w:hyperlink w:anchor="_Toc534902905" w:history="1">
            <w:r w:rsidR="00384063" w:rsidRPr="002D0E08">
              <w:rPr>
                <w:rStyle w:val="Hyperlink"/>
                <w:noProof/>
              </w:rPr>
              <w:t>1.4</w:t>
            </w:r>
            <w:r w:rsidR="00384063">
              <w:rPr>
                <w:rFonts w:eastAsiaTheme="minorEastAsia"/>
                <w:noProof/>
                <w:lang w:eastAsia="et-EE"/>
              </w:rPr>
              <w:tab/>
            </w:r>
            <w:r w:rsidR="00384063" w:rsidRPr="002D0E08">
              <w:rPr>
                <w:rStyle w:val="Hyperlink"/>
                <w:noProof/>
              </w:rPr>
              <w:t>Teaduseksperimendid õpilastega läbitegemiseks ja arutlemiseks</w:t>
            </w:r>
            <w:r w:rsidR="00384063">
              <w:rPr>
                <w:noProof/>
                <w:webHidden/>
              </w:rPr>
              <w:tab/>
            </w:r>
            <w:r w:rsidR="00384063">
              <w:rPr>
                <w:noProof/>
                <w:webHidden/>
              </w:rPr>
              <w:fldChar w:fldCharType="begin"/>
            </w:r>
            <w:r w:rsidR="00384063">
              <w:rPr>
                <w:noProof/>
                <w:webHidden/>
              </w:rPr>
              <w:instrText xml:space="preserve"> PAGEREF _Toc534902905 \h </w:instrText>
            </w:r>
            <w:r w:rsidR="00384063">
              <w:rPr>
                <w:noProof/>
                <w:webHidden/>
              </w:rPr>
            </w:r>
            <w:r w:rsidR="00384063">
              <w:rPr>
                <w:noProof/>
                <w:webHidden/>
              </w:rPr>
              <w:fldChar w:fldCharType="separate"/>
            </w:r>
            <w:r>
              <w:rPr>
                <w:noProof/>
                <w:webHidden/>
              </w:rPr>
              <w:t>32</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906" w:history="1">
            <w:r w:rsidR="00384063" w:rsidRPr="002D0E08">
              <w:rPr>
                <w:rStyle w:val="Hyperlink"/>
                <w:noProof/>
              </w:rPr>
              <w:t>Lisa 2. Meeskonnaülesanded ja -mängud</w:t>
            </w:r>
            <w:r w:rsidR="00384063">
              <w:rPr>
                <w:noProof/>
                <w:webHidden/>
              </w:rPr>
              <w:tab/>
            </w:r>
            <w:r w:rsidR="00384063">
              <w:rPr>
                <w:noProof/>
                <w:webHidden/>
              </w:rPr>
              <w:fldChar w:fldCharType="begin"/>
            </w:r>
            <w:r w:rsidR="00384063">
              <w:rPr>
                <w:noProof/>
                <w:webHidden/>
              </w:rPr>
              <w:instrText xml:space="preserve"> PAGEREF _Toc534902906 \h </w:instrText>
            </w:r>
            <w:r w:rsidR="00384063">
              <w:rPr>
                <w:noProof/>
                <w:webHidden/>
              </w:rPr>
            </w:r>
            <w:r w:rsidR="00384063">
              <w:rPr>
                <w:noProof/>
                <w:webHidden/>
              </w:rPr>
              <w:fldChar w:fldCharType="separate"/>
            </w:r>
            <w:r>
              <w:rPr>
                <w:noProof/>
                <w:webHidden/>
              </w:rPr>
              <w:t>32</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907" w:history="1">
            <w:r w:rsidR="00384063" w:rsidRPr="002D0E08">
              <w:rPr>
                <w:rStyle w:val="Hyperlink"/>
                <w:noProof/>
              </w:rPr>
              <w:t>Lisa 3. Metoodilised soovitused ja taustalugemine juhendajale kasutamiseks</w:t>
            </w:r>
            <w:r w:rsidR="00384063">
              <w:rPr>
                <w:noProof/>
                <w:webHidden/>
              </w:rPr>
              <w:tab/>
            </w:r>
            <w:r w:rsidR="00384063">
              <w:rPr>
                <w:noProof/>
                <w:webHidden/>
              </w:rPr>
              <w:fldChar w:fldCharType="begin"/>
            </w:r>
            <w:r w:rsidR="00384063">
              <w:rPr>
                <w:noProof/>
                <w:webHidden/>
              </w:rPr>
              <w:instrText xml:space="preserve"> PAGEREF _Toc534902907 \h </w:instrText>
            </w:r>
            <w:r w:rsidR="00384063">
              <w:rPr>
                <w:noProof/>
                <w:webHidden/>
              </w:rPr>
            </w:r>
            <w:r w:rsidR="00384063">
              <w:rPr>
                <w:noProof/>
                <w:webHidden/>
              </w:rPr>
              <w:fldChar w:fldCharType="separate"/>
            </w:r>
            <w:r>
              <w:rPr>
                <w:noProof/>
                <w:webHidden/>
              </w:rPr>
              <w:t>33</w:t>
            </w:r>
            <w:r w:rsidR="00384063">
              <w:rPr>
                <w:noProof/>
                <w:webHidden/>
              </w:rPr>
              <w:fldChar w:fldCharType="end"/>
            </w:r>
          </w:hyperlink>
        </w:p>
        <w:p w:rsidR="00384063" w:rsidRDefault="006F6721">
          <w:pPr>
            <w:pStyle w:val="TOC2"/>
            <w:tabs>
              <w:tab w:val="right" w:leader="dot" w:pos="9062"/>
            </w:tabs>
            <w:rPr>
              <w:rFonts w:eastAsiaTheme="minorEastAsia"/>
              <w:noProof/>
              <w:lang w:eastAsia="et-EE"/>
            </w:rPr>
          </w:pPr>
          <w:hyperlink w:anchor="_Toc534902908" w:history="1">
            <w:r w:rsidR="00384063" w:rsidRPr="002D0E08">
              <w:rPr>
                <w:rStyle w:val="Hyperlink"/>
                <w:noProof/>
              </w:rPr>
              <w:t>Lisa 4. Lingikogu juhendajale kasutamiseks – vajalik ja huvitav</w:t>
            </w:r>
            <w:r w:rsidR="00384063">
              <w:rPr>
                <w:noProof/>
                <w:webHidden/>
              </w:rPr>
              <w:tab/>
            </w:r>
            <w:r w:rsidR="00384063">
              <w:rPr>
                <w:noProof/>
                <w:webHidden/>
              </w:rPr>
              <w:fldChar w:fldCharType="begin"/>
            </w:r>
            <w:r w:rsidR="00384063">
              <w:rPr>
                <w:noProof/>
                <w:webHidden/>
              </w:rPr>
              <w:instrText xml:space="preserve"> PAGEREF _Toc534902908 \h </w:instrText>
            </w:r>
            <w:r w:rsidR="00384063">
              <w:rPr>
                <w:noProof/>
                <w:webHidden/>
              </w:rPr>
            </w:r>
            <w:r w:rsidR="00384063">
              <w:rPr>
                <w:noProof/>
                <w:webHidden/>
              </w:rPr>
              <w:fldChar w:fldCharType="separate"/>
            </w:r>
            <w:r>
              <w:rPr>
                <w:noProof/>
                <w:webHidden/>
              </w:rPr>
              <w:t>35</w:t>
            </w:r>
            <w:r w:rsidR="00384063">
              <w:rPr>
                <w:noProof/>
                <w:webHidden/>
              </w:rPr>
              <w:fldChar w:fldCharType="end"/>
            </w:r>
          </w:hyperlink>
        </w:p>
        <w:p w:rsidR="00A10602" w:rsidRDefault="00A10602" w:rsidP="007948E6">
          <w:pPr>
            <w:jc w:val="both"/>
          </w:pPr>
          <w:r>
            <w:rPr>
              <w:b/>
              <w:bCs/>
              <w:noProof/>
            </w:rPr>
            <w:fldChar w:fldCharType="end"/>
          </w:r>
        </w:p>
      </w:sdtContent>
    </w:sdt>
    <w:p w:rsidR="00384063" w:rsidRDefault="00384063">
      <w:pPr>
        <w:rPr>
          <w:rFonts w:ascii="Signika" w:eastAsiaTheme="majorEastAsia" w:hAnsi="Signika" w:cstheme="majorBidi"/>
          <w:color w:val="2E74B5" w:themeColor="accent1" w:themeShade="BF"/>
          <w:sz w:val="32"/>
          <w:szCs w:val="32"/>
        </w:rPr>
      </w:pPr>
      <w:r>
        <w:rPr>
          <w:rFonts w:ascii="Signika" w:hAnsi="Signika"/>
        </w:rPr>
        <w:br w:type="page"/>
      </w:r>
    </w:p>
    <w:p w:rsidR="008962EC" w:rsidRPr="00B41A53" w:rsidRDefault="008962EC" w:rsidP="007948E6">
      <w:pPr>
        <w:pStyle w:val="Heading1"/>
        <w:jc w:val="both"/>
        <w:rPr>
          <w:rFonts w:ascii="Signika" w:hAnsi="Signika"/>
        </w:rPr>
      </w:pPr>
      <w:bookmarkStart w:id="20" w:name="_Toc534902854"/>
      <w:r w:rsidRPr="00B41A53">
        <w:rPr>
          <w:rFonts w:ascii="Signika" w:hAnsi="Signika"/>
        </w:rPr>
        <w:lastRenderedPageBreak/>
        <w:t>Sissejuhatus</w:t>
      </w:r>
      <w:bookmarkEnd w:id="20"/>
    </w:p>
    <w:p w:rsidR="00157976" w:rsidRPr="00B41A53" w:rsidRDefault="00157976" w:rsidP="007948E6">
      <w:pPr>
        <w:jc w:val="both"/>
        <w:rPr>
          <w:rFonts w:ascii="Signika" w:hAnsi="Signika"/>
        </w:rPr>
      </w:pPr>
      <w:r w:rsidRPr="00B41A53">
        <w:rPr>
          <w:rFonts w:ascii="Signika" w:hAnsi="Signika"/>
        </w:rPr>
        <w:t xml:space="preserve">Iga inimene, eriti lapseeas, mõtleb ja unistab pidevalt. </w:t>
      </w:r>
      <w:r w:rsidR="00384008" w:rsidRPr="00B41A53">
        <w:rPr>
          <w:rFonts w:ascii="Signika" w:hAnsi="Signika"/>
        </w:rPr>
        <w:t>Leiutamise huviring aitab lapsel oma ideedega edasi minna, et</w:t>
      </w:r>
      <w:r w:rsidR="003E25B9" w:rsidRPr="00B41A53">
        <w:rPr>
          <w:rFonts w:ascii="Signika" w:hAnsi="Signika"/>
        </w:rPr>
        <w:t xml:space="preserve"> tekiksid os</w:t>
      </w:r>
      <w:r w:rsidR="00384008" w:rsidRPr="00B41A53">
        <w:rPr>
          <w:rFonts w:ascii="Signika" w:hAnsi="Signika"/>
        </w:rPr>
        <w:t xml:space="preserve">kused unistusi ka reaalselt ellu viia. Huviringi õppekavas kirjeldatud peamised teemad läbitakse  </w:t>
      </w:r>
      <w:r w:rsidRPr="00B41A53">
        <w:rPr>
          <w:rFonts w:ascii="Signika" w:hAnsi="Signika"/>
        </w:rPr>
        <w:t>protsessi</w:t>
      </w:r>
      <w:r w:rsidR="00384008" w:rsidRPr="00B41A53">
        <w:rPr>
          <w:rFonts w:ascii="Signika" w:hAnsi="Signika"/>
        </w:rPr>
        <w:t>na</w:t>
      </w:r>
      <w:r w:rsidRPr="00B41A53">
        <w:rPr>
          <w:rFonts w:ascii="Signika" w:hAnsi="Signika"/>
        </w:rPr>
        <w:t xml:space="preserve">, mis </w:t>
      </w:r>
      <w:r w:rsidR="003E25B9" w:rsidRPr="00B41A53">
        <w:rPr>
          <w:rFonts w:ascii="Signika" w:hAnsi="Signika"/>
        </w:rPr>
        <w:t>sellele kaasa aitab</w:t>
      </w:r>
      <w:r w:rsidR="00384008" w:rsidRPr="00B41A53">
        <w:rPr>
          <w:rFonts w:ascii="Signika" w:hAnsi="Signika"/>
        </w:rPr>
        <w:t>.</w:t>
      </w:r>
    </w:p>
    <w:p w:rsidR="00012B4C" w:rsidRPr="00B41A53" w:rsidRDefault="00127495" w:rsidP="007948E6">
      <w:pPr>
        <w:pStyle w:val="Heading1"/>
        <w:tabs>
          <w:tab w:val="left" w:pos="426"/>
          <w:tab w:val="left" w:pos="567"/>
        </w:tabs>
        <w:jc w:val="both"/>
        <w:rPr>
          <w:rFonts w:ascii="Signika" w:hAnsi="Signika"/>
        </w:rPr>
      </w:pPr>
      <w:bookmarkStart w:id="21" w:name="_Toc534902855"/>
      <w:r w:rsidRPr="00B41A53">
        <w:rPr>
          <w:rFonts w:ascii="Signika" w:hAnsi="Signika"/>
        </w:rPr>
        <w:t>1.</w:t>
      </w:r>
      <w:r w:rsidR="0013435B" w:rsidRPr="00B41A53">
        <w:rPr>
          <w:rFonts w:ascii="Cambria" w:hAnsi="Cambria" w:cs="Cambria"/>
        </w:rPr>
        <w:t> </w:t>
      </w:r>
      <w:r w:rsidR="00012B4C" w:rsidRPr="00B41A53">
        <w:rPr>
          <w:rFonts w:ascii="Signika" w:hAnsi="Signika"/>
        </w:rPr>
        <w:t>Õppe eesmärgid</w:t>
      </w:r>
      <w:bookmarkEnd w:id="21"/>
    </w:p>
    <w:p w:rsidR="00561D4A" w:rsidRPr="00B41A53" w:rsidRDefault="000B76FB" w:rsidP="007948E6">
      <w:pPr>
        <w:jc w:val="both"/>
        <w:rPr>
          <w:rFonts w:ascii="Signika" w:hAnsi="Signika"/>
        </w:rPr>
      </w:pPr>
      <w:r w:rsidRPr="00B41A53">
        <w:rPr>
          <w:rFonts w:ascii="Signika" w:hAnsi="Signika"/>
        </w:rPr>
        <w:t>Näidisõppekava</w:t>
      </w:r>
      <w:r w:rsidR="00561D4A" w:rsidRPr="00B41A53">
        <w:rPr>
          <w:rFonts w:ascii="Signika" w:hAnsi="Signika"/>
        </w:rPr>
        <w:t xml:space="preserve"> tegevuste eesmärk on</w:t>
      </w:r>
      <w:r w:rsidRPr="00B41A53">
        <w:rPr>
          <w:rFonts w:ascii="Signika" w:hAnsi="Signika"/>
        </w:rPr>
        <w:t xml:space="preserve"> </w:t>
      </w:r>
      <w:r w:rsidR="00561D4A" w:rsidRPr="00B41A53">
        <w:rPr>
          <w:rFonts w:ascii="Signika" w:hAnsi="Signika"/>
        </w:rPr>
        <w:t xml:space="preserve">teadushuviringide sisu rikastamine ning </w:t>
      </w:r>
      <w:r w:rsidRPr="00B41A53">
        <w:rPr>
          <w:rFonts w:ascii="Signika" w:hAnsi="Signika"/>
        </w:rPr>
        <w:t>oma</w:t>
      </w:r>
      <w:r w:rsidR="00561D4A" w:rsidRPr="00B41A53">
        <w:rPr>
          <w:rFonts w:ascii="Signika" w:hAnsi="Signika"/>
        </w:rPr>
        <w:t xml:space="preserve"> </w:t>
      </w:r>
      <w:r w:rsidRPr="00B41A53">
        <w:rPr>
          <w:rFonts w:ascii="Signika" w:hAnsi="Signika"/>
        </w:rPr>
        <w:t xml:space="preserve">leiutamise huviringi </w:t>
      </w:r>
      <w:r w:rsidR="00020B5D" w:rsidRPr="00B41A53">
        <w:rPr>
          <w:rFonts w:ascii="Signika" w:hAnsi="Signika"/>
        </w:rPr>
        <w:t>õppekava loomise</w:t>
      </w:r>
      <w:r w:rsidR="00561D4A" w:rsidRPr="00B41A53">
        <w:rPr>
          <w:rFonts w:ascii="Signika" w:hAnsi="Signika"/>
        </w:rPr>
        <w:t xml:space="preserve"> aluseks või kohandamiseks olemine vastavalt kooli, õpilaste ja juhendaja vajadustele, võimalustele ning soovidele. Leiutamise huviringi näidisõppekava koos õppeprotsessi kirjeldusega on abimaterjal huvihariduse pakkujatele ja juhendajatele ning mitmekesistab ja toetab teadushuviringi eesmärkide elluviimist, sh: </w:t>
      </w:r>
    </w:p>
    <w:p w:rsidR="00561D4A" w:rsidRPr="00B41A53" w:rsidRDefault="00561D4A" w:rsidP="007948E6">
      <w:pPr>
        <w:pStyle w:val="ListParagraph"/>
        <w:numPr>
          <w:ilvl w:val="0"/>
          <w:numId w:val="16"/>
        </w:numPr>
        <w:jc w:val="both"/>
        <w:rPr>
          <w:rFonts w:ascii="Signika" w:hAnsi="Signika"/>
        </w:rPr>
      </w:pPr>
      <w:r w:rsidRPr="00B41A53">
        <w:rPr>
          <w:rFonts w:ascii="Signika" w:hAnsi="Signika"/>
        </w:rPr>
        <w:t>laste ja noorte teadushuvi suurendamine ja säilitamine,</w:t>
      </w:r>
    </w:p>
    <w:p w:rsidR="00561D4A" w:rsidRPr="00B41A53" w:rsidRDefault="00561D4A" w:rsidP="007948E6">
      <w:pPr>
        <w:pStyle w:val="ListParagraph"/>
        <w:numPr>
          <w:ilvl w:val="0"/>
          <w:numId w:val="16"/>
        </w:numPr>
        <w:jc w:val="both"/>
        <w:rPr>
          <w:rFonts w:ascii="Signika" w:hAnsi="Signika"/>
        </w:rPr>
      </w:pPr>
      <w:r w:rsidRPr="00B41A53">
        <w:rPr>
          <w:rFonts w:ascii="Signika" w:hAnsi="Signika"/>
        </w:rPr>
        <w:t>ettevõtlikkuse ja loovuse arendamine, eneseteostuse võimaldamine ning karjäärivalikute toetamine,</w:t>
      </w:r>
    </w:p>
    <w:p w:rsidR="00561D4A" w:rsidRPr="00B41A53" w:rsidRDefault="00561D4A" w:rsidP="007948E6">
      <w:pPr>
        <w:pStyle w:val="ListParagraph"/>
        <w:numPr>
          <w:ilvl w:val="0"/>
          <w:numId w:val="16"/>
        </w:numPr>
        <w:jc w:val="both"/>
        <w:rPr>
          <w:rFonts w:ascii="Signika" w:hAnsi="Signika"/>
        </w:rPr>
      </w:pPr>
      <w:r w:rsidRPr="00B41A53">
        <w:rPr>
          <w:rFonts w:ascii="Signika" w:hAnsi="Signika"/>
        </w:rPr>
        <w:t>sotsiaalsete ja koostööoskuste arendamine ning tegevuste sidumine igapäevaste tegevustega,</w:t>
      </w:r>
    </w:p>
    <w:p w:rsidR="00561D4A" w:rsidRPr="00B41A53" w:rsidRDefault="00561D4A" w:rsidP="007948E6">
      <w:pPr>
        <w:pStyle w:val="ListParagraph"/>
        <w:numPr>
          <w:ilvl w:val="0"/>
          <w:numId w:val="16"/>
        </w:numPr>
        <w:jc w:val="both"/>
        <w:rPr>
          <w:rFonts w:ascii="Signika" w:hAnsi="Signika"/>
        </w:rPr>
      </w:pPr>
      <w:r w:rsidRPr="00B41A53">
        <w:rPr>
          <w:rFonts w:ascii="Signika" w:hAnsi="Signika"/>
        </w:rPr>
        <w:t>laste ja noorte silmaringi avardamine ja mitmekülgse maailmapildi arendamine läbi ühistegevuste,</w:t>
      </w:r>
    </w:p>
    <w:p w:rsidR="00561D4A" w:rsidRPr="00B41A53" w:rsidRDefault="00561D4A" w:rsidP="007948E6">
      <w:pPr>
        <w:pStyle w:val="ListParagraph"/>
        <w:numPr>
          <w:ilvl w:val="0"/>
          <w:numId w:val="16"/>
        </w:numPr>
        <w:jc w:val="both"/>
        <w:rPr>
          <w:rFonts w:ascii="Signika" w:hAnsi="Signika"/>
        </w:rPr>
      </w:pPr>
      <w:r w:rsidRPr="00B41A53">
        <w:rPr>
          <w:rFonts w:ascii="Signika" w:hAnsi="Signika"/>
        </w:rPr>
        <w:t>teaduse ja tehnoloogia mõju mõistmine meie igapäevasele elule.</w:t>
      </w:r>
    </w:p>
    <w:p w:rsidR="009E4F44" w:rsidRPr="00B41A53" w:rsidRDefault="00020B5D" w:rsidP="007948E6">
      <w:pPr>
        <w:jc w:val="both"/>
        <w:rPr>
          <w:rFonts w:ascii="Signika" w:hAnsi="Signika"/>
        </w:rPr>
      </w:pPr>
      <w:r w:rsidRPr="00B41A53">
        <w:rPr>
          <w:rFonts w:ascii="Signika" w:hAnsi="Signika"/>
        </w:rPr>
        <w:t>Leiutamise huviringi õ</w:t>
      </w:r>
      <w:r w:rsidR="00CC5DEB" w:rsidRPr="00B41A53">
        <w:rPr>
          <w:rFonts w:ascii="Signika" w:hAnsi="Signika"/>
        </w:rPr>
        <w:t xml:space="preserve">ppekava </w:t>
      </w:r>
      <w:r w:rsidR="0033572A" w:rsidRPr="00B41A53">
        <w:rPr>
          <w:rFonts w:ascii="Signika" w:hAnsi="Signika"/>
        </w:rPr>
        <w:t xml:space="preserve">eesmärk on </w:t>
      </w:r>
      <w:r w:rsidRPr="00B41A53">
        <w:rPr>
          <w:rFonts w:ascii="Signika" w:hAnsi="Signika"/>
        </w:rPr>
        <w:t xml:space="preserve">toetada üldhariduskooli õppekavas toodud üldpädvuste arendamist – </w:t>
      </w:r>
      <w:r w:rsidR="00A62F42" w:rsidRPr="00B41A53">
        <w:rPr>
          <w:rFonts w:ascii="Signika" w:hAnsi="Signika"/>
        </w:rPr>
        <w:t xml:space="preserve">suunata </w:t>
      </w:r>
      <w:r w:rsidR="0033572A" w:rsidRPr="00B41A53">
        <w:rPr>
          <w:rFonts w:ascii="Signika" w:hAnsi="Signika"/>
        </w:rPr>
        <w:t xml:space="preserve">õpilasi </w:t>
      </w:r>
      <w:r w:rsidR="00A62F42" w:rsidRPr="00B41A53">
        <w:rPr>
          <w:rFonts w:ascii="Signika" w:hAnsi="Signika"/>
        </w:rPr>
        <w:t>ümbritse</w:t>
      </w:r>
      <w:r w:rsidR="0033572A" w:rsidRPr="00B41A53">
        <w:rPr>
          <w:rFonts w:ascii="Signika" w:hAnsi="Signika"/>
        </w:rPr>
        <w:t xml:space="preserve">vat </w:t>
      </w:r>
      <w:r w:rsidR="009E4F44" w:rsidRPr="00B41A53">
        <w:rPr>
          <w:rFonts w:ascii="Signika" w:hAnsi="Signika"/>
        </w:rPr>
        <w:t xml:space="preserve">teadlikumalt </w:t>
      </w:r>
      <w:r w:rsidR="0033572A" w:rsidRPr="00B41A53">
        <w:rPr>
          <w:rFonts w:ascii="Signika" w:hAnsi="Signika"/>
        </w:rPr>
        <w:t>märkama ja üles leidma seda</w:t>
      </w:r>
      <w:r w:rsidR="00A62F42" w:rsidRPr="00B41A53">
        <w:rPr>
          <w:rFonts w:ascii="Signika" w:hAnsi="Signika"/>
        </w:rPr>
        <w:t>, mida võiks muuta ja uuen</w:t>
      </w:r>
      <w:r w:rsidR="009E4F44" w:rsidRPr="00B41A53">
        <w:rPr>
          <w:rFonts w:ascii="Signika" w:hAnsi="Signika"/>
        </w:rPr>
        <w:t>dada; välja mõtlema midagi päris</w:t>
      </w:r>
      <w:r w:rsidR="00A62F42" w:rsidRPr="00B41A53">
        <w:rPr>
          <w:rFonts w:ascii="Signika" w:hAnsi="Signika"/>
        </w:rPr>
        <w:t xml:space="preserve"> uut, mis meie igapäevase elu ja ümbritseva aitaks paremaks muuta. </w:t>
      </w:r>
      <w:r w:rsidR="009E4F44" w:rsidRPr="00B41A53">
        <w:rPr>
          <w:rFonts w:ascii="Signika" w:hAnsi="Signika"/>
        </w:rPr>
        <w:t xml:space="preserve">Et kogu märkamine ainult unistamise tasemele ei jääks, on oluline õpetada </w:t>
      </w:r>
      <w:r w:rsidR="00A62F42" w:rsidRPr="00B41A53">
        <w:rPr>
          <w:rFonts w:ascii="Signika" w:hAnsi="Signika"/>
        </w:rPr>
        <w:t xml:space="preserve">nähtut </w:t>
      </w:r>
      <w:r w:rsidR="009E4F44" w:rsidRPr="00B41A53">
        <w:rPr>
          <w:rFonts w:ascii="Signika" w:hAnsi="Signika"/>
        </w:rPr>
        <w:t xml:space="preserve">sihipärasemalt vaatlema ja kriitiliselt </w:t>
      </w:r>
      <w:r w:rsidR="00A62F42" w:rsidRPr="00B41A53">
        <w:rPr>
          <w:rFonts w:ascii="Signika" w:hAnsi="Signika"/>
        </w:rPr>
        <w:t>analüüsima</w:t>
      </w:r>
      <w:r w:rsidR="00E9404D" w:rsidRPr="00B41A53">
        <w:rPr>
          <w:rFonts w:ascii="Signika" w:hAnsi="Signika"/>
        </w:rPr>
        <w:t xml:space="preserve"> ning ka jõukohaselt ellu viima.</w:t>
      </w:r>
    </w:p>
    <w:p w:rsidR="009B7B3A" w:rsidRPr="00B41A53" w:rsidRDefault="009B7B3A" w:rsidP="007948E6">
      <w:pPr>
        <w:jc w:val="both"/>
        <w:rPr>
          <w:rFonts w:ascii="Signika" w:hAnsi="Signika"/>
        </w:rPr>
      </w:pPr>
      <w:r w:rsidRPr="00B41A53">
        <w:rPr>
          <w:rFonts w:ascii="Signika" w:hAnsi="Signika"/>
        </w:rPr>
        <w:t>Huviringis käsitleta</w:t>
      </w:r>
      <w:r w:rsidR="00082929" w:rsidRPr="00B41A53">
        <w:rPr>
          <w:rFonts w:ascii="Signika" w:hAnsi="Signika"/>
        </w:rPr>
        <w:t xml:space="preserve">vaid teemasid saab seostada </w:t>
      </w:r>
      <w:r w:rsidR="00813971" w:rsidRPr="00B41A53">
        <w:rPr>
          <w:rFonts w:ascii="Signika" w:hAnsi="Signika"/>
        </w:rPr>
        <w:t xml:space="preserve">põhikooli 1. ja 2. astme </w:t>
      </w:r>
      <w:r w:rsidR="00082929" w:rsidRPr="00B41A53">
        <w:rPr>
          <w:rFonts w:ascii="Signika" w:hAnsi="Signika"/>
        </w:rPr>
        <w:t xml:space="preserve">eri </w:t>
      </w:r>
      <w:r w:rsidR="00813971" w:rsidRPr="00B41A53">
        <w:rPr>
          <w:rFonts w:ascii="Signika" w:hAnsi="Signika"/>
        </w:rPr>
        <w:t xml:space="preserve">õppeainete </w:t>
      </w:r>
      <w:r w:rsidR="00082929" w:rsidRPr="00B41A53">
        <w:rPr>
          <w:rFonts w:ascii="Signika" w:hAnsi="Signika"/>
        </w:rPr>
        <w:t xml:space="preserve">õppekavadega – loodusõpetus, </w:t>
      </w:r>
      <w:r w:rsidR="00646556" w:rsidRPr="00B41A53">
        <w:rPr>
          <w:rFonts w:ascii="Signika" w:hAnsi="Signika"/>
        </w:rPr>
        <w:t xml:space="preserve">sh maateadus, füüsika, zooloogia ja bioloogia alused, </w:t>
      </w:r>
      <w:r w:rsidR="00082929" w:rsidRPr="00B41A53">
        <w:rPr>
          <w:rFonts w:ascii="Signika" w:hAnsi="Signika"/>
        </w:rPr>
        <w:t>funktsionaalne lugemine, ajalugu, matemaatika, arvutiõpe</w:t>
      </w:r>
      <w:r w:rsidR="00646556" w:rsidRPr="00B41A53">
        <w:rPr>
          <w:rFonts w:ascii="Signika" w:hAnsi="Signika"/>
        </w:rPr>
        <w:t>tus, töö- ja tehnoloogiõpetus, kunstiõpetus,</w:t>
      </w:r>
      <w:r w:rsidR="00082929" w:rsidRPr="00B41A53">
        <w:rPr>
          <w:rFonts w:ascii="Signika" w:hAnsi="Signika"/>
        </w:rPr>
        <w:t xml:space="preserve"> käsitöö jne. Kõigi nende distsipliinide elem</w:t>
      </w:r>
      <w:r w:rsidR="00012B4C" w:rsidRPr="00B41A53">
        <w:rPr>
          <w:rFonts w:ascii="Signika" w:hAnsi="Signika"/>
        </w:rPr>
        <w:t xml:space="preserve">ente kasutatakse </w:t>
      </w:r>
      <w:r w:rsidR="000E4220" w:rsidRPr="00B41A53">
        <w:rPr>
          <w:rFonts w:ascii="Signika" w:hAnsi="Signika"/>
        </w:rPr>
        <w:t xml:space="preserve">huviringis, </w:t>
      </w:r>
      <w:r w:rsidR="00012B4C" w:rsidRPr="00B41A53">
        <w:rPr>
          <w:rFonts w:ascii="Signika" w:hAnsi="Signika"/>
        </w:rPr>
        <w:t xml:space="preserve">mis tagab </w:t>
      </w:r>
      <w:r w:rsidR="000E4220" w:rsidRPr="00B41A53">
        <w:rPr>
          <w:rFonts w:ascii="Signika" w:hAnsi="Signika"/>
        </w:rPr>
        <w:t xml:space="preserve">huviringis tehtava ja ka tavatundides </w:t>
      </w:r>
      <w:r w:rsidR="00020B5D" w:rsidRPr="00B41A53">
        <w:rPr>
          <w:rFonts w:ascii="Signika" w:hAnsi="Signika"/>
        </w:rPr>
        <w:t>õpitu parema kinnistumise läbi mitmekülgsete seoste</w:t>
      </w:r>
      <w:r w:rsidR="00C25EC1" w:rsidRPr="00B41A53">
        <w:rPr>
          <w:rFonts w:ascii="Signika" w:hAnsi="Signika"/>
        </w:rPr>
        <w:t xml:space="preserve"> loomise</w:t>
      </w:r>
      <w:r w:rsidR="00020B5D" w:rsidRPr="00B41A53">
        <w:rPr>
          <w:rFonts w:ascii="Signika" w:hAnsi="Signika"/>
        </w:rPr>
        <w:t>.</w:t>
      </w:r>
    </w:p>
    <w:p w:rsidR="00196135" w:rsidRPr="00B41A53" w:rsidRDefault="00196135" w:rsidP="007948E6">
      <w:pPr>
        <w:jc w:val="both"/>
        <w:rPr>
          <w:rFonts w:ascii="Signika" w:hAnsi="Signika"/>
        </w:rPr>
      </w:pPr>
      <w:r w:rsidRPr="00B41A53">
        <w:rPr>
          <w:rFonts w:ascii="Signika" w:hAnsi="Signika"/>
        </w:rPr>
        <w:t xml:space="preserve">Huviringi töös osalemine aitab omandada ja kinnistada oskusi elus toimetulemiseks – </w:t>
      </w:r>
      <w:r w:rsidR="00C66F6B" w:rsidRPr="00B41A53">
        <w:rPr>
          <w:rFonts w:ascii="Signika" w:hAnsi="Signika"/>
        </w:rPr>
        <w:t xml:space="preserve">leida seoseid </w:t>
      </w:r>
      <w:r w:rsidR="00443213" w:rsidRPr="00B41A53">
        <w:rPr>
          <w:rFonts w:ascii="Signika" w:hAnsi="Signika"/>
        </w:rPr>
        <w:t>õppe</w:t>
      </w:r>
      <w:r w:rsidRPr="00B41A53">
        <w:rPr>
          <w:rFonts w:ascii="Signika" w:hAnsi="Signika"/>
        </w:rPr>
        <w:t>ainetes omand</w:t>
      </w:r>
      <w:r w:rsidR="00C66F6B" w:rsidRPr="00B41A53">
        <w:rPr>
          <w:rFonts w:ascii="Signika" w:hAnsi="Signika"/>
        </w:rPr>
        <w:t xml:space="preserve">atud teadmiste ja praktilise </w:t>
      </w:r>
      <w:r w:rsidR="00443213" w:rsidRPr="00B41A53">
        <w:rPr>
          <w:rFonts w:ascii="Signika" w:hAnsi="Signika"/>
        </w:rPr>
        <w:t xml:space="preserve">elu vahel, arendada loovust, analüüsioskust, </w:t>
      </w:r>
      <w:r w:rsidR="00AB0FD9" w:rsidRPr="00B41A53">
        <w:rPr>
          <w:rFonts w:ascii="Signika" w:hAnsi="Signika"/>
        </w:rPr>
        <w:t>algatus</w:t>
      </w:r>
      <w:r w:rsidR="00020B5D" w:rsidRPr="00B41A53">
        <w:rPr>
          <w:rFonts w:ascii="Signika" w:hAnsi="Signika"/>
        </w:rPr>
        <w:t>võimet ja koostööd, väga olulisel kohal on õpilaste käeliste oskuste ja meeskonnatöö oskuste arendamine. Tähtis</w:t>
      </w:r>
      <w:r w:rsidR="00AB0FD9" w:rsidRPr="00B41A53">
        <w:rPr>
          <w:rFonts w:ascii="Signika" w:hAnsi="Signika"/>
        </w:rPr>
        <w:t xml:space="preserve"> on tehnilise kirjaoskuse arendamine õpilastes.</w:t>
      </w:r>
    </w:p>
    <w:p w:rsidR="00990E8E" w:rsidRPr="00B41A53" w:rsidRDefault="00012B4C" w:rsidP="007948E6">
      <w:pPr>
        <w:jc w:val="both"/>
        <w:rPr>
          <w:rFonts w:ascii="Signika" w:hAnsi="Signika"/>
        </w:rPr>
      </w:pPr>
      <w:r w:rsidRPr="00B41A53">
        <w:rPr>
          <w:rFonts w:ascii="Signika" w:hAnsi="Signika"/>
        </w:rPr>
        <w:t>Õppekavale sisenemiseks o</w:t>
      </w:r>
      <w:r w:rsidR="000E4220" w:rsidRPr="00B41A53">
        <w:rPr>
          <w:rFonts w:ascii="Signika" w:hAnsi="Signika"/>
        </w:rPr>
        <w:t>n tähtis eeloskus lugemis</w:t>
      </w:r>
      <w:r w:rsidR="00020B5D" w:rsidRPr="00B41A53">
        <w:rPr>
          <w:rFonts w:ascii="Signika" w:hAnsi="Signika"/>
        </w:rPr>
        <w:t>e oskus, mida funktsionaalse lugemise suunal huviringis ka edasi arendatakse ja/või seda taset parandatakse</w:t>
      </w:r>
      <w:r w:rsidRPr="00B41A53">
        <w:rPr>
          <w:rFonts w:ascii="Signika" w:hAnsi="Signika"/>
        </w:rPr>
        <w:t xml:space="preserve">, sest mitmed ülesanded on </w:t>
      </w:r>
      <w:r w:rsidR="000E4220" w:rsidRPr="00B41A53">
        <w:rPr>
          <w:rFonts w:ascii="Signika" w:hAnsi="Signika"/>
        </w:rPr>
        <w:t>seotud tekstidega</w:t>
      </w:r>
      <w:r w:rsidR="00020B5D" w:rsidRPr="00B41A53">
        <w:rPr>
          <w:rFonts w:ascii="Signika" w:hAnsi="Signika"/>
        </w:rPr>
        <w:t>, küsimuste püstitamise ja sõnastamisega, mi</w:t>
      </w:r>
      <w:r w:rsidR="00C25EC1" w:rsidRPr="00B41A53">
        <w:rPr>
          <w:rFonts w:ascii="Signika" w:hAnsi="Signika"/>
        </w:rPr>
        <w:t xml:space="preserve">släbi paraneb </w:t>
      </w:r>
      <w:r w:rsidRPr="00B41A53">
        <w:rPr>
          <w:rFonts w:ascii="Signika" w:hAnsi="Signika"/>
        </w:rPr>
        <w:t xml:space="preserve">ka teksti mõistmise oskus. </w:t>
      </w:r>
    </w:p>
    <w:p w:rsidR="00571EA9" w:rsidRPr="00B41A53" w:rsidRDefault="00571EA9" w:rsidP="007948E6">
      <w:pPr>
        <w:jc w:val="both"/>
        <w:rPr>
          <w:rFonts w:ascii="Signika" w:hAnsi="Signika"/>
        </w:rPr>
      </w:pPr>
      <w:r w:rsidRPr="00B41A53">
        <w:rPr>
          <w:rFonts w:ascii="Signika" w:hAnsi="Signika"/>
        </w:rPr>
        <w:t xml:space="preserve">Leiutamine ei ole leiutamine leiutamise pärast, vaid see on eelkõige õpilast ümbritseva tajumise mõtestamine, märkamine ja tunnetamine. </w:t>
      </w:r>
    </w:p>
    <w:p w:rsidR="000E4220" w:rsidRPr="00B41A53" w:rsidRDefault="00FB6FAF" w:rsidP="007948E6">
      <w:pPr>
        <w:pStyle w:val="Heading1"/>
        <w:jc w:val="both"/>
        <w:rPr>
          <w:rFonts w:ascii="Signika" w:hAnsi="Signika"/>
        </w:rPr>
      </w:pPr>
      <w:bookmarkStart w:id="22" w:name="_Toc534902856"/>
      <w:r w:rsidRPr="00B41A53">
        <w:rPr>
          <w:rFonts w:ascii="Signika" w:hAnsi="Signika"/>
        </w:rPr>
        <w:lastRenderedPageBreak/>
        <w:t xml:space="preserve">2. </w:t>
      </w:r>
      <w:r w:rsidR="00012B4C" w:rsidRPr="00B41A53">
        <w:rPr>
          <w:rFonts w:ascii="Signika" w:hAnsi="Signika"/>
        </w:rPr>
        <w:t>Kasutatavad õppemeetodid</w:t>
      </w:r>
      <w:bookmarkEnd w:id="22"/>
    </w:p>
    <w:p w:rsidR="00BC2114" w:rsidRPr="00B41A53" w:rsidRDefault="00104598" w:rsidP="007948E6">
      <w:pPr>
        <w:jc w:val="both"/>
        <w:rPr>
          <w:rFonts w:ascii="Signika" w:hAnsi="Signika"/>
        </w:rPr>
      </w:pPr>
      <w:r>
        <w:rPr>
          <w:rFonts w:ascii="Signika" w:hAnsi="Signika"/>
        </w:rPr>
        <w:t>Näidisõ</w:t>
      </w:r>
      <w:r w:rsidR="001E75CE" w:rsidRPr="00B41A53">
        <w:rPr>
          <w:rFonts w:ascii="Signika" w:hAnsi="Signika"/>
        </w:rPr>
        <w:t xml:space="preserve">ppekava on üles ehitatud teoreetilise teadmise ja praktiliste harjutuste </w:t>
      </w:r>
      <w:r w:rsidR="00813971" w:rsidRPr="00B41A53">
        <w:rPr>
          <w:rFonts w:ascii="Signika" w:hAnsi="Signika"/>
        </w:rPr>
        <w:t>ning ülesannete koostoimimisele, et pakkuda õpilastele mitmekülgset tegevust ja neid erinevate võtetega aktiveerida.</w:t>
      </w:r>
      <w:r w:rsidR="00DD090E" w:rsidRPr="00B41A53">
        <w:rPr>
          <w:rFonts w:ascii="Signika" w:hAnsi="Signika"/>
        </w:rPr>
        <w:t xml:space="preserve"> K</w:t>
      </w:r>
      <w:r w:rsidR="009E4F44" w:rsidRPr="00B41A53">
        <w:rPr>
          <w:rFonts w:ascii="Signika" w:hAnsi="Signika"/>
        </w:rPr>
        <w:t>asutatakse uurimusliku õppe elemente ja meetodeid, draamaõpet ning luuakse seoseid põhikooli õppekava erinevate õppeainetega. Suur rõhk on õppekavas praktilistel meisterdami</w:t>
      </w:r>
      <w:r w:rsidR="00673799" w:rsidRPr="00B41A53">
        <w:rPr>
          <w:rFonts w:ascii="Signika" w:hAnsi="Signika"/>
        </w:rPr>
        <w:t>stel ja harjutustel – i</w:t>
      </w:r>
      <w:r w:rsidR="001E75CE" w:rsidRPr="00B41A53">
        <w:rPr>
          <w:rFonts w:ascii="Signika" w:hAnsi="Signika"/>
        </w:rPr>
        <w:t xml:space="preserve">ga teoreetilist teemat toetavad praktilised harjutused ja ülesanded, mille hulgas on nii </w:t>
      </w:r>
      <w:r w:rsidR="00AB4A59" w:rsidRPr="00B41A53">
        <w:rPr>
          <w:rFonts w:ascii="Signika" w:hAnsi="Signika"/>
        </w:rPr>
        <w:t xml:space="preserve">vaatlus-, </w:t>
      </w:r>
      <w:r w:rsidR="001E75CE" w:rsidRPr="00B41A53">
        <w:rPr>
          <w:rFonts w:ascii="Signika" w:hAnsi="Signika"/>
        </w:rPr>
        <w:t>mõtlemis- kui ka meisterdamisülesandeid.</w:t>
      </w:r>
      <w:r w:rsidR="00012B4C" w:rsidRPr="00B41A53">
        <w:rPr>
          <w:rFonts w:ascii="Signika" w:hAnsi="Signika"/>
        </w:rPr>
        <w:t xml:space="preserve"> K</w:t>
      </w:r>
      <w:r w:rsidR="001D6834" w:rsidRPr="00B41A53">
        <w:rPr>
          <w:rFonts w:ascii="Signika" w:hAnsi="Signika"/>
        </w:rPr>
        <w:t xml:space="preserve">asutatakse </w:t>
      </w:r>
      <w:r w:rsidR="00673799" w:rsidRPr="00B41A53">
        <w:rPr>
          <w:rFonts w:ascii="Signika" w:hAnsi="Signika"/>
        </w:rPr>
        <w:t>individuaalselt, paaris- ja rühmatööna tehtavaid ülesandeid, et ringis tehtav annaks võimalikult mitmekesised kogemused eri meetodite</w:t>
      </w:r>
      <w:r w:rsidR="001577EA" w:rsidRPr="00B41A53">
        <w:rPr>
          <w:rFonts w:ascii="Signika" w:hAnsi="Signika"/>
        </w:rPr>
        <w:t>ga materjali omandamisel.</w:t>
      </w:r>
      <w:r w:rsidR="00020B5D" w:rsidRPr="00B41A53">
        <w:rPr>
          <w:rFonts w:ascii="Signika" w:hAnsi="Signika"/>
        </w:rPr>
        <w:t xml:space="preserve"> </w:t>
      </w:r>
      <w:r w:rsidR="001577EA" w:rsidRPr="00B41A53">
        <w:rPr>
          <w:rFonts w:ascii="Signika" w:hAnsi="Signika"/>
        </w:rPr>
        <w:t xml:space="preserve">Viikase läbi </w:t>
      </w:r>
      <w:r w:rsidR="00012B4C" w:rsidRPr="00B41A53">
        <w:rPr>
          <w:rFonts w:ascii="Signika" w:hAnsi="Signika"/>
        </w:rPr>
        <w:t>välitunde ja õppekäike.</w:t>
      </w:r>
      <w:r w:rsidR="00C23DB5" w:rsidRPr="00B41A53">
        <w:rPr>
          <w:rFonts w:ascii="Signika" w:hAnsi="Signika"/>
        </w:rPr>
        <w:t xml:space="preserve"> Esimese kursuse teemade läbimisel kasutatakse hästi palju käelist tegevust nõudvaid harjutusi.</w:t>
      </w:r>
      <w:r w:rsidR="00127495" w:rsidRPr="00B41A53">
        <w:rPr>
          <w:rFonts w:ascii="Signika" w:hAnsi="Signika"/>
        </w:rPr>
        <w:t xml:space="preserve"> </w:t>
      </w:r>
    </w:p>
    <w:p w:rsidR="002073A2" w:rsidRPr="00B41A53" w:rsidRDefault="00102D37" w:rsidP="007948E6">
      <w:pPr>
        <w:spacing w:line="240" w:lineRule="auto"/>
        <w:jc w:val="both"/>
        <w:rPr>
          <w:rFonts w:ascii="Signika" w:hAnsi="Signika" w:cs="Times New Roman"/>
        </w:rPr>
      </w:pPr>
      <w:r w:rsidRPr="00B41A53">
        <w:rPr>
          <w:rFonts w:ascii="Signika" w:hAnsi="Signika" w:cs="Times New Roman"/>
        </w:rPr>
        <w:t xml:space="preserve">Kuna leiutamise teemaga käib kaasas ka veidi salapära ja põnevust, võib soovi korral selle huviringi nimetada nt leiutajate klubiks. </w:t>
      </w:r>
      <w:r w:rsidR="002073A2" w:rsidRPr="00B41A53">
        <w:rPr>
          <w:rFonts w:ascii="Signika" w:hAnsi="Signika" w:cs="Times New Roman"/>
        </w:rPr>
        <w:t xml:space="preserve"> </w:t>
      </w:r>
    </w:p>
    <w:p w:rsidR="00D93074" w:rsidRPr="00B41A53" w:rsidRDefault="00FB6FAF" w:rsidP="007948E6">
      <w:pPr>
        <w:pStyle w:val="Heading1"/>
        <w:jc w:val="both"/>
        <w:rPr>
          <w:rFonts w:ascii="Signika" w:hAnsi="Signika"/>
        </w:rPr>
      </w:pPr>
      <w:bookmarkStart w:id="23" w:name="_Toc534902857"/>
      <w:r w:rsidRPr="00B41A53">
        <w:rPr>
          <w:rFonts w:ascii="Signika" w:hAnsi="Signika"/>
        </w:rPr>
        <w:t xml:space="preserve">3. </w:t>
      </w:r>
      <w:r w:rsidR="00384008" w:rsidRPr="00B41A53">
        <w:rPr>
          <w:rFonts w:ascii="Signika" w:hAnsi="Signika"/>
        </w:rPr>
        <w:t>Leiutamise huviring kui uurimusliku õppe toetaja</w:t>
      </w:r>
      <w:bookmarkEnd w:id="23"/>
      <w:r w:rsidR="00D93074" w:rsidRPr="00B41A53">
        <w:rPr>
          <w:rFonts w:ascii="Signika" w:hAnsi="Signika"/>
        </w:rPr>
        <w:t xml:space="preserve"> </w:t>
      </w:r>
    </w:p>
    <w:p w:rsidR="00D93074" w:rsidRPr="00B41A53" w:rsidRDefault="00D93074" w:rsidP="007948E6">
      <w:pPr>
        <w:jc w:val="both"/>
        <w:rPr>
          <w:rFonts w:ascii="Signika" w:hAnsi="Signika"/>
        </w:rPr>
      </w:pPr>
      <w:r w:rsidRPr="00B41A53">
        <w:rPr>
          <w:rFonts w:ascii="Signika" w:hAnsi="Signika"/>
        </w:rPr>
        <w:t>Ringitunnis tehtavad ülesand</w:t>
      </w:r>
      <w:r w:rsidR="003E62F3">
        <w:rPr>
          <w:rFonts w:ascii="Signika" w:hAnsi="Signika"/>
        </w:rPr>
        <w:t>ed, harjutused ja arutelud on enamuses</w:t>
      </w:r>
      <w:r w:rsidRPr="00B41A53">
        <w:rPr>
          <w:rFonts w:ascii="Signika" w:hAnsi="Signika"/>
        </w:rPr>
        <w:t xml:space="preserve"> projektipõhised, mingi konkreetse ülesande või harjutuse lahendamiseks/sooritamiseks. Projektülesannete täitmis</w:t>
      </w:r>
      <w:r w:rsidR="003E62F3">
        <w:rPr>
          <w:rFonts w:ascii="Signika" w:hAnsi="Signika"/>
        </w:rPr>
        <w:t>el kasutatakse erinevaid uurimusliku õppe meetodite elemente</w:t>
      </w:r>
      <w:r w:rsidRPr="00B41A53">
        <w:rPr>
          <w:rFonts w:ascii="Signika" w:hAnsi="Signika"/>
        </w:rPr>
        <w:t xml:space="preserve"> – hüpoteesi püstitamine, andmete kogumine ja analüüs, katsed ja eksperimendid jne.</w:t>
      </w:r>
      <w:r w:rsidR="00E72151" w:rsidRPr="00B41A53">
        <w:rPr>
          <w:rFonts w:ascii="Signika" w:hAnsi="Signika"/>
        </w:rPr>
        <w:t xml:space="preserve"> </w:t>
      </w:r>
      <w:r w:rsidR="003E62F3">
        <w:rPr>
          <w:rFonts w:ascii="Signika" w:hAnsi="Signika"/>
        </w:rPr>
        <w:t xml:space="preserve">Kasutatakse ka disainiprotsessi meetodeid. </w:t>
      </w:r>
    </w:p>
    <w:p w:rsidR="003E62F3" w:rsidRDefault="00D93074" w:rsidP="007948E6">
      <w:pPr>
        <w:jc w:val="both"/>
        <w:rPr>
          <w:rFonts w:ascii="Signika" w:hAnsi="Signika"/>
        </w:rPr>
      </w:pPr>
      <w:r w:rsidRPr="00B41A53">
        <w:rPr>
          <w:rFonts w:ascii="Signika" w:hAnsi="Signika"/>
        </w:rPr>
        <w:t xml:space="preserve">Tulemuse saavutamiseks on vaja leida ning läbi proovida erinevaid lahenduskäike, ühe ja sama ülesandega tegeldakse sageli mitmes järjestikuses ringitunnis, analüüsitakse ülesande läbiviimisel toimunut, sh õnnestumise ja ebaõnnestumise põhjuseid, nt mõne idee kasutaja taustauuring, toote mudeli katsetamine, erinevate tehniliste programmide võimaluste kasutamine ja võrdlemine vms. </w:t>
      </w:r>
    </w:p>
    <w:p w:rsidR="00D93074" w:rsidRPr="00B41A53" w:rsidRDefault="00D93074" w:rsidP="007948E6">
      <w:pPr>
        <w:jc w:val="both"/>
        <w:rPr>
          <w:rFonts w:ascii="Signika" w:hAnsi="Signika"/>
        </w:rPr>
      </w:pPr>
      <w:r w:rsidRPr="00B41A53">
        <w:rPr>
          <w:rFonts w:ascii="Signika" w:hAnsi="Signika"/>
        </w:rPr>
        <w:t xml:space="preserve">Ülesanded eeldavad osalejatelt erineva taustainformatsiooni otsimist ja kogumist erinevatest kanalitest (meedia, internet, raamatud, küsitlused jms), leitu kirjapanekut ning süstematiseerimist, mõne loodusnähtuse jälgimist jne ning saadud informatsiooni analüüsimist ja sellega arvestamist, vajadusel ka oma töö käigu või mõnede toimimise mehhanismide muutmist vastavalt saadud infole. </w:t>
      </w:r>
    </w:p>
    <w:p w:rsidR="00384008" w:rsidRPr="00B41A53" w:rsidRDefault="00FB6FAF" w:rsidP="007948E6">
      <w:pPr>
        <w:pStyle w:val="Heading1"/>
        <w:jc w:val="both"/>
        <w:rPr>
          <w:rFonts w:ascii="Signika" w:hAnsi="Signika"/>
        </w:rPr>
      </w:pPr>
      <w:bookmarkStart w:id="24" w:name="_Toc534902858"/>
      <w:r w:rsidRPr="00B41A53">
        <w:rPr>
          <w:rFonts w:ascii="Signika" w:hAnsi="Signika"/>
        </w:rPr>
        <w:t xml:space="preserve">4. </w:t>
      </w:r>
      <w:r w:rsidR="00384008" w:rsidRPr="00B41A53">
        <w:rPr>
          <w:rFonts w:ascii="Signika" w:hAnsi="Signika"/>
        </w:rPr>
        <w:t>Tagasisidestamine</w:t>
      </w:r>
      <w:bookmarkEnd w:id="24"/>
    </w:p>
    <w:p w:rsidR="001D1D87" w:rsidRPr="00B41A53" w:rsidRDefault="00AB41EF" w:rsidP="007948E6">
      <w:pPr>
        <w:spacing w:after="0"/>
        <w:jc w:val="both"/>
        <w:rPr>
          <w:rFonts w:ascii="Signika" w:hAnsi="Signika"/>
        </w:rPr>
      </w:pPr>
      <w:r w:rsidRPr="00B41A53">
        <w:rPr>
          <w:rFonts w:ascii="Signika" w:hAnsi="Signika"/>
        </w:rPr>
        <w:t>Tagasiside</w:t>
      </w:r>
      <w:r w:rsidR="008B1042" w:rsidRPr="00B41A53">
        <w:rPr>
          <w:rFonts w:ascii="Signika" w:hAnsi="Signika"/>
        </w:rPr>
        <w:t xml:space="preserve">t antakse õpilastele </w:t>
      </w:r>
      <w:r w:rsidR="001D1D87" w:rsidRPr="00B41A53">
        <w:rPr>
          <w:rFonts w:ascii="Signika" w:hAnsi="Signika"/>
        </w:rPr>
        <w:t>jooksvalt, vastavalt ülesandele/teemale. Osa tagasisidet tuleb ka otse ülesandest endast – see kas õnnestub või mitte ja mõlemal puhul on v</w:t>
      </w:r>
      <w:r w:rsidR="0055697A" w:rsidRPr="00B41A53">
        <w:rPr>
          <w:rFonts w:ascii="Signika" w:hAnsi="Signika"/>
        </w:rPr>
        <w:t>õimalik</w:t>
      </w:r>
      <w:r w:rsidR="00B66A1F" w:rsidRPr="00B41A53">
        <w:rPr>
          <w:rFonts w:ascii="Signika" w:hAnsi="Signika"/>
        </w:rPr>
        <w:t xml:space="preserve"> tulemuse üle arutleda. Võib kasutada ka õpilaste </w:t>
      </w:r>
      <w:r w:rsidR="0055697A" w:rsidRPr="00B41A53">
        <w:rPr>
          <w:rFonts w:ascii="Signika" w:hAnsi="Signika"/>
        </w:rPr>
        <w:t>enes</w:t>
      </w:r>
      <w:r w:rsidR="00B66A1F" w:rsidRPr="00B41A53">
        <w:rPr>
          <w:rFonts w:ascii="Signika" w:hAnsi="Signika"/>
        </w:rPr>
        <w:t>e</w:t>
      </w:r>
      <w:r w:rsidR="0055697A" w:rsidRPr="00B41A53">
        <w:rPr>
          <w:rFonts w:ascii="Signika" w:hAnsi="Signika"/>
        </w:rPr>
        <w:t>ref</w:t>
      </w:r>
      <w:r w:rsidR="00B66A1F" w:rsidRPr="00B41A53">
        <w:rPr>
          <w:rFonts w:ascii="Signika" w:hAnsi="Signika"/>
        </w:rPr>
        <w:t>leksiooni mingi ülesande sooritamise järel.</w:t>
      </w:r>
    </w:p>
    <w:p w:rsidR="008A7DDF" w:rsidRPr="00B41A53" w:rsidRDefault="001D1D87" w:rsidP="007948E6">
      <w:pPr>
        <w:spacing w:after="0"/>
        <w:jc w:val="both"/>
        <w:rPr>
          <w:rFonts w:ascii="Signika" w:hAnsi="Signika"/>
        </w:rPr>
      </w:pPr>
      <w:r w:rsidRPr="00B41A53">
        <w:rPr>
          <w:rFonts w:ascii="Signika" w:hAnsi="Signika"/>
        </w:rPr>
        <w:t>Rühmatööna sooritatud ülesannet analüüsides saab arutleda ka liikmete rolle ja nende panu</w:t>
      </w:r>
      <w:r w:rsidR="008A7DDF" w:rsidRPr="00B41A53">
        <w:rPr>
          <w:rFonts w:ascii="Signika" w:hAnsi="Signika"/>
        </w:rPr>
        <w:t>st ning ka seda, kuidas</w:t>
      </w:r>
      <w:r w:rsidR="00F97009" w:rsidRPr="00B41A53">
        <w:rPr>
          <w:rFonts w:ascii="Signika" w:hAnsi="Signika"/>
        </w:rPr>
        <w:t xml:space="preserve"> osalejatele endile nende roll meeldis</w:t>
      </w:r>
      <w:r w:rsidR="00B66A1F" w:rsidRPr="00B41A53">
        <w:rPr>
          <w:rFonts w:ascii="Signika" w:hAnsi="Signika"/>
        </w:rPr>
        <w:t xml:space="preserve"> ning mida /missugust rolli</w:t>
      </w:r>
      <w:r w:rsidR="008A7DDF" w:rsidRPr="00B41A53">
        <w:rPr>
          <w:rFonts w:ascii="Signika" w:hAnsi="Signika"/>
        </w:rPr>
        <w:t xml:space="preserve"> nad järgmisel korr</w:t>
      </w:r>
      <w:r w:rsidR="00B66A1F" w:rsidRPr="00B41A53">
        <w:rPr>
          <w:rFonts w:ascii="Signika" w:hAnsi="Signika"/>
        </w:rPr>
        <w:t>al proovida</w:t>
      </w:r>
      <w:r w:rsidR="008A7DDF" w:rsidRPr="00B41A53">
        <w:rPr>
          <w:rFonts w:ascii="Signika" w:hAnsi="Signika"/>
        </w:rPr>
        <w:t xml:space="preserve"> tahaksid. </w:t>
      </w:r>
    </w:p>
    <w:p w:rsidR="001D1D87" w:rsidRPr="00B41A53" w:rsidRDefault="008A7DDF" w:rsidP="007948E6">
      <w:pPr>
        <w:spacing w:after="0"/>
        <w:jc w:val="both"/>
        <w:rPr>
          <w:rFonts w:ascii="Signika" w:hAnsi="Signika"/>
        </w:rPr>
      </w:pPr>
      <w:r w:rsidRPr="00B41A53">
        <w:rPr>
          <w:rFonts w:ascii="Signika" w:hAnsi="Signika"/>
        </w:rPr>
        <w:t xml:space="preserve">Õpilastel on võimalik pärast meisterdamisülesannet oma töid </w:t>
      </w:r>
      <w:r w:rsidR="00F97009" w:rsidRPr="00B41A53">
        <w:rPr>
          <w:rFonts w:ascii="Signika" w:hAnsi="Signika"/>
        </w:rPr>
        <w:t xml:space="preserve">ringikaaslastele </w:t>
      </w:r>
      <w:r w:rsidRPr="00B41A53">
        <w:rPr>
          <w:rFonts w:ascii="Signika" w:hAnsi="Signika"/>
        </w:rPr>
        <w:t>tu</w:t>
      </w:r>
      <w:r w:rsidR="00B66A1F" w:rsidRPr="00B41A53">
        <w:rPr>
          <w:rFonts w:ascii="Signika" w:hAnsi="Signika"/>
        </w:rPr>
        <w:t xml:space="preserve">tvustada ja analüüsida, pidada </w:t>
      </w:r>
      <w:r w:rsidRPr="00B41A53">
        <w:rPr>
          <w:rFonts w:ascii="Signika" w:hAnsi="Signika"/>
        </w:rPr>
        <w:t xml:space="preserve">minivõistlusi ja korraldada </w:t>
      </w:r>
      <w:r w:rsidR="00F97009" w:rsidRPr="00B41A53">
        <w:rPr>
          <w:rFonts w:ascii="Signika" w:hAnsi="Signika"/>
        </w:rPr>
        <w:t>esitlusi ning pidada ettekandeid, sh lapsevanematele. Analüüsides ja tagasisidet andes tuleks jälgida, et see oleks konstruktiivne, asjassepuutuv, heatahtlik ning oleks suunatud ülesandele ja selle tulemusele.</w:t>
      </w:r>
    </w:p>
    <w:p w:rsidR="00FB6FAF" w:rsidRPr="00B41A53" w:rsidRDefault="00FB6FAF" w:rsidP="007948E6">
      <w:pPr>
        <w:pStyle w:val="Heading1"/>
        <w:jc w:val="both"/>
        <w:rPr>
          <w:rFonts w:ascii="Signika" w:hAnsi="Signika"/>
        </w:rPr>
      </w:pPr>
      <w:bookmarkStart w:id="25" w:name="_Toc534902859"/>
      <w:r w:rsidRPr="00B41A53">
        <w:rPr>
          <w:rFonts w:ascii="Signika" w:hAnsi="Signika"/>
        </w:rPr>
        <w:t>5. Õpikeskkond</w:t>
      </w:r>
      <w:bookmarkEnd w:id="25"/>
    </w:p>
    <w:p w:rsidR="00FB6FAF" w:rsidRPr="00B41A53" w:rsidRDefault="00FB6FAF" w:rsidP="007948E6">
      <w:pPr>
        <w:spacing w:after="200" w:line="240" w:lineRule="auto"/>
        <w:jc w:val="both"/>
        <w:rPr>
          <w:rFonts w:ascii="Signika" w:hAnsi="Signika"/>
        </w:rPr>
      </w:pPr>
      <w:r w:rsidRPr="00B41A53">
        <w:rPr>
          <w:rFonts w:ascii="Signika" w:hAnsi="Signika"/>
        </w:rPr>
        <w:t>Füüsiline õpikeskkond peaks olema loovust toetav, kindlasti mitte traditsiooniline klassiruumisti</w:t>
      </w:r>
      <w:r w:rsidR="00B66A1F" w:rsidRPr="00B41A53">
        <w:rPr>
          <w:rFonts w:ascii="Signika" w:hAnsi="Signika"/>
        </w:rPr>
        <w:t>ilis ruum, vaid pigem skulptori ja</w:t>
      </w:r>
      <w:r w:rsidRPr="00B41A53">
        <w:rPr>
          <w:rFonts w:ascii="Signika" w:hAnsi="Signika"/>
        </w:rPr>
        <w:t xml:space="preserve"> kunstniku tööruumi või katselabori sarnane. </w:t>
      </w:r>
      <w:r w:rsidRPr="00B41A53">
        <w:rPr>
          <w:rFonts w:ascii="Signika" w:hAnsi="Signika"/>
        </w:rPr>
        <w:lastRenderedPageBreak/>
        <w:t xml:space="preserve">Meisterdamiseks vajalikud materjalid ja tööriistad peaks olema nähtaval või lihtsalt kättesaadaval kohal. Peaks olema koht tehtud tööde ja/või näidiste eksponeerimiseks. Sellesse ruumi on tarvis  mõnesid laudu, toole ning lihtsamaid tööriistu. Kindlasti on vaja vaba põrandapinda, kus eksperimente läbi viia, ehitatavaid masinaid või ehitisi katsetada ja võistlusi läbi viia ning tehtule tagasisidet saada. Riiulid ja sahtlid meisterdamisvahenditega peaksid olema nähtaval, hästi ligipääsetavas kohas. </w:t>
      </w:r>
    </w:p>
    <w:p w:rsidR="00FB6FAF" w:rsidRPr="00B41A53" w:rsidRDefault="00FB6FAF" w:rsidP="007948E6">
      <w:pPr>
        <w:spacing w:after="200" w:line="240" w:lineRule="auto"/>
        <w:jc w:val="both"/>
        <w:rPr>
          <w:rFonts w:ascii="Signika" w:hAnsi="Signika"/>
        </w:rPr>
      </w:pPr>
      <w:r w:rsidRPr="00B41A53">
        <w:rPr>
          <w:rFonts w:ascii="Signika" w:hAnsi="Signika"/>
        </w:rPr>
        <w:t xml:space="preserve">Emotsionaalne õpikeskkond peab toetama julgust katsetada, olema vaba hirmust ebaõnnestumise ees, peab andma kindluse eksida ning uuesti proovida, oma vigadest õppida nii, et iga uus avastus, mis tugineb eksimusele ja sellest arusaamisele, aitab õpilaste edasi ja annab positiivse tunde ning soovi pidevalt uusi asju teha ja kogu protsessist rõõmu tunda. </w:t>
      </w:r>
    </w:p>
    <w:p w:rsidR="006E1A53" w:rsidRDefault="00FB6FAF" w:rsidP="007948E6">
      <w:pPr>
        <w:jc w:val="both"/>
        <w:rPr>
          <w:rFonts w:ascii="Signika" w:hAnsi="Signika"/>
        </w:rPr>
      </w:pPr>
      <w:r w:rsidRPr="00B41A53">
        <w:rPr>
          <w:rFonts w:ascii="Signika" w:hAnsi="Signika"/>
        </w:rPr>
        <w:t>Vaimse ja füüsilise õpikeskkonna mõnusamaks muutmiseks ning leiutamise huviringis meie-tunde loomiseks võib teha leiutamise klubi.</w:t>
      </w:r>
    </w:p>
    <w:p w:rsidR="00FB6FAF" w:rsidRPr="00B41A53" w:rsidRDefault="00FB6FAF" w:rsidP="007948E6">
      <w:pPr>
        <w:jc w:val="both"/>
        <w:rPr>
          <w:rFonts w:ascii="Signika" w:hAnsi="Signika"/>
        </w:rPr>
      </w:pPr>
      <w:r w:rsidRPr="00B41A53">
        <w:rPr>
          <w:rFonts w:ascii="Signika" w:hAnsi="Signika"/>
        </w:rPr>
        <w:t xml:space="preserve">Klubi-formaat võiks õpilastele meeldida, sest see aitab neil tunda end osana grupist, kellega koos saab teha põnevaid asju ja saada aja jooksul järjest uusi kogemusi. Leiutamisklubis saavad lapsed arendada igaühele olulisi oskusi – nagu probleemi lahendamise oskust, meeskonnatööd, kriitilist mõtlemist ja loovust. </w:t>
      </w:r>
    </w:p>
    <w:p w:rsidR="00B66A1F" w:rsidRPr="00B41A53" w:rsidRDefault="00FB6FAF" w:rsidP="00531476">
      <w:pPr>
        <w:pStyle w:val="Heading2"/>
        <w:spacing w:before="0" w:beforeAutospacing="0" w:after="0" w:afterAutospacing="0"/>
        <w:jc w:val="both"/>
        <w:rPr>
          <w:rFonts w:ascii="Signika" w:hAnsi="Signika"/>
          <w:b w:val="0"/>
          <w:color w:val="0070C0"/>
          <w:sz w:val="28"/>
        </w:rPr>
      </w:pPr>
      <w:bookmarkStart w:id="26" w:name="_Toc534902860"/>
      <w:r w:rsidRPr="00B41A53">
        <w:rPr>
          <w:rFonts w:ascii="Signika" w:hAnsi="Signika"/>
          <w:b w:val="0"/>
          <w:color w:val="0070C0"/>
          <w:sz w:val="28"/>
        </w:rPr>
        <w:t>5.1. Leiutamise huviringi / klubiga alustamine</w:t>
      </w:r>
      <w:bookmarkEnd w:id="26"/>
    </w:p>
    <w:p w:rsidR="00B66A1F" w:rsidRPr="00B41A53" w:rsidRDefault="00B66A1F" w:rsidP="007948E6">
      <w:pPr>
        <w:jc w:val="both"/>
        <w:rPr>
          <w:rFonts w:ascii="Signika" w:hAnsi="Signika"/>
        </w:rPr>
      </w:pPr>
      <w:r w:rsidRPr="00B41A53">
        <w:rPr>
          <w:rFonts w:ascii="Signika" w:hAnsi="Signika"/>
        </w:rPr>
        <w:t xml:space="preserve">Nagu eespool mainitud, võib leiutajate huviringi ka leiutajate klubiks nimetada. Siinkohal mõned soovitused, kuidas seda teha võiks. </w:t>
      </w:r>
    </w:p>
    <w:p w:rsidR="00FB6FAF" w:rsidRPr="00B41A53" w:rsidRDefault="00FB6FAF" w:rsidP="007948E6">
      <w:pPr>
        <w:jc w:val="both"/>
        <w:rPr>
          <w:rFonts w:ascii="Signika" w:hAnsi="Signika"/>
          <w:b/>
        </w:rPr>
      </w:pPr>
      <w:r w:rsidRPr="00B41A53">
        <w:rPr>
          <w:rFonts w:ascii="Signika" w:hAnsi="Signika"/>
          <w:b/>
        </w:rPr>
        <w:t>Liikmete värbamine</w:t>
      </w:r>
    </w:p>
    <w:p w:rsidR="00FB6FAF" w:rsidRPr="00B41A53" w:rsidRDefault="00FB6FAF" w:rsidP="007948E6">
      <w:pPr>
        <w:pStyle w:val="ListParagraph"/>
        <w:numPr>
          <w:ilvl w:val="0"/>
          <w:numId w:val="8"/>
        </w:numPr>
        <w:jc w:val="both"/>
        <w:rPr>
          <w:rFonts w:ascii="Signika" w:hAnsi="Signika"/>
        </w:rPr>
      </w:pPr>
      <w:r w:rsidRPr="00B41A53">
        <w:rPr>
          <w:rFonts w:ascii="Signika" w:hAnsi="Signika"/>
        </w:rPr>
        <w:t>Valmistage „Varsti tuleb!“- või „Peagi avatakse!“-stiilis infomaterjal või flaier avatava klubi kohta.</w:t>
      </w:r>
    </w:p>
    <w:p w:rsidR="00FB6FAF" w:rsidRPr="00B41A53" w:rsidRDefault="00FB6FAF" w:rsidP="007948E6">
      <w:pPr>
        <w:pStyle w:val="ListParagraph"/>
        <w:numPr>
          <w:ilvl w:val="0"/>
          <w:numId w:val="8"/>
        </w:numPr>
        <w:jc w:val="both"/>
        <w:rPr>
          <w:rFonts w:ascii="Signika" w:hAnsi="Signika"/>
        </w:rPr>
      </w:pPr>
      <w:r w:rsidRPr="00B41A53">
        <w:rPr>
          <w:rFonts w:ascii="Signika" w:hAnsi="Signika"/>
        </w:rPr>
        <w:t xml:space="preserve">Reklaamige klubi tegevust oma kooli infokirjas või e-kooli teadetetahvlil. Tutvustage vanematele võimalusi, mida lapsed selles huviringis tegema hakkavad ja lisage juurde teave, kuidas lapsi klubisse kirja panna saab. </w:t>
      </w:r>
    </w:p>
    <w:p w:rsidR="00FB6FAF" w:rsidRPr="00B41A53" w:rsidRDefault="00FB6FAF" w:rsidP="007948E6">
      <w:pPr>
        <w:pStyle w:val="ListParagraph"/>
        <w:numPr>
          <w:ilvl w:val="0"/>
          <w:numId w:val="8"/>
        </w:numPr>
        <w:jc w:val="both"/>
        <w:rPr>
          <w:rFonts w:ascii="Signika" w:hAnsi="Signika"/>
        </w:rPr>
      </w:pPr>
      <w:r w:rsidRPr="00B41A53">
        <w:rPr>
          <w:rFonts w:ascii="Signika" w:hAnsi="Signika"/>
        </w:rPr>
        <w:t>Määrake enda jaoks ära, mitu last saate klubisse võtta, et kõigil mugav toimetada oleks. Nt USAs välja antud „Invent it, Build it! materjalides soovitatakse kolmanda klassi  õpilastest koosneva klubi osalejate arvuks 8</w:t>
      </w:r>
      <w:r w:rsidR="00B66A1F" w:rsidRPr="00B41A53">
        <w:rPr>
          <w:rFonts w:ascii="Signika" w:hAnsi="Signika"/>
        </w:rPr>
        <w:t>–</w:t>
      </w:r>
      <w:r w:rsidRPr="00B41A53">
        <w:rPr>
          <w:rFonts w:ascii="Signika" w:hAnsi="Signika"/>
        </w:rPr>
        <w:t>12 liiget ühe juhendaja kohta. Kui huvilisi tuleb rohkem, võiks juhendajaid juurde otsida või teha lastest ootenimekirja, kes saavad liituda siis, kui klubi järgmist tööringi alustab.</w:t>
      </w:r>
    </w:p>
    <w:p w:rsidR="00FB6FAF" w:rsidRPr="00B41A53" w:rsidRDefault="00FB6FAF" w:rsidP="007948E6">
      <w:pPr>
        <w:jc w:val="both"/>
        <w:rPr>
          <w:rFonts w:ascii="Signika" w:hAnsi="Signika"/>
          <w:b/>
        </w:rPr>
      </w:pPr>
      <w:r w:rsidRPr="00B41A53">
        <w:rPr>
          <w:rFonts w:ascii="Signika" w:hAnsi="Signika"/>
          <w:b/>
        </w:rPr>
        <w:t>Toimumisaegade paikapanek ja klubiruumi ettevalmistamine</w:t>
      </w:r>
    </w:p>
    <w:p w:rsidR="00FB6FAF" w:rsidRDefault="00FB6FAF" w:rsidP="007948E6">
      <w:pPr>
        <w:pStyle w:val="ListParagraph"/>
        <w:numPr>
          <w:ilvl w:val="0"/>
          <w:numId w:val="9"/>
        </w:numPr>
        <w:jc w:val="both"/>
        <w:rPr>
          <w:rFonts w:ascii="Signika" w:hAnsi="Signika"/>
        </w:rPr>
      </w:pPr>
      <w:r w:rsidRPr="00B41A53">
        <w:rPr>
          <w:rFonts w:ascii="Signika" w:hAnsi="Signika"/>
        </w:rPr>
        <w:t xml:space="preserve">Määrake kindlaks, mitu nädalat ja kui pikalt iga kord klubi koos käima hakkab. </w:t>
      </w:r>
    </w:p>
    <w:p w:rsidR="00FB6FAF" w:rsidRPr="00531476" w:rsidRDefault="003E62F3" w:rsidP="007948E6">
      <w:pPr>
        <w:pStyle w:val="ListParagraph"/>
        <w:numPr>
          <w:ilvl w:val="0"/>
          <w:numId w:val="9"/>
        </w:numPr>
        <w:jc w:val="both"/>
        <w:rPr>
          <w:rFonts w:ascii="Signika" w:hAnsi="Signika"/>
        </w:rPr>
      </w:pPr>
      <w:r>
        <w:rPr>
          <w:rFonts w:ascii="Signika" w:hAnsi="Signika"/>
        </w:rPr>
        <w:t>Klubiruumi seinal võiks olla teadetetahvel, kuhu panna nn operatiivsed teated järgmise tunni, kuu teema kohta jms. Valmis peaks olema koht huviringi reeglite väljapanekuks.</w:t>
      </w:r>
    </w:p>
    <w:p w:rsidR="00FB6FAF" w:rsidRPr="00B41A53" w:rsidRDefault="00FB6FAF" w:rsidP="007948E6">
      <w:pPr>
        <w:pStyle w:val="Heading1"/>
        <w:jc w:val="both"/>
        <w:rPr>
          <w:rFonts w:ascii="Signika" w:hAnsi="Signika"/>
        </w:rPr>
      </w:pPr>
      <w:bookmarkStart w:id="27" w:name="_Toc534902861"/>
      <w:r w:rsidRPr="00B41A53">
        <w:rPr>
          <w:rFonts w:ascii="Signika" w:hAnsi="Signika"/>
        </w:rPr>
        <w:t>6. Õppevahendid</w:t>
      </w:r>
      <w:bookmarkEnd w:id="27"/>
    </w:p>
    <w:p w:rsidR="00FB6FAF" w:rsidRPr="00B41A53" w:rsidRDefault="00FB6FAF" w:rsidP="007948E6">
      <w:pPr>
        <w:pStyle w:val="ListParagraph"/>
        <w:numPr>
          <w:ilvl w:val="0"/>
          <w:numId w:val="3"/>
        </w:numPr>
        <w:jc w:val="both"/>
        <w:rPr>
          <w:rFonts w:ascii="Signika" w:hAnsi="Signika"/>
        </w:rPr>
      </w:pPr>
      <w:r w:rsidRPr="00B41A53">
        <w:rPr>
          <w:rFonts w:ascii="Signika" w:hAnsi="Signika"/>
        </w:rPr>
        <w:t xml:space="preserve">Esmaabivahendid, sh plaaster, side ja puhastusvahendid on õpilastele kättesaadavas kohas ja vastavalt tähistatud. </w:t>
      </w:r>
    </w:p>
    <w:p w:rsidR="00FB6FAF" w:rsidRPr="00B41A53" w:rsidRDefault="00FB6FAF" w:rsidP="007948E6">
      <w:pPr>
        <w:pStyle w:val="ListParagraph"/>
        <w:numPr>
          <w:ilvl w:val="0"/>
          <w:numId w:val="3"/>
        </w:numPr>
        <w:jc w:val="both"/>
        <w:rPr>
          <w:rFonts w:ascii="Signika" w:hAnsi="Signika"/>
        </w:rPr>
      </w:pPr>
      <w:r w:rsidRPr="00B41A53">
        <w:rPr>
          <w:rFonts w:ascii="Signika" w:hAnsi="Signika"/>
        </w:rPr>
        <w:t>Tööriistad, mida meist</w:t>
      </w:r>
      <w:r w:rsidR="005C6DA8" w:rsidRPr="00B41A53">
        <w:rPr>
          <w:rFonts w:ascii="Signika" w:hAnsi="Signika"/>
        </w:rPr>
        <w:t>erdamisel reaalselt kasutatakse – käärid, (vaiba)nuga, liimipüstol, rauasaag, näpits- ja lõiketangid, aeg-ajalt kasutamiseks akutrell ja mitmes mõõtes puure.</w:t>
      </w:r>
    </w:p>
    <w:p w:rsidR="005C6DA8" w:rsidRPr="00B41A53" w:rsidRDefault="00FB6FAF" w:rsidP="007948E6">
      <w:pPr>
        <w:pStyle w:val="ListParagraph"/>
        <w:numPr>
          <w:ilvl w:val="0"/>
          <w:numId w:val="3"/>
        </w:numPr>
        <w:spacing w:after="200" w:line="240" w:lineRule="auto"/>
        <w:jc w:val="both"/>
        <w:rPr>
          <w:rFonts w:ascii="Signika" w:hAnsi="Signika"/>
        </w:rPr>
      </w:pPr>
      <w:r w:rsidRPr="00B41A53">
        <w:rPr>
          <w:rFonts w:ascii="Signika" w:hAnsi="Signika"/>
        </w:rPr>
        <w:t>Märkmepaberid, soovitavalt nt 5x5 cm.</w:t>
      </w:r>
      <w:r w:rsidR="005C6DA8" w:rsidRPr="00B41A53">
        <w:rPr>
          <w:rFonts w:ascii="Signika" w:hAnsi="Signika"/>
        </w:rPr>
        <w:t xml:space="preserve"> Visandite jm märkmete jaoks saab kasutada </w:t>
      </w:r>
      <w:r w:rsidR="003E62F3">
        <w:rPr>
          <w:rFonts w:ascii="Signika" w:hAnsi="Signika"/>
        </w:rPr>
        <w:t>d paberit</w:t>
      </w:r>
      <w:r w:rsidR="005C6DA8" w:rsidRPr="00B41A53">
        <w:rPr>
          <w:rFonts w:ascii="Signika" w:hAnsi="Signika"/>
        </w:rPr>
        <w:t>, millel üks pool tühi (taaskasutus mõne lapsevanema töö juures üle jäänud, mittekonfidentsiaalse infoga paberile).</w:t>
      </w:r>
    </w:p>
    <w:p w:rsidR="005C6DA8" w:rsidRPr="00B41A53" w:rsidRDefault="00FB6FAF" w:rsidP="007948E6">
      <w:pPr>
        <w:pStyle w:val="ListParagraph"/>
        <w:numPr>
          <w:ilvl w:val="0"/>
          <w:numId w:val="3"/>
        </w:numPr>
        <w:autoSpaceDE w:val="0"/>
        <w:autoSpaceDN w:val="0"/>
        <w:adjustRightInd w:val="0"/>
        <w:spacing w:after="0" w:line="240" w:lineRule="auto"/>
        <w:jc w:val="both"/>
        <w:rPr>
          <w:rFonts w:ascii="Signika" w:hAnsi="Signika"/>
        </w:rPr>
      </w:pPr>
      <w:r w:rsidRPr="00B41A53">
        <w:rPr>
          <w:rFonts w:ascii="Signika" w:hAnsi="Signika"/>
        </w:rPr>
        <w:lastRenderedPageBreak/>
        <w:t>Suurem</w:t>
      </w:r>
      <w:r w:rsidR="005C6DA8" w:rsidRPr="00B41A53">
        <w:rPr>
          <w:rFonts w:ascii="Signika" w:hAnsi="Signika"/>
        </w:rPr>
        <w:t>ad</w:t>
      </w:r>
      <w:r w:rsidRPr="00B41A53">
        <w:rPr>
          <w:rFonts w:ascii="Signika" w:hAnsi="Signika"/>
        </w:rPr>
        <w:t xml:space="preserve"> paber</w:t>
      </w:r>
      <w:r w:rsidR="005C6DA8" w:rsidRPr="00B41A53">
        <w:rPr>
          <w:rFonts w:ascii="Signika" w:hAnsi="Signika"/>
        </w:rPr>
        <w:t>id</w:t>
      </w:r>
      <w:r w:rsidRPr="00B41A53">
        <w:rPr>
          <w:rFonts w:ascii="Signika" w:hAnsi="Signika"/>
        </w:rPr>
        <w:t>, nt A2 või A1, kuhu kirjutada kokkulepitud</w:t>
      </w:r>
      <w:r w:rsidR="005C6DA8" w:rsidRPr="00B41A53">
        <w:rPr>
          <w:rFonts w:ascii="Signika" w:hAnsi="Signika"/>
        </w:rPr>
        <w:t xml:space="preserve"> huviringi reeglid ja meelespea. </w:t>
      </w:r>
    </w:p>
    <w:p w:rsidR="00FB6FAF" w:rsidRPr="00B41A53" w:rsidRDefault="005C6DA8" w:rsidP="007948E6">
      <w:pPr>
        <w:pStyle w:val="ListParagraph"/>
        <w:numPr>
          <w:ilvl w:val="0"/>
          <w:numId w:val="3"/>
        </w:numPr>
        <w:autoSpaceDE w:val="0"/>
        <w:autoSpaceDN w:val="0"/>
        <w:adjustRightInd w:val="0"/>
        <w:spacing w:after="0" w:line="240" w:lineRule="auto"/>
        <w:jc w:val="both"/>
        <w:rPr>
          <w:rFonts w:ascii="Signika" w:hAnsi="Signika"/>
        </w:rPr>
      </w:pPr>
      <w:r w:rsidRPr="00B41A53">
        <w:rPr>
          <w:rFonts w:ascii="Signika" w:hAnsi="Signika"/>
        </w:rPr>
        <w:t xml:space="preserve">Pabertahvli paberid ühiste arutelude ja katsete dokumenteerimiseks. </w:t>
      </w:r>
    </w:p>
    <w:p w:rsidR="00902C9B" w:rsidRPr="00B41A53"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Kirjutusvahendid</w:t>
      </w:r>
      <w:r w:rsidR="005C6DA8" w:rsidRPr="00B41A53">
        <w:rPr>
          <w:rFonts w:ascii="Signika" w:hAnsi="Signika"/>
        </w:rPr>
        <w:t xml:space="preserve"> ja joonistamiseks mõeldud tarbeid</w:t>
      </w:r>
      <w:r w:rsidRPr="00B41A53">
        <w:rPr>
          <w:rFonts w:ascii="Signika" w:hAnsi="Signika"/>
        </w:rPr>
        <w:t xml:space="preserve"> – jämedam</w:t>
      </w:r>
      <w:r w:rsidR="005C6DA8" w:rsidRPr="00B41A53">
        <w:rPr>
          <w:rFonts w:ascii="Signika" w:hAnsi="Signika"/>
        </w:rPr>
        <w:t>ad vildikad</w:t>
      </w:r>
      <w:r w:rsidRPr="00B41A53">
        <w:rPr>
          <w:rFonts w:ascii="Signika" w:hAnsi="Signika"/>
        </w:rPr>
        <w:t xml:space="preserve"> või marker</w:t>
      </w:r>
      <w:r w:rsidR="005C6DA8" w:rsidRPr="00B41A53">
        <w:rPr>
          <w:rFonts w:ascii="Signika" w:hAnsi="Signika"/>
        </w:rPr>
        <w:t>id</w:t>
      </w:r>
      <w:r w:rsidRPr="00B41A53">
        <w:rPr>
          <w:rFonts w:ascii="Signika" w:hAnsi="Signika"/>
        </w:rPr>
        <w:t>, pastapliiats</w:t>
      </w:r>
      <w:r w:rsidR="005C6DA8" w:rsidRPr="00B41A53">
        <w:rPr>
          <w:rFonts w:ascii="Signika" w:hAnsi="Signika"/>
        </w:rPr>
        <w:t xml:space="preserve">id, harilikud pliiatsid, </w:t>
      </w:r>
      <w:r w:rsidRPr="00B41A53">
        <w:rPr>
          <w:rFonts w:ascii="Signika" w:hAnsi="Signika"/>
        </w:rPr>
        <w:t>kustutuskumm</w:t>
      </w:r>
      <w:r w:rsidR="005C6DA8" w:rsidRPr="00B41A53">
        <w:rPr>
          <w:rFonts w:ascii="Signika" w:hAnsi="Signika"/>
        </w:rPr>
        <w:t>id, joonistamiseks pliiatseid, kriite, pappi, paberit, pintsleid, värve.</w:t>
      </w:r>
    </w:p>
    <w:p w:rsidR="00902C9B" w:rsidRPr="00B41A53"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 xml:space="preserve">Õppevahendid, materjalid, millest meisterdada, ei pea olema kallid, suurema osa saab hankida ehituspoest </w:t>
      </w:r>
      <w:r w:rsidR="00902C9B" w:rsidRPr="00B41A53">
        <w:rPr>
          <w:rFonts w:ascii="Signika" w:hAnsi="Signika"/>
        </w:rPr>
        <w:t xml:space="preserve">ja näiteks mõne lähikonnas ehitusega tegeleva ettevõtte lao- või töökoja ülejääkide hulgast </w:t>
      </w:r>
      <w:r w:rsidRPr="00B41A53">
        <w:rPr>
          <w:rFonts w:ascii="Signika" w:hAnsi="Signika"/>
        </w:rPr>
        <w:t>– penoplast, õhem plastplaat, mitmes mõõdus kaablikaitseks mõeldud kõri, torusoojendusmaterjal, silikoonist veevoolik</w:t>
      </w:r>
      <w:r w:rsidR="00902C9B" w:rsidRPr="00B41A53">
        <w:rPr>
          <w:rFonts w:ascii="Signika" w:hAnsi="Signika"/>
        </w:rPr>
        <w:t>ud</w:t>
      </w:r>
      <w:r w:rsidRPr="00B41A53">
        <w:rPr>
          <w:rFonts w:ascii="Signika" w:hAnsi="Signika"/>
        </w:rPr>
        <w:t xml:space="preserve">, mida on mitut mõõtu ja värvi, kinnitustarvikud, nt karabiinid, väiksemad liikuvad plokisüsteemid, painutatav värviline traat, teip, sh MacGyveri teip, mitut värvi isoleerpael jms. </w:t>
      </w:r>
    </w:p>
    <w:p w:rsidR="00902C9B" w:rsidRPr="00B41A53"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 xml:space="preserve">Lisaks grilltikud, </w:t>
      </w:r>
      <w:r w:rsidR="008D5D9C">
        <w:rPr>
          <w:rFonts w:ascii="Signika" w:hAnsi="Signika"/>
        </w:rPr>
        <w:t xml:space="preserve">hambatikud, </w:t>
      </w:r>
      <w:r w:rsidRPr="00B41A53">
        <w:rPr>
          <w:rFonts w:ascii="Signika" w:hAnsi="Signika"/>
        </w:rPr>
        <w:t>kokteilikõrred, tugev fooliumpaber</w:t>
      </w:r>
      <w:r w:rsidR="008D5D9C">
        <w:rPr>
          <w:rFonts w:ascii="Signika" w:hAnsi="Signika"/>
        </w:rPr>
        <w:t>, jäätisepulgad, pikema tagusega knopkad,</w:t>
      </w:r>
      <w:r w:rsidR="00D0005E">
        <w:rPr>
          <w:rFonts w:ascii="Signika" w:hAnsi="Signika"/>
        </w:rPr>
        <w:t xml:space="preserve"> veinipudeli ja plastkorgid</w:t>
      </w:r>
      <w:r w:rsidRPr="00B41A53">
        <w:rPr>
          <w:rFonts w:ascii="Signika" w:hAnsi="Signika"/>
        </w:rPr>
        <w:t xml:space="preserve"> jms. </w:t>
      </w:r>
    </w:p>
    <w:p w:rsidR="00902C9B" w:rsidRPr="00B41A53"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 xml:space="preserve">Trüki- või reklaamifirmades üle jäävad kleepsu- või kaparibad jne. </w:t>
      </w:r>
    </w:p>
    <w:p w:rsidR="005C6DA8" w:rsidRPr="00B41A53" w:rsidRDefault="00902C9B"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M</w:t>
      </w:r>
      <w:r w:rsidR="00FB6FAF" w:rsidRPr="00B41A53">
        <w:rPr>
          <w:rFonts w:ascii="Signika" w:hAnsi="Signika"/>
        </w:rPr>
        <w:t>odelleeri</w:t>
      </w:r>
      <w:r w:rsidR="005C6DA8" w:rsidRPr="00B41A53">
        <w:rPr>
          <w:rFonts w:ascii="Signika" w:hAnsi="Signika"/>
        </w:rPr>
        <w:t>miseks plastiliini ja savi</w:t>
      </w:r>
    </w:p>
    <w:p w:rsidR="005C6DA8" w:rsidRPr="00B41A53"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Taaskasutada saab meisterdamise juures väga edukalt</w:t>
      </w:r>
      <w:r w:rsidR="005C6DA8" w:rsidRPr="00B41A53">
        <w:rPr>
          <w:rFonts w:ascii="Signika" w:hAnsi="Signika"/>
        </w:rPr>
        <w:t xml:space="preserve"> erinevaid toidu- jm pakendeid – </w:t>
      </w:r>
      <w:r w:rsidRPr="00B41A53">
        <w:rPr>
          <w:rFonts w:ascii="Signika" w:hAnsi="Signika"/>
        </w:rPr>
        <w:t xml:space="preserve">pudelid, karbikesed, topsikud, </w:t>
      </w:r>
      <w:r w:rsidR="005C6DA8" w:rsidRPr="00B41A53">
        <w:rPr>
          <w:rFonts w:ascii="Signika" w:hAnsi="Signika"/>
        </w:rPr>
        <w:t xml:space="preserve">topsikute kaaned, pappkastid, kartongalused, </w:t>
      </w:r>
      <w:r w:rsidR="007D526E" w:rsidRPr="00B41A53">
        <w:rPr>
          <w:rFonts w:ascii="Signika" w:hAnsi="Signika"/>
        </w:rPr>
        <w:t>puidust pu</w:t>
      </w:r>
      <w:r w:rsidR="005C6DA8" w:rsidRPr="00B41A53">
        <w:rPr>
          <w:rFonts w:ascii="Signika" w:hAnsi="Signika"/>
        </w:rPr>
        <w:t>lgad, kandikud, ajalehed.</w:t>
      </w:r>
    </w:p>
    <w:p w:rsidR="007D526E" w:rsidRPr="00B41A53" w:rsidRDefault="005C6DA8" w:rsidP="007948E6">
      <w:pPr>
        <w:pStyle w:val="ListParagraph"/>
        <w:numPr>
          <w:ilvl w:val="0"/>
          <w:numId w:val="3"/>
        </w:numPr>
        <w:autoSpaceDE w:val="0"/>
        <w:autoSpaceDN w:val="0"/>
        <w:adjustRightInd w:val="0"/>
        <w:spacing w:after="200" w:line="240" w:lineRule="auto"/>
        <w:jc w:val="both"/>
        <w:rPr>
          <w:rFonts w:ascii="Signika" w:hAnsi="Signika"/>
        </w:rPr>
      </w:pPr>
      <w:r w:rsidRPr="00B41A53">
        <w:rPr>
          <w:rFonts w:ascii="Signika" w:hAnsi="Signika"/>
        </w:rPr>
        <w:t>Põlled värvimistöödeks</w:t>
      </w:r>
    </w:p>
    <w:p w:rsidR="005C6DA8" w:rsidRPr="00B41A53" w:rsidRDefault="00FB6FAF" w:rsidP="00531476">
      <w:pPr>
        <w:pStyle w:val="Heading1"/>
        <w:jc w:val="both"/>
        <w:rPr>
          <w:rFonts w:ascii="Signika" w:hAnsi="Signika"/>
        </w:rPr>
      </w:pPr>
      <w:bookmarkStart w:id="28" w:name="_Toc534902862"/>
      <w:r w:rsidRPr="00B41A53">
        <w:rPr>
          <w:rFonts w:ascii="Signika" w:hAnsi="Signika"/>
        </w:rPr>
        <w:t>7. Õppekava tundide jagunemine kolme õppeaasta vahel</w:t>
      </w:r>
      <w:bookmarkEnd w:id="28"/>
    </w:p>
    <w:p w:rsidR="005F4F25" w:rsidRPr="00B41A53" w:rsidRDefault="00FB6FAF" w:rsidP="007948E6">
      <w:pPr>
        <w:jc w:val="both"/>
        <w:rPr>
          <w:rFonts w:ascii="Signika" w:hAnsi="Signika"/>
        </w:rPr>
      </w:pPr>
      <w:r w:rsidRPr="00B41A53">
        <w:rPr>
          <w:rFonts w:ascii="Signika" w:hAnsi="Signika"/>
        </w:rPr>
        <w:t xml:space="preserve">Näidisõppekava maht on 165 tundi, mis on võrdselt jaotatud kolmele õppeaastale. Teoreetiliste teemadega minnakse igal aastal leiutamise protsessi mõttes sügavuti edasi, praktilised ülesanded toetavad. Ringitunni pikkuseks on kavandatud umbes </w:t>
      </w:r>
      <w:r w:rsidR="00D437EA">
        <w:rPr>
          <w:rFonts w:ascii="Signika" w:hAnsi="Signika"/>
        </w:rPr>
        <w:t xml:space="preserve">70 minutit </w:t>
      </w:r>
      <w:r w:rsidR="009F1D45">
        <w:rPr>
          <w:rFonts w:ascii="Signika" w:hAnsi="Signika"/>
        </w:rPr>
        <w:t xml:space="preserve">nädalas, </w:t>
      </w:r>
      <w:r w:rsidRPr="00B41A53">
        <w:rPr>
          <w:rFonts w:ascii="Signika" w:hAnsi="Signika"/>
        </w:rPr>
        <w:t>aga vastavalt kooli või huvikooli töökorraldusele saab tunni kestust muuta, sest õppematerjali on võimalik ajaliselt ümber jagada vastavalt hu</w:t>
      </w:r>
      <w:r w:rsidR="005F4F25" w:rsidRPr="00B41A53">
        <w:rPr>
          <w:rFonts w:ascii="Signika" w:hAnsi="Signika"/>
        </w:rPr>
        <w:t xml:space="preserve">viringi läbiviija vajadustele. </w:t>
      </w:r>
    </w:p>
    <w:p w:rsidR="005F4F25" w:rsidRPr="00B41A53" w:rsidRDefault="005F4F25" w:rsidP="007948E6">
      <w:pPr>
        <w:jc w:val="both"/>
        <w:rPr>
          <w:rFonts w:ascii="Signika" w:hAnsi="Signika"/>
        </w:rPr>
      </w:pPr>
    </w:p>
    <w:p w:rsidR="005C6DA8" w:rsidRPr="00B41A53" w:rsidRDefault="005F4F25" w:rsidP="00531476">
      <w:pPr>
        <w:pStyle w:val="Heading1"/>
        <w:jc w:val="both"/>
        <w:rPr>
          <w:rFonts w:ascii="Signika" w:hAnsi="Signika"/>
        </w:rPr>
      </w:pPr>
      <w:bookmarkStart w:id="29" w:name="_Toc534902863"/>
      <w:r w:rsidRPr="00B41A53">
        <w:rPr>
          <w:rFonts w:ascii="Signika" w:hAnsi="Signika"/>
        </w:rPr>
        <w:t xml:space="preserve">8. </w:t>
      </w:r>
      <w:r w:rsidR="00455BDA" w:rsidRPr="00B41A53">
        <w:rPr>
          <w:rFonts w:ascii="Signika" w:hAnsi="Signika"/>
        </w:rPr>
        <w:t>Õp</w:t>
      </w:r>
      <w:r w:rsidR="005C66DD" w:rsidRPr="00B41A53">
        <w:rPr>
          <w:rFonts w:ascii="Signika" w:hAnsi="Signika"/>
        </w:rPr>
        <w:t>pe</w:t>
      </w:r>
      <w:r w:rsidRPr="00B41A53">
        <w:rPr>
          <w:rFonts w:ascii="Signika" w:hAnsi="Signika"/>
        </w:rPr>
        <w:t>sisu I</w:t>
      </w:r>
      <w:r w:rsidR="00455BDA" w:rsidRPr="00B41A53">
        <w:rPr>
          <w:rFonts w:ascii="Signika" w:hAnsi="Signika"/>
        </w:rPr>
        <w:t xml:space="preserve"> aastal</w:t>
      </w:r>
      <w:bookmarkEnd w:id="29"/>
      <w:r w:rsidR="00455BDA" w:rsidRPr="00B41A53">
        <w:rPr>
          <w:rFonts w:ascii="Signika" w:hAnsi="Signika"/>
        </w:rPr>
        <w:t xml:space="preserve"> </w:t>
      </w:r>
    </w:p>
    <w:p w:rsidR="005F4F25" w:rsidRPr="00B41A53" w:rsidRDefault="005F4F25" w:rsidP="007948E6">
      <w:pPr>
        <w:jc w:val="both"/>
        <w:rPr>
          <w:rFonts w:ascii="Signika" w:hAnsi="Signika"/>
          <w:b/>
        </w:rPr>
      </w:pPr>
      <w:r w:rsidRPr="00B41A53">
        <w:rPr>
          <w:rFonts w:ascii="Signika" w:hAnsi="Signika"/>
          <w:b/>
        </w:rPr>
        <w:t>55 ringitundi</w:t>
      </w:r>
    </w:p>
    <w:p w:rsidR="005F4F25" w:rsidRPr="00B41A53" w:rsidRDefault="005F4F25" w:rsidP="007948E6">
      <w:pPr>
        <w:jc w:val="both"/>
        <w:rPr>
          <w:rFonts w:ascii="Signika" w:hAnsi="Signika"/>
        </w:rPr>
      </w:pPr>
      <w:r w:rsidRPr="00B41A53">
        <w:rPr>
          <w:rFonts w:ascii="Signika" w:hAnsi="Signika"/>
        </w:rPr>
        <w:t xml:space="preserve">Õppekavas on esimesel aastal põhirõhk meisterdamisel ja käelisel tegevusel </w:t>
      </w:r>
      <w:r w:rsidR="009867D0" w:rsidRPr="00B41A53">
        <w:rPr>
          <w:rFonts w:ascii="Signika" w:hAnsi="Signika"/>
        </w:rPr>
        <w:t xml:space="preserve">ning </w:t>
      </w:r>
      <w:r w:rsidRPr="00B41A53">
        <w:rPr>
          <w:rFonts w:ascii="Signika" w:hAnsi="Signika"/>
        </w:rPr>
        <w:t xml:space="preserve">vähem </w:t>
      </w:r>
      <w:r w:rsidR="009867D0" w:rsidRPr="00B41A53">
        <w:rPr>
          <w:rFonts w:ascii="Signika" w:hAnsi="Signika"/>
        </w:rPr>
        <w:t xml:space="preserve">spetsiaalsete </w:t>
      </w:r>
      <w:r w:rsidRPr="00B41A53">
        <w:rPr>
          <w:rFonts w:ascii="Signika" w:hAnsi="Signika"/>
        </w:rPr>
        <w:t xml:space="preserve">teoreetiliste teadmiste </w:t>
      </w:r>
      <w:r w:rsidR="004A6D12" w:rsidRPr="00B41A53">
        <w:rPr>
          <w:rFonts w:ascii="Signika" w:hAnsi="Signika"/>
        </w:rPr>
        <w:t xml:space="preserve">andmisel </w:t>
      </w:r>
      <w:r w:rsidR="00F626AA" w:rsidRPr="00B41A53">
        <w:rPr>
          <w:rFonts w:ascii="Signika" w:hAnsi="Signika"/>
        </w:rPr>
        <w:t xml:space="preserve">nn </w:t>
      </w:r>
      <w:r w:rsidR="004A6D12" w:rsidRPr="00B41A53">
        <w:rPr>
          <w:rFonts w:ascii="Signika" w:hAnsi="Signika"/>
        </w:rPr>
        <w:t>loengu-vormis</w:t>
      </w:r>
      <w:r w:rsidR="005A7DAE" w:rsidRPr="00B41A53">
        <w:rPr>
          <w:rFonts w:ascii="Signika" w:hAnsi="Signika"/>
        </w:rPr>
        <w:t xml:space="preserve">. </w:t>
      </w:r>
      <w:r w:rsidRPr="00B41A53">
        <w:rPr>
          <w:rFonts w:ascii="Signika" w:hAnsi="Signika"/>
        </w:rPr>
        <w:t>Teoreetilised teemad, mida I kursuse jooksul</w:t>
      </w:r>
      <w:r w:rsidR="005A7DAE" w:rsidRPr="00B41A53">
        <w:rPr>
          <w:rFonts w:ascii="Signika" w:hAnsi="Signika"/>
        </w:rPr>
        <w:t xml:space="preserve"> õpilastele tutvustatakse, </w:t>
      </w:r>
      <w:r w:rsidRPr="00B41A53">
        <w:rPr>
          <w:rFonts w:ascii="Signika" w:hAnsi="Signika"/>
        </w:rPr>
        <w:t>on järgmised:</w:t>
      </w:r>
    </w:p>
    <w:p w:rsidR="008E0710" w:rsidRPr="00B41A53" w:rsidRDefault="008E0710" w:rsidP="007948E6">
      <w:pPr>
        <w:pStyle w:val="ListParagraph"/>
        <w:numPr>
          <w:ilvl w:val="0"/>
          <w:numId w:val="7"/>
        </w:numPr>
        <w:jc w:val="both"/>
        <w:rPr>
          <w:rFonts w:ascii="Signika" w:hAnsi="Signika"/>
        </w:rPr>
      </w:pPr>
      <w:r w:rsidRPr="00B41A53">
        <w:rPr>
          <w:rFonts w:ascii="Signika" w:hAnsi="Signika"/>
        </w:rPr>
        <w:t>ohutustehnika, rõhk eelkõige töövahendite käsitsemisel ning õpilaste endi</w:t>
      </w:r>
      <w:r w:rsidR="005A7DAE" w:rsidRPr="00B41A53">
        <w:rPr>
          <w:rFonts w:ascii="Signika" w:hAnsi="Signika"/>
        </w:rPr>
        <w:t xml:space="preserve"> ja ringikaaslaste turvalisusel, huviringis/klubis toimetamise reeglid</w:t>
      </w:r>
    </w:p>
    <w:p w:rsidR="005F4F25" w:rsidRPr="00B41A53" w:rsidRDefault="005F4F25" w:rsidP="007948E6">
      <w:pPr>
        <w:pStyle w:val="ListParagraph"/>
        <w:numPr>
          <w:ilvl w:val="0"/>
          <w:numId w:val="7"/>
        </w:numPr>
        <w:jc w:val="both"/>
        <w:rPr>
          <w:rFonts w:ascii="Signika" w:hAnsi="Signika"/>
        </w:rPr>
      </w:pPr>
      <w:r w:rsidRPr="00B41A53">
        <w:rPr>
          <w:rFonts w:ascii="Signika" w:hAnsi="Signika"/>
        </w:rPr>
        <w:t>õpilase üldine ettevalmistamine le</w:t>
      </w:r>
      <w:r w:rsidR="00E55467" w:rsidRPr="00B41A53">
        <w:rPr>
          <w:rFonts w:ascii="Signika" w:hAnsi="Signika"/>
        </w:rPr>
        <w:t xml:space="preserve">iutamise huviringis osalemiseks – </w:t>
      </w:r>
      <w:r w:rsidR="009867D0" w:rsidRPr="00B41A53">
        <w:rPr>
          <w:rFonts w:ascii="Signika" w:hAnsi="Signika"/>
        </w:rPr>
        <w:t xml:space="preserve">arutlused teemal, et </w:t>
      </w:r>
      <w:r w:rsidRPr="00B41A53">
        <w:rPr>
          <w:rFonts w:ascii="Signika" w:hAnsi="Signika"/>
        </w:rPr>
        <w:t>mis on leiutamine</w:t>
      </w:r>
      <w:r w:rsidR="009867D0" w:rsidRPr="00B41A53">
        <w:rPr>
          <w:rFonts w:ascii="Signika" w:hAnsi="Signika"/>
        </w:rPr>
        <w:t>,</w:t>
      </w:r>
      <w:r w:rsidR="005A7DAE" w:rsidRPr="00B41A53">
        <w:rPr>
          <w:rFonts w:ascii="Signika" w:hAnsi="Signika"/>
        </w:rPr>
        <w:t xml:space="preserve"> mis on leiutis</w:t>
      </w:r>
    </w:p>
    <w:p w:rsidR="005A7DAE" w:rsidRPr="00B41A53" w:rsidRDefault="005A7DAE" w:rsidP="007948E6">
      <w:pPr>
        <w:pStyle w:val="ListParagraph"/>
        <w:numPr>
          <w:ilvl w:val="0"/>
          <w:numId w:val="7"/>
        </w:numPr>
        <w:jc w:val="both"/>
        <w:rPr>
          <w:rFonts w:ascii="Signika" w:hAnsi="Signika"/>
        </w:rPr>
      </w:pPr>
      <w:r w:rsidRPr="00B41A53">
        <w:rPr>
          <w:rFonts w:ascii="Signika" w:hAnsi="Signika"/>
        </w:rPr>
        <w:t>leiutamise ajalugu. Käsitluse all need leiutised, mis õpilast igapäevaselt ümbritsevad või on muul moel tuttavad</w:t>
      </w:r>
    </w:p>
    <w:p w:rsidR="009867D0" w:rsidRPr="00B41A53" w:rsidRDefault="009867D0" w:rsidP="007948E6">
      <w:pPr>
        <w:pStyle w:val="ListParagraph"/>
        <w:numPr>
          <w:ilvl w:val="0"/>
          <w:numId w:val="7"/>
        </w:numPr>
        <w:jc w:val="both"/>
        <w:rPr>
          <w:rFonts w:ascii="Signika" w:hAnsi="Signika"/>
        </w:rPr>
      </w:pPr>
      <w:r w:rsidRPr="00B41A53">
        <w:rPr>
          <w:rFonts w:ascii="Signika" w:hAnsi="Signika"/>
        </w:rPr>
        <w:t>meeskonnatöö, pearõhuga koostööoskusel ja kaaslastega arvestamisel,</w:t>
      </w:r>
      <w:r w:rsidR="00F626AA" w:rsidRPr="00B41A53">
        <w:rPr>
          <w:rFonts w:ascii="Signika" w:hAnsi="Signika"/>
        </w:rPr>
        <w:t xml:space="preserve"> </w:t>
      </w:r>
      <w:r w:rsidR="005A7DAE" w:rsidRPr="00B41A53">
        <w:rPr>
          <w:rFonts w:ascii="Signika" w:hAnsi="Signika"/>
        </w:rPr>
        <w:t xml:space="preserve">vastutus meeskonnas. Leiutaja roll </w:t>
      </w:r>
      <w:r w:rsidR="00F626AA" w:rsidRPr="00B41A53">
        <w:rPr>
          <w:rFonts w:ascii="Signika" w:hAnsi="Signika"/>
        </w:rPr>
        <w:t>uute asjade sünni juures</w:t>
      </w:r>
    </w:p>
    <w:p w:rsidR="005A7DAE" w:rsidRPr="00B41A53" w:rsidRDefault="005A7DAE" w:rsidP="007948E6">
      <w:pPr>
        <w:pStyle w:val="ListParagraph"/>
        <w:numPr>
          <w:ilvl w:val="0"/>
          <w:numId w:val="7"/>
        </w:numPr>
        <w:jc w:val="both"/>
        <w:rPr>
          <w:rFonts w:ascii="Signika" w:hAnsi="Signika"/>
        </w:rPr>
      </w:pPr>
      <w:r w:rsidRPr="00B41A53">
        <w:rPr>
          <w:rFonts w:ascii="Signika" w:hAnsi="Signika"/>
        </w:rPr>
        <w:t xml:space="preserve">ideede genereerimine </w:t>
      </w:r>
    </w:p>
    <w:p w:rsidR="005A7DAE" w:rsidRPr="00B41A53" w:rsidRDefault="005A7DAE" w:rsidP="007948E6">
      <w:pPr>
        <w:pStyle w:val="ListParagraph"/>
        <w:numPr>
          <w:ilvl w:val="0"/>
          <w:numId w:val="7"/>
        </w:numPr>
        <w:jc w:val="both"/>
        <w:rPr>
          <w:rFonts w:ascii="Signika" w:hAnsi="Signika"/>
        </w:rPr>
      </w:pPr>
      <w:r w:rsidRPr="00B41A53">
        <w:rPr>
          <w:rFonts w:ascii="Signika" w:hAnsi="Signika"/>
        </w:rPr>
        <w:t xml:space="preserve">ideest tooteks </w:t>
      </w:r>
    </w:p>
    <w:p w:rsidR="005A7DAE" w:rsidRPr="00B41A53" w:rsidRDefault="005A7DAE" w:rsidP="007948E6">
      <w:pPr>
        <w:pStyle w:val="ListParagraph"/>
        <w:numPr>
          <w:ilvl w:val="0"/>
          <w:numId w:val="7"/>
        </w:numPr>
        <w:jc w:val="both"/>
        <w:rPr>
          <w:rFonts w:ascii="Signika" w:hAnsi="Signika"/>
        </w:rPr>
      </w:pPr>
      <w:r w:rsidRPr="00B41A53">
        <w:rPr>
          <w:rFonts w:ascii="Signika" w:hAnsi="Signika"/>
        </w:rPr>
        <w:t>leiutamine ja eetika (keskkonnateemad)</w:t>
      </w:r>
    </w:p>
    <w:p w:rsidR="005A7DAE" w:rsidRPr="00B41A53" w:rsidRDefault="005A7DAE" w:rsidP="007948E6">
      <w:pPr>
        <w:ind w:left="360"/>
        <w:jc w:val="both"/>
        <w:rPr>
          <w:rFonts w:ascii="Signika" w:hAnsi="Signika"/>
        </w:rPr>
      </w:pPr>
      <w:r w:rsidRPr="00B41A53">
        <w:rPr>
          <w:rFonts w:ascii="Signika" w:hAnsi="Signika"/>
        </w:rPr>
        <w:lastRenderedPageBreak/>
        <w:t>Loetletud t</w:t>
      </w:r>
      <w:r w:rsidR="00732F5B" w:rsidRPr="00B41A53">
        <w:rPr>
          <w:rFonts w:ascii="Signika" w:hAnsi="Signika"/>
        </w:rPr>
        <w:t xml:space="preserve">eemasid käsitletakse </w:t>
      </w:r>
      <w:r w:rsidRPr="00B41A53">
        <w:rPr>
          <w:rFonts w:ascii="Signika" w:hAnsi="Signika"/>
        </w:rPr>
        <w:t xml:space="preserve">ringitundides jooksvalt, meisterdamis- jm ülesannete vahele, aasta jooksul teemasid korrates ja kinnitades. </w:t>
      </w:r>
    </w:p>
    <w:p w:rsidR="002A5821" w:rsidRDefault="005F4F25" w:rsidP="00531476">
      <w:pPr>
        <w:pStyle w:val="Heading2"/>
        <w:spacing w:before="0" w:beforeAutospacing="0" w:after="0" w:afterAutospacing="0"/>
        <w:jc w:val="both"/>
        <w:rPr>
          <w:rFonts w:ascii="Signika" w:hAnsi="Signika"/>
          <w:b w:val="0"/>
          <w:color w:val="0070C0"/>
          <w:sz w:val="28"/>
        </w:rPr>
      </w:pPr>
      <w:bookmarkStart w:id="30" w:name="_Toc534902864"/>
      <w:r w:rsidRPr="00B41A53">
        <w:rPr>
          <w:rFonts w:ascii="Signika" w:hAnsi="Signika"/>
          <w:b w:val="0"/>
          <w:color w:val="0070C0"/>
          <w:sz w:val="28"/>
        </w:rPr>
        <w:t>8.1 Õpiväljundid</w:t>
      </w:r>
      <w:bookmarkEnd w:id="30"/>
    </w:p>
    <w:p w:rsidR="00497458" w:rsidRPr="00497458" w:rsidRDefault="00497458" w:rsidP="00531476">
      <w:pPr>
        <w:spacing w:after="0"/>
        <w:jc w:val="both"/>
        <w:rPr>
          <w:rFonts w:ascii="Signika" w:hAnsi="Signika"/>
        </w:rPr>
      </w:pPr>
      <w:r w:rsidRPr="00497458">
        <w:rPr>
          <w:rFonts w:ascii="Signika" w:hAnsi="Signika"/>
        </w:rPr>
        <w:t>I kursuse lõpus õpilane</w:t>
      </w:r>
    </w:p>
    <w:p w:rsidR="002A5821" w:rsidRPr="00B41A53" w:rsidRDefault="00497458" w:rsidP="007948E6">
      <w:pPr>
        <w:pStyle w:val="ListParagraph"/>
        <w:numPr>
          <w:ilvl w:val="0"/>
          <w:numId w:val="1"/>
        </w:numPr>
        <w:jc w:val="both"/>
        <w:rPr>
          <w:rFonts w:ascii="Signika" w:hAnsi="Signika"/>
          <w:b/>
        </w:rPr>
      </w:pPr>
      <w:r>
        <w:rPr>
          <w:rFonts w:ascii="Signika" w:hAnsi="Signika"/>
        </w:rPr>
        <w:t>teab ja oskab kasutada ohutult lihtsamaid tööriistu</w:t>
      </w:r>
      <w:r w:rsidR="00D437EA">
        <w:rPr>
          <w:rFonts w:ascii="Signika" w:hAnsi="Signika"/>
        </w:rPr>
        <w:t xml:space="preserve"> ja esmaabivahendeid</w:t>
      </w:r>
    </w:p>
    <w:p w:rsidR="002A5821" w:rsidRPr="00947935" w:rsidRDefault="002A5821" w:rsidP="007948E6">
      <w:pPr>
        <w:pStyle w:val="ListParagraph"/>
        <w:numPr>
          <w:ilvl w:val="0"/>
          <w:numId w:val="1"/>
        </w:numPr>
        <w:jc w:val="both"/>
        <w:rPr>
          <w:rFonts w:ascii="Signika" w:hAnsi="Signika"/>
          <w:b/>
        </w:rPr>
      </w:pPr>
      <w:r w:rsidRPr="00B41A53">
        <w:rPr>
          <w:rFonts w:ascii="Signika" w:hAnsi="Signika"/>
        </w:rPr>
        <w:t>oskab ära tunda erinevad ohu</w:t>
      </w:r>
      <w:r w:rsidR="00497458">
        <w:rPr>
          <w:rFonts w:ascii="Signika" w:hAnsi="Signika"/>
        </w:rPr>
        <w:t xml:space="preserve">d ja riskid ülesande täitmisel ja käitub vastavalt sellele </w:t>
      </w:r>
    </w:p>
    <w:p w:rsidR="00947935" w:rsidRPr="00D437EA" w:rsidRDefault="002A5821" w:rsidP="007948E6">
      <w:pPr>
        <w:pStyle w:val="ListParagraph"/>
        <w:numPr>
          <w:ilvl w:val="0"/>
          <w:numId w:val="1"/>
        </w:numPr>
        <w:jc w:val="both"/>
        <w:rPr>
          <w:rFonts w:ascii="Signika" w:hAnsi="Signika"/>
        </w:rPr>
      </w:pPr>
      <w:r w:rsidRPr="00D437EA">
        <w:rPr>
          <w:rFonts w:ascii="Signika" w:hAnsi="Signika"/>
        </w:rPr>
        <w:t xml:space="preserve">oskab </w:t>
      </w:r>
      <w:r w:rsidR="00947935" w:rsidRPr="00D437EA">
        <w:rPr>
          <w:rFonts w:ascii="Signika" w:hAnsi="Signika"/>
        </w:rPr>
        <w:t xml:space="preserve">rühmatööd tehes </w:t>
      </w:r>
      <w:r w:rsidRPr="00D437EA">
        <w:rPr>
          <w:rFonts w:ascii="Signika" w:hAnsi="Signika"/>
        </w:rPr>
        <w:t>arvestada nii enda kui ka kaaslaste</w:t>
      </w:r>
      <w:r w:rsidR="00947935" w:rsidRPr="00D437EA">
        <w:rPr>
          <w:rFonts w:ascii="Signika" w:hAnsi="Signika"/>
        </w:rPr>
        <w:t>ga</w:t>
      </w:r>
      <w:r w:rsidR="00D437EA" w:rsidRPr="00D437EA">
        <w:rPr>
          <w:rFonts w:ascii="Signika" w:hAnsi="Signika"/>
        </w:rPr>
        <w:t xml:space="preserve"> ja </w:t>
      </w:r>
      <w:r w:rsidR="00947935" w:rsidRPr="00D437EA">
        <w:rPr>
          <w:rFonts w:ascii="Signika" w:hAnsi="Signika"/>
          <w:szCs w:val="24"/>
        </w:rPr>
        <w:t>mõistab oma tegevuse tähtsust meeskonnatöös</w:t>
      </w:r>
    </w:p>
    <w:p w:rsidR="00497458" w:rsidRPr="00497458" w:rsidRDefault="00947935" w:rsidP="007948E6">
      <w:pPr>
        <w:pStyle w:val="ListParagraph"/>
        <w:numPr>
          <w:ilvl w:val="0"/>
          <w:numId w:val="1"/>
        </w:numPr>
        <w:jc w:val="both"/>
        <w:rPr>
          <w:rFonts w:ascii="Signika" w:hAnsi="Signika"/>
        </w:rPr>
      </w:pPr>
      <w:r>
        <w:rPr>
          <w:rFonts w:ascii="Signika" w:hAnsi="Signika"/>
          <w:szCs w:val="24"/>
        </w:rPr>
        <w:t xml:space="preserve">oskab juhendamise järgi </w:t>
      </w:r>
      <w:r w:rsidR="00497458">
        <w:rPr>
          <w:rFonts w:ascii="Signika" w:hAnsi="Signika"/>
          <w:szCs w:val="24"/>
        </w:rPr>
        <w:t>osaleda ideede genereerimise rühmatöös</w:t>
      </w:r>
    </w:p>
    <w:p w:rsidR="00497458" w:rsidRPr="00B41A53" w:rsidRDefault="00497458" w:rsidP="007948E6">
      <w:pPr>
        <w:pStyle w:val="ListParagraph"/>
        <w:numPr>
          <w:ilvl w:val="0"/>
          <w:numId w:val="1"/>
        </w:numPr>
        <w:spacing w:after="0" w:line="276" w:lineRule="auto"/>
        <w:jc w:val="both"/>
        <w:rPr>
          <w:rFonts w:ascii="Signika" w:hAnsi="Signika"/>
          <w:szCs w:val="24"/>
        </w:rPr>
      </w:pPr>
      <w:r w:rsidRPr="00B41A53">
        <w:rPr>
          <w:rFonts w:ascii="Signika" w:hAnsi="Signika"/>
          <w:szCs w:val="24"/>
        </w:rPr>
        <w:t xml:space="preserve">teab üldjoontes, mida teeb leiutise loomise juures leiutaja </w:t>
      </w:r>
    </w:p>
    <w:p w:rsidR="00D740D5" w:rsidRPr="00531476" w:rsidRDefault="00121B47" w:rsidP="00531476">
      <w:pPr>
        <w:pStyle w:val="ListParagraph"/>
        <w:numPr>
          <w:ilvl w:val="0"/>
          <w:numId w:val="1"/>
        </w:numPr>
        <w:jc w:val="both"/>
        <w:rPr>
          <w:rFonts w:ascii="Signika" w:hAnsi="Signika"/>
        </w:rPr>
      </w:pPr>
      <w:r w:rsidRPr="00B41A53">
        <w:rPr>
          <w:rFonts w:ascii="Signika" w:hAnsi="Signika"/>
        </w:rPr>
        <w:t xml:space="preserve">oskab </w:t>
      </w:r>
      <w:r w:rsidR="00497458">
        <w:rPr>
          <w:rFonts w:ascii="Signika" w:hAnsi="Signika"/>
        </w:rPr>
        <w:t xml:space="preserve">tuua näite mõne </w:t>
      </w:r>
      <w:r w:rsidR="00D740D5" w:rsidRPr="00B41A53">
        <w:rPr>
          <w:rFonts w:ascii="Signika" w:hAnsi="Signika"/>
        </w:rPr>
        <w:t>tänap</w:t>
      </w:r>
      <w:r w:rsidRPr="00B41A53">
        <w:rPr>
          <w:rFonts w:ascii="Signika" w:hAnsi="Signika"/>
        </w:rPr>
        <w:t>äevases igapäevaelus kasutatav</w:t>
      </w:r>
      <w:r w:rsidR="00497458">
        <w:rPr>
          <w:rFonts w:ascii="Signika" w:hAnsi="Signika"/>
        </w:rPr>
        <w:t xml:space="preserve">a leiutise </w:t>
      </w:r>
      <w:r w:rsidR="00D437EA">
        <w:rPr>
          <w:rFonts w:ascii="Signika" w:hAnsi="Signika"/>
        </w:rPr>
        <w:t xml:space="preserve">ning selle </w:t>
      </w:r>
      <w:r w:rsidR="00497458">
        <w:rPr>
          <w:rFonts w:ascii="Signika" w:hAnsi="Signika"/>
        </w:rPr>
        <w:t>ajaloo/ loomise kohta</w:t>
      </w:r>
    </w:p>
    <w:p w:rsidR="000B19A5" w:rsidRPr="00B41A53" w:rsidRDefault="000279EA" w:rsidP="00531476">
      <w:pPr>
        <w:pStyle w:val="Heading2"/>
        <w:numPr>
          <w:ilvl w:val="1"/>
          <w:numId w:val="10"/>
        </w:numPr>
        <w:spacing w:before="0" w:beforeAutospacing="0" w:after="0" w:afterAutospacing="0"/>
        <w:jc w:val="both"/>
        <w:rPr>
          <w:rFonts w:ascii="Signika" w:hAnsi="Signika"/>
          <w:b w:val="0"/>
          <w:color w:val="0070C0"/>
          <w:sz w:val="28"/>
        </w:rPr>
      </w:pPr>
      <w:bookmarkStart w:id="31" w:name="_Toc534902865"/>
      <w:r w:rsidRPr="00B41A53">
        <w:rPr>
          <w:rFonts w:ascii="Signika" w:hAnsi="Signika"/>
          <w:b w:val="0"/>
          <w:color w:val="0070C0"/>
          <w:sz w:val="28"/>
        </w:rPr>
        <w:t>So</w:t>
      </w:r>
      <w:r w:rsidR="000B19A5" w:rsidRPr="00B41A53">
        <w:rPr>
          <w:rFonts w:ascii="Signika" w:hAnsi="Signika"/>
          <w:b w:val="0"/>
          <w:color w:val="0070C0"/>
          <w:sz w:val="28"/>
        </w:rPr>
        <w:t xml:space="preserve">ovitused ja </w:t>
      </w:r>
      <w:r w:rsidRPr="00B41A53">
        <w:rPr>
          <w:rFonts w:ascii="Signika" w:hAnsi="Signika"/>
          <w:b w:val="0"/>
          <w:color w:val="0070C0"/>
          <w:sz w:val="28"/>
        </w:rPr>
        <w:t xml:space="preserve">metoodilised </w:t>
      </w:r>
      <w:r w:rsidR="000B19A5" w:rsidRPr="00B41A53">
        <w:rPr>
          <w:rFonts w:ascii="Signika" w:hAnsi="Signika"/>
          <w:b w:val="0"/>
          <w:color w:val="0070C0"/>
          <w:sz w:val="28"/>
        </w:rPr>
        <w:t>juhised teemade tutvustamiseks</w:t>
      </w:r>
      <w:bookmarkEnd w:id="31"/>
    </w:p>
    <w:p w:rsidR="00AF5D94" w:rsidRPr="00B41A53" w:rsidRDefault="00D47FC6" w:rsidP="00531476">
      <w:pPr>
        <w:spacing w:after="0"/>
        <w:jc w:val="both"/>
        <w:rPr>
          <w:rFonts w:ascii="Signika" w:hAnsi="Signika"/>
        </w:rPr>
      </w:pPr>
      <w:r w:rsidRPr="00B41A53">
        <w:rPr>
          <w:rFonts w:ascii="Signika" w:hAnsi="Signika"/>
        </w:rPr>
        <w:t>Selle</w:t>
      </w:r>
      <w:r w:rsidR="002D79AD" w:rsidRPr="00B41A53">
        <w:rPr>
          <w:rFonts w:ascii="Signika" w:hAnsi="Signika"/>
        </w:rPr>
        <w:t xml:space="preserve">s peatükis </w:t>
      </w:r>
      <w:r w:rsidRPr="00B41A53">
        <w:rPr>
          <w:rFonts w:ascii="Signika" w:hAnsi="Signika"/>
        </w:rPr>
        <w:t>leiab hu</w:t>
      </w:r>
      <w:r w:rsidR="00121B47" w:rsidRPr="00B41A53">
        <w:rPr>
          <w:rFonts w:ascii="Signika" w:hAnsi="Signika"/>
        </w:rPr>
        <w:t xml:space="preserve">viringi juhendaja käsitletavate, peamiselt teoreetiliste </w:t>
      </w:r>
      <w:r w:rsidRPr="00B41A53">
        <w:rPr>
          <w:rFonts w:ascii="Signika" w:hAnsi="Signika"/>
        </w:rPr>
        <w:t>teemade tutvustam</w:t>
      </w:r>
      <w:r w:rsidR="007F29A9" w:rsidRPr="00B41A53">
        <w:rPr>
          <w:rFonts w:ascii="Signika" w:hAnsi="Signika"/>
        </w:rPr>
        <w:t>iseks juhisei</w:t>
      </w:r>
      <w:r w:rsidR="00E070AA" w:rsidRPr="00B41A53">
        <w:rPr>
          <w:rFonts w:ascii="Signika" w:hAnsi="Signika"/>
        </w:rPr>
        <w:t>d ja ettepa</w:t>
      </w:r>
      <w:r w:rsidR="00121B47" w:rsidRPr="00B41A53">
        <w:rPr>
          <w:rFonts w:ascii="Signika" w:hAnsi="Signika"/>
        </w:rPr>
        <w:t>nekuid teemade kaupa. T</w:t>
      </w:r>
      <w:r w:rsidR="00757E11" w:rsidRPr="00B41A53">
        <w:rPr>
          <w:rFonts w:ascii="Signika" w:hAnsi="Signika"/>
        </w:rPr>
        <w:t xml:space="preserve">eemade </w:t>
      </w:r>
      <w:r w:rsidR="00E070AA" w:rsidRPr="00B41A53">
        <w:rPr>
          <w:rFonts w:ascii="Signika" w:hAnsi="Signika"/>
        </w:rPr>
        <w:t>käsitlemine peaks toimuma jooksvalt</w:t>
      </w:r>
      <w:r w:rsidR="0035561E" w:rsidRPr="00B41A53">
        <w:rPr>
          <w:rFonts w:ascii="Signika" w:hAnsi="Signika"/>
        </w:rPr>
        <w:t>, tundidesse põimitult</w:t>
      </w:r>
      <w:r w:rsidR="00E070AA" w:rsidRPr="00B41A53">
        <w:rPr>
          <w:rFonts w:ascii="Signika" w:hAnsi="Signika"/>
        </w:rPr>
        <w:t xml:space="preserve"> läbi aasta.</w:t>
      </w:r>
      <w:r w:rsidR="00A12199" w:rsidRPr="00B41A53">
        <w:rPr>
          <w:rFonts w:ascii="Signika" w:hAnsi="Signika"/>
        </w:rPr>
        <w:t xml:space="preserve"> </w:t>
      </w:r>
      <w:r w:rsidR="00121B47" w:rsidRPr="00B41A53">
        <w:rPr>
          <w:rFonts w:ascii="Signika" w:hAnsi="Signika"/>
        </w:rPr>
        <w:t xml:space="preserve">Kuna meisterdamisülesandeid on palju ja nende tegemine sõltub huviringi ruumi eripärast ning </w:t>
      </w:r>
      <w:r w:rsidR="00F9109A" w:rsidRPr="00B41A53">
        <w:rPr>
          <w:rFonts w:ascii="Signika" w:hAnsi="Signika"/>
        </w:rPr>
        <w:t xml:space="preserve">olemasolevatest vahenditest, siis nende valimiseks ja kasutamiseks on ringi juhendajal vabad käed. Sama on meeskonnatöö ülesannetega, mida on lõbusamaid ja rohkem keskendumist või mõtlemist nõudvaid – neidki saab juhendaja valida ja sobitada vastavalt osalejatele ja ringitunni teemale. </w:t>
      </w:r>
      <w:r w:rsidR="00AF5D94" w:rsidRPr="00B41A53">
        <w:rPr>
          <w:rFonts w:ascii="Signika" w:hAnsi="Signika"/>
        </w:rPr>
        <w:t xml:space="preserve">Meisterdamisülesandeid on sobiv lõimida teadusliku meetodi kasutamisega. </w:t>
      </w:r>
    </w:p>
    <w:p w:rsidR="00E55467" w:rsidRPr="00B41A53" w:rsidRDefault="00E55467" w:rsidP="007948E6">
      <w:pPr>
        <w:jc w:val="both"/>
        <w:rPr>
          <w:rFonts w:ascii="Signika" w:hAnsi="Signika"/>
        </w:rPr>
      </w:pPr>
      <w:r w:rsidRPr="00B41A53">
        <w:rPr>
          <w:rFonts w:ascii="Signika" w:hAnsi="Signika"/>
        </w:rPr>
        <w:t xml:space="preserve">Igas ringiruumis toimuvad tunnis võiks olla vähemalt üks meisterdamis- ja/või käed-külge mõtlemisülesanne. Kui ülesanne võtab rohkem aega, võib selle jaotada mitmele tunnile. Metoodiliste soovituste alalõigus on konkreetsemaid suuniseid ringitunni läbiviimiseks ja ka lihtsalt taustalugemist juhendaja jaoks, et võimalike käsitletavate ja arutlusele tulevate teemaderingiga end lihtsam kurssi viia oleks. </w:t>
      </w:r>
    </w:p>
    <w:p w:rsidR="00E55467" w:rsidRPr="00B41A53" w:rsidRDefault="00E55467" w:rsidP="007948E6">
      <w:pPr>
        <w:jc w:val="both"/>
        <w:rPr>
          <w:rFonts w:ascii="Signika" w:hAnsi="Signika"/>
        </w:rPr>
      </w:pPr>
      <w:r w:rsidRPr="00B41A53">
        <w:rPr>
          <w:rFonts w:ascii="Signika" w:hAnsi="Signika"/>
        </w:rPr>
        <w:t xml:space="preserve">Igas tunnis meisterdatakse midagi ja selle käigus, vastavalt tunni ja/või käimasoleva kuu teemale, vesteldakse lastega teoreetilistel teemadel, mis I kursuse jooksul plaanis läbida on.  Õpilasi suunatakse meisterdamise käigus arutlema tehtava üle, et tekiksid teooria ja praktika vahelised seosed, mis aitaksid tegevusi paremini mõista ja mõtestada. Õpilane saab õppida oma edust või katsete ebaõnnestumistest. Iga ülesande juures, kus kasutatakse tööriistu, olgu need käärid, nuga, liimipüstol vm, tuleb õpetada nende ohutut kasutamist ja sellele tähelepanu juhtida. Igas tunnis peaks õpilane saama ka uut infot meie igapäevases kasutuses olevate leiutiste ja/või leiutamise kohta.  </w:t>
      </w:r>
    </w:p>
    <w:p w:rsidR="00D47FC6" w:rsidRPr="00B41A53" w:rsidRDefault="00F9109A" w:rsidP="007948E6">
      <w:pPr>
        <w:jc w:val="both"/>
        <w:rPr>
          <w:rFonts w:ascii="Signika" w:hAnsi="Signika"/>
        </w:rPr>
      </w:pPr>
      <w:r w:rsidRPr="00B41A53">
        <w:rPr>
          <w:rFonts w:ascii="Signika" w:hAnsi="Signika"/>
        </w:rPr>
        <w:t xml:space="preserve">Iga tunni algul on oluline lapsi tunnis tehtavast ja tunni teemast informeerida. </w:t>
      </w:r>
      <w:r w:rsidR="0088776A" w:rsidRPr="00B41A53">
        <w:rPr>
          <w:rFonts w:ascii="Signika" w:hAnsi="Signika"/>
        </w:rPr>
        <w:t>Seda võib teha ka teadetetahvlil pikemalt ette, nt stiilis „Sel kuul tulemas!“.</w:t>
      </w:r>
    </w:p>
    <w:p w:rsidR="00032563" w:rsidRPr="00B41A53" w:rsidRDefault="004A6D12" w:rsidP="007948E6">
      <w:pPr>
        <w:jc w:val="both"/>
        <w:rPr>
          <w:rFonts w:ascii="Signika" w:hAnsi="Signika"/>
        </w:rPr>
      </w:pPr>
      <w:r w:rsidRPr="00B41A53">
        <w:rPr>
          <w:rFonts w:ascii="Signika" w:hAnsi="Signika"/>
        </w:rPr>
        <w:t>Sii</w:t>
      </w:r>
      <w:r w:rsidR="00771A5F" w:rsidRPr="00B41A53">
        <w:rPr>
          <w:rFonts w:ascii="Signika" w:hAnsi="Signika"/>
        </w:rPr>
        <w:t xml:space="preserve">nkohal üks näide </w:t>
      </w:r>
      <w:r w:rsidRPr="00B41A53">
        <w:rPr>
          <w:rFonts w:ascii="Signika" w:hAnsi="Signika"/>
        </w:rPr>
        <w:t xml:space="preserve">ringitunnist. </w:t>
      </w:r>
    </w:p>
    <w:p w:rsidR="00935768" w:rsidRPr="00B41A53" w:rsidRDefault="00585AD0" w:rsidP="007948E6">
      <w:pPr>
        <w:ind w:left="708"/>
        <w:jc w:val="both"/>
        <w:rPr>
          <w:rFonts w:ascii="Signika" w:hAnsi="Signika"/>
        </w:rPr>
      </w:pPr>
      <w:r w:rsidRPr="00B41A53">
        <w:rPr>
          <w:rFonts w:ascii="Signika" w:hAnsi="Signika"/>
        </w:rPr>
        <w:t>Teema: er</w:t>
      </w:r>
      <w:r w:rsidR="00935768" w:rsidRPr="00B41A53">
        <w:rPr>
          <w:rFonts w:ascii="Signika" w:hAnsi="Signika"/>
        </w:rPr>
        <w:t>inevad geomeetrilised</w:t>
      </w:r>
      <w:r w:rsidRPr="00B41A53">
        <w:rPr>
          <w:rFonts w:ascii="Signika" w:hAnsi="Signika"/>
        </w:rPr>
        <w:t xml:space="preserve"> kujundid</w:t>
      </w:r>
      <w:r w:rsidR="00935768" w:rsidRPr="00B41A53">
        <w:rPr>
          <w:rFonts w:ascii="Signika" w:hAnsi="Signika"/>
        </w:rPr>
        <w:t xml:space="preserve">, eri kujuga kehade omadused, nende kasutamine leiutamisel. Seos </w:t>
      </w:r>
      <w:r w:rsidR="0088776A" w:rsidRPr="00B41A53">
        <w:rPr>
          <w:rFonts w:ascii="Signika" w:hAnsi="Signika"/>
        </w:rPr>
        <w:t xml:space="preserve">kooli </w:t>
      </w:r>
      <w:r w:rsidR="00935768" w:rsidRPr="00B41A53">
        <w:rPr>
          <w:rFonts w:ascii="Signika" w:hAnsi="Signika"/>
        </w:rPr>
        <w:t xml:space="preserve">õppekavaga: geomeetrilised kujundid (esimene kooliaste) ja sissejuhatav teema mehhaanikasse (keskastme loodusõpetus, jõudude vektoriaalne liitmine füüsikas).  </w:t>
      </w:r>
    </w:p>
    <w:p w:rsidR="00DA5A07" w:rsidRPr="00B41A53" w:rsidRDefault="0088776A" w:rsidP="007948E6">
      <w:pPr>
        <w:ind w:left="708"/>
        <w:jc w:val="both"/>
        <w:rPr>
          <w:rFonts w:ascii="Signika" w:hAnsi="Signika"/>
        </w:rPr>
      </w:pPr>
      <w:r w:rsidRPr="00B41A53">
        <w:rPr>
          <w:rFonts w:ascii="Signika" w:hAnsi="Signika"/>
        </w:rPr>
        <w:lastRenderedPageBreak/>
        <w:t>Õpiväljundid</w:t>
      </w:r>
      <w:r w:rsidR="00DA5A07" w:rsidRPr="00B41A53">
        <w:rPr>
          <w:rFonts w:ascii="Signika" w:hAnsi="Signika"/>
        </w:rPr>
        <w:t xml:space="preserve">: õppida praktilise kogemuse kaudu eri </w:t>
      </w:r>
      <w:r w:rsidRPr="00B41A53">
        <w:rPr>
          <w:rFonts w:ascii="Signika" w:hAnsi="Signika"/>
        </w:rPr>
        <w:t xml:space="preserve">ruumiste </w:t>
      </w:r>
      <w:r w:rsidR="00DA5A07" w:rsidRPr="00B41A53">
        <w:rPr>
          <w:rFonts w:ascii="Signika" w:hAnsi="Signika"/>
        </w:rPr>
        <w:t>kujundite omadusi t</w:t>
      </w:r>
      <w:r w:rsidR="00935768" w:rsidRPr="00B41A53">
        <w:rPr>
          <w:rFonts w:ascii="Signika" w:hAnsi="Signika"/>
        </w:rPr>
        <w:t xml:space="preserve">undma. Õppida meeskonnas töötamist ja ülesannete jaotamist. Õppida katsete läbiviimist ja nende dokumenteerimist. </w:t>
      </w:r>
      <w:r w:rsidR="00337200" w:rsidRPr="00B41A53">
        <w:rPr>
          <w:rFonts w:ascii="Signika" w:hAnsi="Signika"/>
        </w:rPr>
        <w:t xml:space="preserve">Harjutada paberist voltimist ja arendada käelist tegevust. </w:t>
      </w:r>
    </w:p>
    <w:p w:rsidR="00C90EE0" w:rsidRPr="00B41A53" w:rsidRDefault="00C90EE0" w:rsidP="007948E6">
      <w:pPr>
        <w:pStyle w:val="ListParagraph"/>
        <w:numPr>
          <w:ilvl w:val="0"/>
          <w:numId w:val="14"/>
        </w:numPr>
        <w:ind w:left="1428"/>
        <w:jc w:val="both"/>
        <w:rPr>
          <w:rFonts w:ascii="Signika" w:hAnsi="Signika"/>
        </w:rPr>
      </w:pPr>
      <w:r w:rsidRPr="00B41A53">
        <w:rPr>
          <w:rFonts w:ascii="Signika" w:hAnsi="Signika"/>
        </w:rPr>
        <w:t xml:space="preserve">Teha rühmatööna, kolmesed rühmad.  </w:t>
      </w:r>
    </w:p>
    <w:p w:rsidR="00C90EE0" w:rsidRPr="00B41A53" w:rsidRDefault="00C90EE0" w:rsidP="007948E6">
      <w:pPr>
        <w:pStyle w:val="ListParagraph"/>
        <w:numPr>
          <w:ilvl w:val="0"/>
          <w:numId w:val="14"/>
        </w:numPr>
        <w:ind w:left="1428"/>
        <w:jc w:val="both"/>
        <w:rPr>
          <w:rFonts w:ascii="Signika" w:hAnsi="Signika"/>
        </w:rPr>
      </w:pPr>
      <w:r w:rsidRPr="00B41A53">
        <w:rPr>
          <w:rFonts w:ascii="Signika" w:hAnsi="Signika"/>
        </w:rPr>
        <w:t xml:space="preserve">Igale rühmale jagada kolm tavalist A4 koopiapaberit, mitte kartongi! ja nt maalriteipi või liimi, käärid, suurel pabertahvli paberil tabel katsete kirjapanekuks, kirjutusvahend. Suur paber on vajalik sellepärast, et siis on lastel võimalik oma tulemusi tutvustada nii, et kõik neid näevad. </w:t>
      </w:r>
    </w:p>
    <w:p w:rsidR="00C90EE0" w:rsidRPr="00B41A53" w:rsidRDefault="00C90EE0" w:rsidP="007948E6">
      <w:pPr>
        <w:pStyle w:val="ListParagraph"/>
        <w:numPr>
          <w:ilvl w:val="0"/>
          <w:numId w:val="14"/>
        </w:numPr>
        <w:ind w:left="1428"/>
        <w:jc w:val="both"/>
        <w:rPr>
          <w:rFonts w:ascii="Signika" w:hAnsi="Signika"/>
        </w:rPr>
      </w:pPr>
      <w:r w:rsidRPr="00B41A53">
        <w:rPr>
          <w:rFonts w:ascii="Signika" w:hAnsi="Signika"/>
        </w:rPr>
        <w:t xml:space="preserve">Raamatud peavad olema igal rühmal täpselt ühesuguse massi ja suurusega. Kui mass ei ole täpselt sama, võib lasta õpilastel oma rühma raamatud väikese köögikaaluga ära kaaluda ja </w:t>
      </w:r>
      <w:r w:rsidRPr="00B41A53">
        <w:rPr>
          <w:rFonts w:ascii="Signika" w:hAnsi="Signika"/>
          <w:i/>
        </w:rPr>
        <w:t>post-it</w:t>
      </w:r>
      <w:r w:rsidRPr="00B41A53">
        <w:rPr>
          <w:rFonts w:ascii="Signika" w:hAnsi="Signika"/>
        </w:rPr>
        <w:t xml:space="preserve">iga kaalu raamatule peale kirjutada. </w:t>
      </w:r>
    </w:p>
    <w:p w:rsidR="00C90EE0" w:rsidRPr="00B41A53" w:rsidRDefault="00C90EE0" w:rsidP="007948E6">
      <w:pPr>
        <w:pStyle w:val="ListParagraph"/>
        <w:numPr>
          <w:ilvl w:val="0"/>
          <w:numId w:val="14"/>
        </w:numPr>
        <w:ind w:left="1428"/>
        <w:jc w:val="both"/>
        <w:rPr>
          <w:rFonts w:ascii="Signika" w:hAnsi="Signika"/>
        </w:rPr>
      </w:pPr>
      <w:r w:rsidRPr="00B41A53">
        <w:rPr>
          <w:rFonts w:ascii="Signika" w:hAnsi="Signika"/>
        </w:rPr>
        <w:t>Enne peaks juhendaja ise proovima neid kujundeid läbi voltida</w:t>
      </w:r>
      <w:r w:rsidR="0088776A" w:rsidRPr="00B41A53">
        <w:rPr>
          <w:rFonts w:ascii="Signika" w:hAnsi="Signika"/>
        </w:rPr>
        <w:t xml:space="preserve"> ja soovitavalt ka kats</w:t>
      </w:r>
      <w:r w:rsidR="00FC2F66" w:rsidRPr="00B41A53">
        <w:rPr>
          <w:rFonts w:ascii="Signika" w:hAnsi="Signika"/>
        </w:rPr>
        <w:t>e koos raamatutega läbi tegema</w:t>
      </w:r>
      <w:r w:rsidRPr="00B41A53">
        <w:rPr>
          <w:rFonts w:ascii="Signika" w:hAnsi="Signika"/>
        </w:rPr>
        <w:t xml:space="preserve">, siis on lihtsam </w:t>
      </w:r>
      <w:r w:rsidR="0088776A" w:rsidRPr="00B41A53">
        <w:rPr>
          <w:rFonts w:ascii="Signika" w:hAnsi="Signika"/>
        </w:rPr>
        <w:t xml:space="preserve">küsimuste ja arutelude kaudu õpilasi suunata. </w:t>
      </w:r>
    </w:p>
    <w:p w:rsidR="003E0046" w:rsidRPr="00B41A53" w:rsidRDefault="003E0046" w:rsidP="007948E6">
      <w:pPr>
        <w:ind w:left="708"/>
        <w:jc w:val="both"/>
        <w:rPr>
          <w:rFonts w:ascii="Signika" w:hAnsi="Signika"/>
        </w:rPr>
      </w:pPr>
      <w:r w:rsidRPr="00B41A53">
        <w:rPr>
          <w:rFonts w:ascii="Signika" w:hAnsi="Signika"/>
        </w:rPr>
        <w:t>Meisterdamisü</w:t>
      </w:r>
      <w:r w:rsidR="004848FC" w:rsidRPr="00B41A53">
        <w:rPr>
          <w:rFonts w:ascii="Signika" w:hAnsi="Signika"/>
        </w:rPr>
        <w:t>lesande küsimus</w:t>
      </w:r>
      <w:r w:rsidR="00757E11" w:rsidRPr="00B41A53">
        <w:rPr>
          <w:rFonts w:ascii="Signika" w:hAnsi="Signika"/>
        </w:rPr>
        <w:t>. M</w:t>
      </w:r>
      <w:r w:rsidR="00B97E99" w:rsidRPr="00B41A53">
        <w:rPr>
          <w:rFonts w:ascii="Signika" w:hAnsi="Signika"/>
        </w:rPr>
        <w:t xml:space="preserve">issuguse ristlõikega </w:t>
      </w:r>
      <w:r w:rsidR="00991D56" w:rsidRPr="00B41A53">
        <w:rPr>
          <w:rFonts w:ascii="Signika" w:hAnsi="Signika"/>
        </w:rPr>
        <w:t>–</w:t>
      </w:r>
      <w:r w:rsidR="00B97E99" w:rsidRPr="00B41A53">
        <w:rPr>
          <w:rFonts w:ascii="Signika" w:hAnsi="Signika"/>
        </w:rPr>
        <w:t xml:space="preserve"> ringjoon, ruut, kolmnurk – paberist torn on kõige tugevam,</w:t>
      </w:r>
      <w:r w:rsidRPr="00B41A53">
        <w:rPr>
          <w:rFonts w:ascii="Signika" w:hAnsi="Signika"/>
        </w:rPr>
        <w:t xml:space="preserve"> st kannatab kõige enam raskust?</w:t>
      </w:r>
    </w:p>
    <w:p w:rsidR="00DD0A46" w:rsidRPr="00B41A53" w:rsidRDefault="002518B5" w:rsidP="007948E6">
      <w:pPr>
        <w:ind w:left="1416"/>
        <w:jc w:val="both"/>
        <w:rPr>
          <w:rFonts w:ascii="Signika" w:hAnsi="Signika"/>
        </w:rPr>
      </w:pPr>
      <w:r w:rsidRPr="00B41A53">
        <w:rPr>
          <w:rFonts w:ascii="Signika" w:hAnsi="Signika"/>
        </w:rPr>
        <w:t>Voltige oma rühmas paberist</w:t>
      </w:r>
      <w:r w:rsidR="00B97E99" w:rsidRPr="00B41A53">
        <w:rPr>
          <w:rFonts w:ascii="Signika" w:hAnsi="Signika"/>
        </w:rPr>
        <w:t xml:space="preserve"> silinder, risttahukas ja kolm</w:t>
      </w:r>
      <w:r w:rsidRPr="00B41A53">
        <w:rPr>
          <w:rFonts w:ascii="Signika" w:hAnsi="Signika"/>
        </w:rPr>
        <w:t>nurkne püstprisma</w:t>
      </w:r>
      <w:r w:rsidR="002D79AD" w:rsidRPr="00B41A53">
        <w:rPr>
          <w:rFonts w:ascii="Signika" w:hAnsi="Signika"/>
        </w:rPr>
        <w:t>, servad kinnitage teibi või liimiga.</w:t>
      </w:r>
      <w:r w:rsidRPr="00B41A53">
        <w:rPr>
          <w:rFonts w:ascii="Signika" w:hAnsi="Signika"/>
        </w:rPr>
        <w:t xml:space="preserve"> </w:t>
      </w:r>
      <w:r w:rsidR="00B97E99" w:rsidRPr="00B41A53">
        <w:rPr>
          <w:rFonts w:ascii="Signika" w:hAnsi="Signika"/>
        </w:rPr>
        <w:t xml:space="preserve">Iga volditud kuju peale </w:t>
      </w:r>
      <w:r w:rsidRPr="00B41A53">
        <w:rPr>
          <w:rFonts w:ascii="Signika" w:hAnsi="Signika"/>
        </w:rPr>
        <w:t>proovige järjest panna ae</w:t>
      </w:r>
      <w:r w:rsidR="00B97E99" w:rsidRPr="00B41A53">
        <w:rPr>
          <w:rFonts w:ascii="Signika" w:hAnsi="Signika"/>
        </w:rPr>
        <w:t xml:space="preserve">glaselt raamatuid. </w:t>
      </w:r>
      <w:r w:rsidR="003E0046" w:rsidRPr="00B41A53">
        <w:rPr>
          <w:rFonts w:ascii="Signika" w:hAnsi="Signika"/>
        </w:rPr>
        <w:t>Raamatuid tuleb lisada seni, kuni torn kokku kukub. Iga rühm kordab katset kolm korda ja pan</w:t>
      </w:r>
      <w:r w:rsidR="00DD0A46" w:rsidRPr="00B41A53">
        <w:rPr>
          <w:rFonts w:ascii="Signika" w:hAnsi="Signika"/>
        </w:rPr>
        <w:t xml:space="preserve">eb tulemused iga kord ka tabelisse </w:t>
      </w:r>
      <w:r w:rsidR="002D79AD" w:rsidRPr="00B41A53">
        <w:rPr>
          <w:rFonts w:ascii="Signika" w:hAnsi="Signika"/>
        </w:rPr>
        <w:t>kirja (nt 1. katse: silinder - 6</w:t>
      </w:r>
      <w:r w:rsidR="00DD0A46" w:rsidRPr="00B41A53">
        <w:rPr>
          <w:rFonts w:ascii="Signika" w:hAnsi="Signika"/>
        </w:rPr>
        <w:t xml:space="preserve"> raamatu</w:t>
      </w:r>
      <w:r w:rsidR="002D79AD" w:rsidRPr="00B41A53">
        <w:rPr>
          <w:rFonts w:ascii="Signika" w:hAnsi="Signika"/>
        </w:rPr>
        <w:t>t, risttahukas 5</w:t>
      </w:r>
      <w:r w:rsidR="00DD0A46" w:rsidRPr="00B41A53">
        <w:rPr>
          <w:rFonts w:ascii="Signika" w:hAnsi="Signika"/>
        </w:rPr>
        <w:t xml:space="preserve"> ra</w:t>
      </w:r>
      <w:r w:rsidR="00771A5F" w:rsidRPr="00B41A53">
        <w:rPr>
          <w:rFonts w:ascii="Signika" w:hAnsi="Signika"/>
        </w:rPr>
        <w:t xml:space="preserve">amatut, kolmnurkne püstprisma: 4 </w:t>
      </w:r>
      <w:r w:rsidR="00DD0A46" w:rsidRPr="00B41A53">
        <w:rPr>
          <w:rFonts w:ascii="Signika" w:hAnsi="Signika"/>
        </w:rPr>
        <w:t xml:space="preserve">raamatut. 2. katse: silinder </w:t>
      </w:r>
      <w:r w:rsidR="00DD0A46" w:rsidRPr="00B41A53">
        <w:rPr>
          <w:rFonts w:ascii="Times New Roman" w:hAnsi="Times New Roman" w:cs="Times New Roman"/>
        </w:rPr>
        <w:t>…</w:t>
      </w:r>
      <w:r w:rsidR="002D79AD" w:rsidRPr="00B41A53">
        <w:rPr>
          <w:rFonts w:ascii="Signika" w:hAnsi="Signika"/>
        </w:rPr>
        <w:t xml:space="preserve"> jne).</w:t>
      </w:r>
    </w:p>
    <w:p w:rsidR="00DD0A46" w:rsidRPr="00B41A53" w:rsidRDefault="003E0046" w:rsidP="007948E6">
      <w:pPr>
        <w:ind w:left="1416"/>
        <w:jc w:val="both"/>
        <w:rPr>
          <w:rFonts w:ascii="Signika" w:hAnsi="Signika"/>
        </w:rPr>
      </w:pPr>
      <w:r w:rsidRPr="00B41A53">
        <w:rPr>
          <w:rFonts w:ascii="Signika" w:hAnsi="Signika"/>
        </w:rPr>
        <w:t>Seejärel võrreldakse rühmade tulemusi j</w:t>
      </w:r>
      <w:r w:rsidR="00DD0A46" w:rsidRPr="00B41A53">
        <w:rPr>
          <w:rFonts w:ascii="Signika" w:hAnsi="Signika"/>
        </w:rPr>
        <w:t xml:space="preserve">a arutletakse katsete näite, kui palju iga kujund raskust kandis ja millal kokku kukkus. Kui keegi õpilastest ei oska veel seletada, et miks just silinder kõige enam kannab, siis peaks õpetaja selle ise lühidalt ära rääkima.  </w:t>
      </w:r>
    </w:p>
    <w:p w:rsidR="007D72ED" w:rsidRPr="00B41A53" w:rsidRDefault="007D72ED" w:rsidP="007948E6">
      <w:pPr>
        <w:ind w:left="1068"/>
        <w:jc w:val="both"/>
        <w:rPr>
          <w:rFonts w:ascii="Signika" w:hAnsi="Signika"/>
        </w:rPr>
      </w:pPr>
      <w:r w:rsidRPr="00B41A53">
        <w:rPr>
          <w:rFonts w:ascii="Signika" w:hAnsi="Signika"/>
        </w:rPr>
        <w:t xml:space="preserve">Eluga seostamise näitena </w:t>
      </w:r>
      <w:r w:rsidR="00190A85" w:rsidRPr="00B41A53">
        <w:rPr>
          <w:rFonts w:ascii="Signika" w:hAnsi="Signika"/>
        </w:rPr>
        <w:t xml:space="preserve">ja leiutamisega </w:t>
      </w:r>
      <w:r w:rsidR="006144A7" w:rsidRPr="00B41A53">
        <w:rPr>
          <w:rFonts w:ascii="Signika" w:hAnsi="Signika"/>
        </w:rPr>
        <w:t xml:space="preserve">sidumiseks </w:t>
      </w:r>
      <w:r w:rsidR="00935768" w:rsidRPr="00B41A53">
        <w:rPr>
          <w:rFonts w:ascii="Signika" w:hAnsi="Signika"/>
        </w:rPr>
        <w:t>vestelda ehiti</w:t>
      </w:r>
      <w:r w:rsidRPr="00B41A53">
        <w:rPr>
          <w:rFonts w:ascii="Signika" w:hAnsi="Signika"/>
        </w:rPr>
        <w:t xml:space="preserve">ste juures </w:t>
      </w:r>
      <w:r w:rsidR="00190A85" w:rsidRPr="00B41A53">
        <w:rPr>
          <w:rFonts w:ascii="Signika" w:hAnsi="Signika"/>
        </w:rPr>
        <w:t xml:space="preserve">kasutatavatest </w:t>
      </w:r>
      <w:r w:rsidRPr="00B41A53">
        <w:rPr>
          <w:rFonts w:ascii="Signika" w:hAnsi="Signika"/>
        </w:rPr>
        <w:t>erineva kujuga sammastest ja tugipostidest. Küsida lastelt, et kas nad on märganud kusagil sambaid, kus need sambad on olnud, mis kujuga need on olnud ja miks nad just ümmargused on.</w:t>
      </w:r>
      <w:r w:rsidR="003E0046" w:rsidRPr="00B41A53">
        <w:rPr>
          <w:rFonts w:ascii="Signika" w:hAnsi="Signika"/>
        </w:rPr>
        <w:t xml:space="preserve"> Arutelu tulemusel võiksid lapsed osata näha paralleeli oma katse </w:t>
      </w:r>
      <w:r w:rsidR="00190A85" w:rsidRPr="00B41A53">
        <w:rPr>
          <w:rFonts w:ascii="Signika" w:hAnsi="Signika"/>
        </w:rPr>
        <w:t xml:space="preserve">tulemuste </w:t>
      </w:r>
      <w:r w:rsidR="003E0046" w:rsidRPr="00B41A53">
        <w:rPr>
          <w:rFonts w:ascii="Signika" w:hAnsi="Signika"/>
        </w:rPr>
        <w:t>ja ümmarg</w:t>
      </w:r>
      <w:r w:rsidR="00190A85" w:rsidRPr="00B41A53">
        <w:rPr>
          <w:rFonts w:ascii="Signika" w:hAnsi="Signika"/>
        </w:rPr>
        <w:t>uste sammaste kasutamise vahel ehitistes.</w:t>
      </w:r>
    </w:p>
    <w:p w:rsidR="00190A85" w:rsidRPr="00B41A53" w:rsidRDefault="00190A85" w:rsidP="007948E6">
      <w:pPr>
        <w:ind w:left="1068"/>
        <w:jc w:val="both"/>
        <w:rPr>
          <w:rFonts w:ascii="Signika" w:hAnsi="Signika"/>
        </w:rPr>
      </w:pPr>
      <w:r w:rsidRPr="00B41A53">
        <w:rPr>
          <w:rFonts w:ascii="Signika" w:hAnsi="Signika"/>
        </w:rPr>
        <w:t>Allikas: http://creeksidelearning.com/stem-activities-for-kids-how-strong-is-a-piece-of-paper/</w:t>
      </w:r>
    </w:p>
    <w:p w:rsidR="00387B00" w:rsidRDefault="001B43CD" w:rsidP="007948E6">
      <w:pPr>
        <w:ind w:left="708"/>
        <w:jc w:val="both"/>
        <w:rPr>
          <w:rStyle w:val="Hyperlink"/>
        </w:rPr>
      </w:pPr>
      <w:r>
        <w:rPr>
          <w:rFonts w:ascii="Signika" w:hAnsi="Signika"/>
        </w:rPr>
        <w:t>Mõnes järgmistest tundidest</w:t>
      </w:r>
      <w:r w:rsidR="007D72ED" w:rsidRPr="00B41A53">
        <w:rPr>
          <w:rFonts w:ascii="Signika" w:hAnsi="Signika"/>
        </w:rPr>
        <w:t xml:space="preserve"> </w:t>
      </w:r>
      <w:r w:rsidR="003E0046" w:rsidRPr="00B41A53">
        <w:rPr>
          <w:rFonts w:ascii="Signika" w:hAnsi="Signika"/>
        </w:rPr>
        <w:t>võiks meisterdamisülesanne olla näiteks niisugune: valmistage ajalehest torudest mängumaja, kuhu 3-aastane õd</w:t>
      </w:r>
      <w:r w:rsidR="0031024F" w:rsidRPr="00B41A53">
        <w:rPr>
          <w:rFonts w:ascii="Signika" w:hAnsi="Signika"/>
        </w:rPr>
        <w:t xml:space="preserve">e või vend sisse seisma mahuks. Eeldatavat tulemust vt </w:t>
      </w:r>
      <w:hyperlink r:id="rId8" w:history="1">
        <w:r w:rsidR="00387B00" w:rsidRPr="00B41A53">
          <w:rPr>
            <w:rStyle w:val="Hyperlink"/>
          </w:rPr>
          <w:t>https://innerchildfun.com/2011/10/newspaper-play-structures.html</w:t>
        </w:r>
      </w:hyperlink>
    </w:p>
    <w:p w:rsidR="00387B00" w:rsidRPr="00B41A53" w:rsidRDefault="0031024F" w:rsidP="007948E6">
      <w:pPr>
        <w:ind w:left="708"/>
        <w:jc w:val="both"/>
        <w:rPr>
          <w:rFonts w:ascii="Signika" w:hAnsi="Signika"/>
        </w:rPr>
      </w:pPr>
      <w:r w:rsidRPr="00B41A53">
        <w:rPr>
          <w:rFonts w:ascii="Signika" w:hAnsi="Signika"/>
        </w:rPr>
        <w:t>R</w:t>
      </w:r>
      <w:r w:rsidR="003E0046" w:rsidRPr="00B41A53">
        <w:rPr>
          <w:rFonts w:ascii="Signika" w:hAnsi="Signika"/>
        </w:rPr>
        <w:t xml:space="preserve">ullige ajalehest torud ja kinnitage lehe servad/nurgad nii, et need lahti ei </w:t>
      </w:r>
      <w:r w:rsidR="00190A85" w:rsidRPr="00B41A53">
        <w:rPr>
          <w:rFonts w:ascii="Signika" w:hAnsi="Signika"/>
        </w:rPr>
        <w:t xml:space="preserve">tule. </w:t>
      </w:r>
      <w:r w:rsidR="006B39D9" w:rsidRPr="00B41A53">
        <w:rPr>
          <w:rFonts w:ascii="Signika" w:hAnsi="Signika"/>
        </w:rPr>
        <w:t>Valmis torudest e</w:t>
      </w:r>
      <w:r w:rsidR="00387B00" w:rsidRPr="00B41A53">
        <w:rPr>
          <w:rFonts w:ascii="Signika" w:hAnsi="Signika"/>
        </w:rPr>
        <w:t>hitage torudest maja</w:t>
      </w:r>
      <w:r w:rsidR="006B39D9" w:rsidRPr="00B41A53">
        <w:rPr>
          <w:rFonts w:ascii="Signika" w:hAnsi="Signika"/>
        </w:rPr>
        <w:t xml:space="preserve">, st majale raamid. </w:t>
      </w:r>
      <w:r w:rsidR="00387B00" w:rsidRPr="00B41A53">
        <w:rPr>
          <w:rFonts w:ascii="Signika" w:hAnsi="Signika"/>
        </w:rPr>
        <w:t xml:space="preserve"> </w:t>
      </w:r>
    </w:p>
    <w:p w:rsidR="00190A85" w:rsidRPr="00B41A53" w:rsidRDefault="00190A85" w:rsidP="007948E6">
      <w:pPr>
        <w:pStyle w:val="ListParagraph"/>
        <w:numPr>
          <w:ilvl w:val="0"/>
          <w:numId w:val="15"/>
        </w:numPr>
        <w:ind w:left="1428"/>
        <w:jc w:val="both"/>
        <w:rPr>
          <w:rFonts w:ascii="Signika" w:hAnsi="Signika"/>
        </w:rPr>
      </w:pPr>
      <w:r w:rsidRPr="00B41A53">
        <w:rPr>
          <w:rFonts w:ascii="Signika" w:hAnsi="Signika"/>
        </w:rPr>
        <w:t>Teha rühmatööna, rühmas kolm või rohkem liiget.</w:t>
      </w:r>
    </w:p>
    <w:p w:rsidR="006B39D9" w:rsidRPr="00B41A53" w:rsidRDefault="00190A85" w:rsidP="007948E6">
      <w:pPr>
        <w:pStyle w:val="ListParagraph"/>
        <w:numPr>
          <w:ilvl w:val="0"/>
          <w:numId w:val="15"/>
        </w:numPr>
        <w:ind w:left="1428"/>
        <w:jc w:val="both"/>
        <w:rPr>
          <w:rFonts w:ascii="Signika" w:hAnsi="Signika"/>
        </w:rPr>
      </w:pPr>
      <w:r w:rsidRPr="00B41A53">
        <w:rPr>
          <w:rFonts w:ascii="Signika" w:hAnsi="Signika"/>
        </w:rPr>
        <w:t xml:space="preserve">Igale rühmale pakk ajalehti, </w:t>
      </w:r>
      <w:r w:rsidR="006144A7" w:rsidRPr="00B41A53">
        <w:rPr>
          <w:rFonts w:ascii="Signika" w:hAnsi="Signika"/>
        </w:rPr>
        <w:t xml:space="preserve">käärid, </w:t>
      </w:r>
      <w:r w:rsidRPr="00B41A53">
        <w:rPr>
          <w:rFonts w:ascii="Signika" w:hAnsi="Signika"/>
        </w:rPr>
        <w:t xml:space="preserve">maalriteip, liim, </w:t>
      </w:r>
      <w:r w:rsidR="006144A7" w:rsidRPr="00B41A53">
        <w:rPr>
          <w:rFonts w:ascii="Signika" w:hAnsi="Signika"/>
        </w:rPr>
        <w:t>nöör või pael torude omavahel kinnitamiseks.</w:t>
      </w:r>
      <w:r w:rsidR="006B39D9" w:rsidRPr="00B41A53">
        <w:rPr>
          <w:rFonts w:ascii="Signika" w:hAnsi="Signika"/>
        </w:rPr>
        <w:t xml:space="preserve"> </w:t>
      </w:r>
      <w:r w:rsidR="0010511A" w:rsidRPr="00B41A53">
        <w:rPr>
          <w:rFonts w:ascii="Signika" w:hAnsi="Signika"/>
        </w:rPr>
        <w:t xml:space="preserve">NB! </w:t>
      </w:r>
      <w:r w:rsidR="006B39D9" w:rsidRPr="00B41A53">
        <w:rPr>
          <w:rFonts w:ascii="Signika" w:hAnsi="Signika"/>
        </w:rPr>
        <w:t>Ohutus kääridega töö</w:t>
      </w:r>
      <w:r w:rsidR="0010511A" w:rsidRPr="00B41A53">
        <w:rPr>
          <w:rFonts w:ascii="Signika" w:hAnsi="Signika"/>
        </w:rPr>
        <w:t>t</w:t>
      </w:r>
      <w:r w:rsidR="006B39D9" w:rsidRPr="00B41A53">
        <w:rPr>
          <w:rFonts w:ascii="Signika" w:hAnsi="Signika"/>
        </w:rPr>
        <w:t>amisel!</w:t>
      </w:r>
    </w:p>
    <w:p w:rsidR="00546329" w:rsidRPr="00B41A53" w:rsidRDefault="006144A7" w:rsidP="007948E6">
      <w:pPr>
        <w:pStyle w:val="ListParagraph"/>
        <w:numPr>
          <w:ilvl w:val="0"/>
          <w:numId w:val="15"/>
        </w:numPr>
        <w:ind w:left="1428"/>
        <w:jc w:val="both"/>
        <w:rPr>
          <w:rFonts w:ascii="Signika" w:hAnsi="Signika"/>
        </w:rPr>
      </w:pPr>
      <w:r w:rsidRPr="00B41A53">
        <w:rPr>
          <w:rFonts w:ascii="Signika" w:hAnsi="Signika"/>
        </w:rPr>
        <w:lastRenderedPageBreak/>
        <w:t>Kui võimalik ja õpilaste oskused on vastavad, võib kasutada toru otstesse aukude puurimiseks ka akutrelli ning puuri.</w:t>
      </w:r>
      <w:r w:rsidR="006B39D9" w:rsidRPr="00B41A53">
        <w:rPr>
          <w:rFonts w:ascii="Signika" w:hAnsi="Signika"/>
        </w:rPr>
        <w:t xml:space="preserve"> </w:t>
      </w:r>
      <w:r w:rsidR="0010511A" w:rsidRPr="00B41A53">
        <w:rPr>
          <w:rFonts w:ascii="Signika" w:hAnsi="Signika"/>
        </w:rPr>
        <w:t xml:space="preserve">NB! </w:t>
      </w:r>
      <w:r w:rsidR="006B39D9" w:rsidRPr="00B41A53">
        <w:rPr>
          <w:rFonts w:ascii="Signika" w:hAnsi="Signika"/>
        </w:rPr>
        <w:t>Ohutus elektrilise tööriista kasutamisel!</w:t>
      </w:r>
    </w:p>
    <w:p w:rsidR="00190A85" w:rsidRPr="00B41A53" w:rsidRDefault="00546329" w:rsidP="007948E6">
      <w:pPr>
        <w:ind w:left="708"/>
        <w:jc w:val="both"/>
        <w:rPr>
          <w:rFonts w:ascii="Signika" w:hAnsi="Signika"/>
        </w:rPr>
      </w:pPr>
      <w:r w:rsidRPr="00B41A53">
        <w:rPr>
          <w:rFonts w:ascii="Signika" w:hAnsi="Signika"/>
        </w:rPr>
        <w:t xml:space="preserve">Selle ülesande tegemiseks kulub ilmselt kaks tundi, esimeses rullitakse ja kinnitatakse ajalehest torusid ja teises tunnis ehitatakse neist maja konstruktsioon. Teises tunnis saavad rühmad proovimise teel oma </w:t>
      </w:r>
      <w:r w:rsidR="0077602E" w:rsidRPr="00B41A53">
        <w:rPr>
          <w:rFonts w:ascii="Signika" w:hAnsi="Signika"/>
        </w:rPr>
        <w:t xml:space="preserve">torudest </w:t>
      </w:r>
      <w:r w:rsidRPr="00B41A53">
        <w:rPr>
          <w:rFonts w:ascii="Signika" w:hAnsi="Signika"/>
        </w:rPr>
        <w:t xml:space="preserve">maju kokku panna ja töö käigus avastada, mismoodi konstruktsioon püsib ja mismoodi mitte ning siis tugevate konstruktsioonilahenduste leidmisel ka </w:t>
      </w:r>
      <w:r w:rsidR="0031024F" w:rsidRPr="00B41A53">
        <w:rPr>
          <w:rFonts w:ascii="Signika" w:hAnsi="Signika"/>
        </w:rPr>
        <w:t xml:space="preserve">välja tuua mõned ühised jooned – kolmnurgad (diagonaalid) tagavad parema püsimise, maja ei vaju uppi. </w:t>
      </w:r>
      <w:r w:rsidRPr="00B41A53">
        <w:rPr>
          <w:rFonts w:ascii="Signika" w:hAnsi="Signika"/>
        </w:rPr>
        <w:t>Siingi peaks paralleele tuua nii, et küsida lastelt, kus nad selliseid kolmnurkade ühendamisi näinud on.</w:t>
      </w:r>
      <w:r w:rsidR="001B43CD">
        <w:rPr>
          <w:rFonts w:ascii="Signika" w:hAnsi="Signika"/>
        </w:rPr>
        <w:t xml:space="preserve"> Ühtlasi saab tuua seose geomeetriliste kujundite ja raamatute katsega, et lapsed mõistaksid, et samade vahenditega saab asju lahendada erinevalt ja ka tulemused on erinevad. </w:t>
      </w:r>
      <w:r w:rsidRPr="00B41A53">
        <w:rPr>
          <w:rFonts w:ascii="Signika" w:hAnsi="Signika"/>
        </w:rPr>
        <w:t xml:space="preserve"> (Juhendajale vihjeks nt </w:t>
      </w:r>
      <w:r w:rsidR="0077602E" w:rsidRPr="00B41A53">
        <w:rPr>
          <w:rFonts w:ascii="Signika" w:hAnsi="Signika"/>
        </w:rPr>
        <w:t>tornkraanade haarad, sildade konstruktsioonid,</w:t>
      </w:r>
      <w:r w:rsidR="0031024F" w:rsidRPr="00B41A53">
        <w:rPr>
          <w:rFonts w:ascii="Signika" w:hAnsi="Signika"/>
        </w:rPr>
        <w:t xml:space="preserve"> mängukraanade nokad jms). Ümbritsevast</w:t>
      </w:r>
      <w:r w:rsidR="0077602E" w:rsidRPr="00B41A53">
        <w:rPr>
          <w:rFonts w:ascii="Signika" w:hAnsi="Signika"/>
        </w:rPr>
        <w:t xml:space="preserve"> kinnituse saamiseks võib minna kas samas </w:t>
      </w:r>
      <w:r w:rsidR="0031024F" w:rsidRPr="00B41A53">
        <w:rPr>
          <w:rFonts w:ascii="Signika" w:hAnsi="Signika"/>
        </w:rPr>
        <w:t xml:space="preserve">või </w:t>
      </w:r>
      <w:r w:rsidR="0077602E" w:rsidRPr="00B41A53">
        <w:rPr>
          <w:rFonts w:ascii="Signika" w:hAnsi="Signika"/>
        </w:rPr>
        <w:t xml:space="preserve">järgmises </w:t>
      </w:r>
      <w:r w:rsidR="0031024F" w:rsidRPr="00B41A53">
        <w:rPr>
          <w:rFonts w:ascii="Signika" w:hAnsi="Signika"/>
        </w:rPr>
        <w:t xml:space="preserve">ringitunnis </w:t>
      </w:r>
      <w:r w:rsidR="0077602E" w:rsidRPr="00B41A53">
        <w:rPr>
          <w:rFonts w:ascii="Signika" w:hAnsi="Signika"/>
        </w:rPr>
        <w:t xml:space="preserve">lähikonda jalutama ning vaatama, kus niisugust kolmnurkadega / diagonaalidega konstruktsiooni kasutatakse. Need kohad või objektid on juhendaja muidugi varem valmis vaadanud. </w:t>
      </w:r>
    </w:p>
    <w:p w:rsidR="00341E18" w:rsidRPr="00B41A53" w:rsidRDefault="00341E18" w:rsidP="007948E6">
      <w:pPr>
        <w:ind w:left="708"/>
        <w:jc w:val="both"/>
        <w:rPr>
          <w:rFonts w:ascii="Signika" w:hAnsi="Signika"/>
        </w:rPr>
      </w:pPr>
      <w:r w:rsidRPr="00B41A53">
        <w:rPr>
          <w:rFonts w:ascii="Signika" w:hAnsi="Signika"/>
        </w:rPr>
        <w:t>Majade ehitamise käigus saavad lapsed ka proovida, kas nad mahuvad sellesse sisse</w:t>
      </w:r>
      <w:r w:rsidR="0031024F" w:rsidRPr="00B41A53">
        <w:rPr>
          <w:rFonts w:ascii="Signika" w:hAnsi="Signika"/>
        </w:rPr>
        <w:t xml:space="preserve">,  mitmekesi nad mahuvad </w:t>
      </w:r>
      <w:r w:rsidRPr="00B41A53">
        <w:rPr>
          <w:rFonts w:ascii="Signika" w:hAnsi="Signika"/>
        </w:rPr>
        <w:t xml:space="preserve">jne. </w:t>
      </w:r>
    </w:p>
    <w:p w:rsidR="00EA1AB9" w:rsidRPr="00B41A53" w:rsidRDefault="00EA1AB9" w:rsidP="007948E6">
      <w:pPr>
        <w:pStyle w:val="Heading3"/>
        <w:numPr>
          <w:ilvl w:val="2"/>
          <w:numId w:val="10"/>
        </w:numPr>
        <w:ind w:left="709" w:hanging="655"/>
        <w:jc w:val="both"/>
        <w:rPr>
          <w:rFonts w:ascii="Signika" w:hAnsi="Signika"/>
        </w:rPr>
      </w:pPr>
      <w:bookmarkStart w:id="32" w:name="_Toc534902866"/>
      <w:r w:rsidRPr="00B41A53">
        <w:rPr>
          <w:rFonts w:ascii="Signika" w:hAnsi="Signika"/>
        </w:rPr>
        <w:t>Ohutus. Ohutusnõuded, huviringi reeglid</w:t>
      </w:r>
      <w:bookmarkEnd w:id="32"/>
    </w:p>
    <w:p w:rsidR="00EA1AB9" w:rsidRPr="00B41A53" w:rsidRDefault="00EA1AB9" w:rsidP="007948E6">
      <w:pPr>
        <w:jc w:val="both"/>
        <w:rPr>
          <w:rFonts w:ascii="Signika" w:hAnsi="Signika"/>
        </w:rPr>
      </w:pPr>
      <w:r w:rsidRPr="00B41A53">
        <w:rPr>
          <w:rFonts w:ascii="Signika" w:hAnsi="Signika"/>
        </w:rPr>
        <w:t xml:space="preserve">Rõhk selle teemaga tegelemisel on töövahendite käsitsemisel ning õpilaste endi ja ringikaaslaste turvalisusel. Seda teemat on otstarbekas ja soovitatav käsitleda kogu huviringi toimumise kestel jooksvalt. </w:t>
      </w:r>
    </w:p>
    <w:p w:rsidR="00EA1AB9" w:rsidRPr="00B41A53" w:rsidRDefault="00EA1AB9" w:rsidP="007948E6">
      <w:pPr>
        <w:jc w:val="both"/>
        <w:rPr>
          <w:rFonts w:ascii="Signika" w:hAnsi="Signika"/>
        </w:rPr>
      </w:pPr>
      <w:r w:rsidRPr="00B41A53">
        <w:rPr>
          <w:rFonts w:ascii="Signika" w:hAnsi="Signika"/>
        </w:rPr>
        <w:t xml:space="preserve">Juhendaja tutvustab ohutusnõudeid, mis tulenevad vastava ringitöö ruumi ja kasutatavate töövahendite eripärast. Üldised ohutusnõuded peaks vormistama eraldi dokumendina ja nendega on võimalik tutvuda ka lapsevanematel. </w:t>
      </w:r>
    </w:p>
    <w:p w:rsidR="00EA1AB9" w:rsidRPr="00B41A53" w:rsidRDefault="00EA1AB9" w:rsidP="007948E6">
      <w:pPr>
        <w:jc w:val="both"/>
        <w:rPr>
          <w:rFonts w:ascii="Signika" w:hAnsi="Signika"/>
        </w:rPr>
      </w:pPr>
      <w:r w:rsidRPr="00B41A53">
        <w:rPr>
          <w:rFonts w:ascii="Signika" w:hAnsi="Signika"/>
        </w:rPr>
        <w:t xml:space="preserve">Algul tutvustatakse ringi reegleid, vaadatakse ja analüüsitakse koos läbi võimalikud ohtlikud olukorrad ja seejärel tutvustatakse järjest, vastavalt nende kasutamisele, erinevate tööriistade ja -vahendite ohutut kasutamist sõltuvalt ülesandest, materjalidest, vahenditest ja meetoditest. Ohutuse teema alla peaks paika panema ka huviringi või leiutajate klubi reeglid ja töökorra. Ühes esimestest tundidest peaks õpilastele näitama ära koha, kus asuvad esmaabivahendid ja rääkima ära selle, kuidas mingi õnnetuse või ohuolukorra puhul käituda. </w:t>
      </w:r>
    </w:p>
    <w:p w:rsidR="00332ACE" w:rsidRPr="00B41A53" w:rsidRDefault="00EA1AB9" w:rsidP="007948E6">
      <w:pPr>
        <w:jc w:val="both"/>
        <w:rPr>
          <w:rFonts w:ascii="Signika" w:hAnsi="Signika"/>
        </w:rPr>
      </w:pPr>
      <w:r w:rsidRPr="00B41A53">
        <w:rPr>
          <w:rFonts w:ascii="Signika" w:hAnsi="Signika"/>
        </w:rPr>
        <w:t xml:space="preserve">Soovitatav on kaasata teemade arutelusse aktiivselt ka õpilased. Õpilastele tutvustatakse, mida järgida erinevate töövahendite (nuga, käärid, lihtsamad elektritööriistad jne) kasutamisel, missugust riietust kasutada meisterdamisel jne. Iga konkreetse praktilise ülesande täitmisel ja/või tööriista kasutamise eel tutvustatakse ja arutatakse koos õpilastega vastava töövahendiga töötamise ohutusnõudeid eraldi. </w:t>
      </w:r>
      <w:r w:rsidR="00332ACE" w:rsidRPr="00B41A53">
        <w:rPr>
          <w:rFonts w:ascii="Signika" w:hAnsi="Signika"/>
        </w:rPr>
        <w:t xml:space="preserve">Enne noa, kääride või elektriliste käsitööriistade kasutamist tuleks jooksvalt selle ohutu kasutamine uuesti meelde tuletada. Õpilastele tuleks näidata ka elektriliste tööriistade kasutamisjuhendeid ja viidata nendes sisalduvale infole. </w:t>
      </w:r>
    </w:p>
    <w:p w:rsidR="00EA1AB9" w:rsidRPr="00B41A53" w:rsidRDefault="00EA1AB9" w:rsidP="007948E6">
      <w:pPr>
        <w:jc w:val="both"/>
        <w:rPr>
          <w:rFonts w:ascii="Signika" w:hAnsi="Signika"/>
        </w:rPr>
      </w:pPr>
      <w:r w:rsidRPr="00B41A53">
        <w:rPr>
          <w:rFonts w:ascii="Signika" w:hAnsi="Signika"/>
        </w:rPr>
        <w:t xml:space="preserve">Huviringis kehtivad reeglid arutatakse koos läbi ja õpilased panevad selle ise ka nähtavale kohale kirja. Pärast võivad osalejad sinna alla ka oma nimed alla kirjutada.  </w:t>
      </w:r>
    </w:p>
    <w:p w:rsidR="0031024F" w:rsidRPr="00B41A53" w:rsidRDefault="00EA1AB9" w:rsidP="007948E6">
      <w:pPr>
        <w:jc w:val="both"/>
        <w:rPr>
          <w:rFonts w:ascii="Signika" w:hAnsi="Signika"/>
        </w:rPr>
      </w:pPr>
      <w:r w:rsidRPr="00B41A53">
        <w:rPr>
          <w:rFonts w:ascii="Signika" w:hAnsi="Signika"/>
        </w:rPr>
        <w:t xml:space="preserve">Näiteks: Olen kaaslastega arvestav, sõbralik, hoian oma töökoha korras. Igal tööriistal, -vahendil ja materjalil on oma koht. </w:t>
      </w:r>
    </w:p>
    <w:p w:rsidR="0031024F" w:rsidRPr="00B41A53" w:rsidRDefault="0031024F" w:rsidP="007948E6">
      <w:pPr>
        <w:jc w:val="both"/>
        <w:rPr>
          <w:rFonts w:ascii="Signika" w:hAnsi="Signika"/>
        </w:rPr>
      </w:pPr>
      <w:r w:rsidRPr="00B41A53">
        <w:rPr>
          <w:rFonts w:ascii="Signika" w:hAnsi="Signika"/>
        </w:rPr>
        <w:lastRenderedPageBreak/>
        <w:t xml:space="preserve">Teema selgitamisel võib vaadata ka ohutustehnika-alast, lastele mõeldud </w:t>
      </w:r>
      <w:hyperlink r:id="rId9" w:history="1">
        <w:r w:rsidR="00DC00BD" w:rsidRPr="00DC00BD">
          <w:rPr>
            <w:rStyle w:val="Hyperlink"/>
          </w:rPr>
          <w:t xml:space="preserve">Napo </w:t>
        </w:r>
        <w:r w:rsidRPr="00DC00BD">
          <w:rPr>
            <w:rStyle w:val="Hyperlink"/>
          </w:rPr>
          <w:t>filmi</w:t>
        </w:r>
      </w:hyperlink>
      <w:r w:rsidRPr="00B41A53">
        <w:rPr>
          <w:rFonts w:ascii="Signika" w:hAnsi="Signika"/>
        </w:rPr>
        <w:t xml:space="preserve">, link </w:t>
      </w:r>
      <w:r w:rsidR="00DC00BD">
        <w:rPr>
          <w:rFonts w:ascii="Signika" w:hAnsi="Signika"/>
        </w:rPr>
        <w:t xml:space="preserve">ka </w:t>
      </w:r>
      <w:r w:rsidRPr="00B41A53">
        <w:rPr>
          <w:rFonts w:ascii="Signika" w:hAnsi="Signika"/>
        </w:rPr>
        <w:t>allpool.</w:t>
      </w:r>
    </w:p>
    <w:p w:rsidR="00EA1AB9" w:rsidRPr="00B41A53" w:rsidRDefault="00EA1AB9" w:rsidP="007948E6">
      <w:pPr>
        <w:jc w:val="both"/>
        <w:rPr>
          <w:rFonts w:ascii="Signika" w:hAnsi="Signika"/>
        </w:rPr>
      </w:pPr>
      <w:r w:rsidRPr="00B41A53">
        <w:rPr>
          <w:rFonts w:ascii="Signika" w:hAnsi="Signika"/>
        </w:rPr>
        <w:t>Rääkida tuleks ka vastutusest – kasutan töövahendeid vastutustundlikult, töö lõppedes koristan oma töökoha, panen asjad tagasi nende kohale, arvestan kaaslaste ohutusega jne.</w:t>
      </w:r>
      <w:r w:rsidR="0031024F" w:rsidRPr="00B41A53">
        <w:rPr>
          <w:rFonts w:ascii="Signika" w:hAnsi="Signika"/>
        </w:rPr>
        <w:t xml:space="preserve"> </w:t>
      </w:r>
      <w:r w:rsidR="00332ACE" w:rsidRPr="00B41A53">
        <w:rPr>
          <w:rFonts w:ascii="Signika" w:hAnsi="Signika"/>
        </w:rPr>
        <w:t xml:space="preserve">Õpilastega võib arutleda teemal, et </w:t>
      </w:r>
      <w:r w:rsidR="0031024F" w:rsidRPr="00B41A53">
        <w:rPr>
          <w:rFonts w:ascii="Signika" w:hAnsi="Signika"/>
        </w:rPr>
        <w:t xml:space="preserve">missugune on vastutustundlik inimene, missuguste sõnadega saab </w:t>
      </w:r>
      <w:r w:rsidR="00332ACE" w:rsidRPr="00B41A53">
        <w:rPr>
          <w:rFonts w:ascii="Signika" w:hAnsi="Signika"/>
        </w:rPr>
        <w:t xml:space="preserve">teda iseloomustada. Individuaalülesandena võib iga osaleja teha oma vastutuse tabeli. </w:t>
      </w:r>
      <w:r w:rsidRPr="00B41A53">
        <w:rPr>
          <w:rFonts w:ascii="Signika" w:hAnsi="Signika"/>
        </w:rPr>
        <w:t xml:space="preserve">Neist seisukohtadest saab sisendi ühte suurde tabelisse, mis ringiruumi seinale pannakse. </w:t>
      </w:r>
      <w:r w:rsidR="00332ACE" w:rsidRPr="00B41A53">
        <w:rPr>
          <w:rFonts w:ascii="Signika" w:hAnsi="Signika"/>
        </w:rPr>
        <w:t xml:space="preserve">Lastel võib lasta oma seisukohti valju häälega ette lugeda ning vajadusel ka põhjendada, miks nad sedasi arvavad. </w:t>
      </w:r>
    </w:p>
    <w:tbl>
      <w:tblPr>
        <w:tblStyle w:val="TableGrid"/>
        <w:tblW w:w="0" w:type="auto"/>
        <w:tblInd w:w="708" w:type="dxa"/>
        <w:tblLook w:val="04A0" w:firstRow="1" w:lastRow="0" w:firstColumn="1" w:lastColumn="0" w:noHBand="0" w:noVBand="1"/>
      </w:tblPr>
      <w:tblGrid>
        <w:gridCol w:w="4177"/>
        <w:gridCol w:w="4177"/>
      </w:tblGrid>
      <w:tr w:rsidR="00EA1AB9" w:rsidRPr="00B41A53" w:rsidTr="008321E4">
        <w:tc>
          <w:tcPr>
            <w:tcW w:w="4177" w:type="dxa"/>
          </w:tcPr>
          <w:p w:rsidR="00EA1AB9" w:rsidRPr="00B41A53" w:rsidRDefault="00EA1AB9" w:rsidP="007948E6">
            <w:pPr>
              <w:jc w:val="both"/>
              <w:rPr>
                <w:rFonts w:ascii="Signika" w:hAnsi="Signika"/>
                <w:b/>
                <w:smallCaps/>
              </w:rPr>
            </w:pPr>
            <w:r w:rsidRPr="00B41A53">
              <w:rPr>
                <w:rFonts w:ascii="Signika" w:hAnsi="Signika"/>
                <w:b/>
                <w:smallCaps/>
              </w:rPr>
              <w:t>Mida see tähendab?</w:t>
            </w:r>
          </w:p>
          <w:p w:rsidR="00EA1AB9" w:rsidRPr="00B41A53" w:rsidRDefault="00EA1AB9" w:rsidP="007948E6">
            <w:pPr>
              <w:jc w:val="both"/>
              <w:rPr>
                <w:rFonts w:ascii="Signika" w:hAnsi="Signika"/>
              </w:rPr>
            </w:pPr>
            <w:r w:rsidRPr="00B41A53">
              <w:rPr>
                <w:rFonts w:ascii="Signika" w:hAnsi="Signika"/>
              </w:rPr>
              <w:t>Teeb häid valikuid.</w:t>
            </w:r>
          </w:p>
          <w:p w:rsidR="00EA1AB9" w:rsidRPr="00B41A53" w:rsidRDefault="00EA1AB9" w:rsidP="007948E6">
            <w:pPr>
              <w:jc w:val="both"/>
              <w:rPr>
                <w:rFonts w:ascii="Signika" w:hAnsi="Signika"/>
              </w:rPr>
            </w:pPr>
            <w:r w:rsidRPr="00B41A53">
              <w:rPr>
                <w:rFonts w:ascii="Signika" w:hAnsi="Signika"/>
              </w:rPr>
              <w:t>Hoolib teistest ja iseendast</w:t>
            </w:r>
          </w:p>
        </w:tc>
        <w:tc>
          <w:tcPr>
            <w:tcW w:w="4177" w:type="dxa"/>
          </w:tcPr>
          <w:p w:rsidR="00EA1AB9" w:rsidRPr="00B41A53" w:rsidRDefault="00EA1AB9" w:rsidP="007948E6">
            <w:pPr>
              <w:jc w:val="both"/>
              <w:rPr>
                <w:rFonts w:ascii="Signika" w:hAnsi="Signika"/>
                <w:b/>
                <w:smallCaps/>
              </w:rPr>
            </w:pPr>
            <w:r w:rsidRPr="00B41A53">
              <w:rPr>
                <w:rFonts w:ascii="Signika" w:hAnsi="Signika"/>
                <w:b/>
                <w:smallCaps/>
              </w:rPr>
              <w:t>Omadused</w:t>
            </w:r>
          </w:p>
          <w:p w:rsidR="00EA1AB9" w:rsidRPr="00B41A53" w:rsidRDefault="00EA1AB9" w:rsidP="007948E6">
            <w:pPr>
              <w:jc w:val="both"/>
              <w:rPr>
                <w:rFonts w:ascii="Signika" w:hAnsi="Signika"/>
              </w:rPr>
            </w:pPr>
            <w:r w:rsidRPr="00B41A53">
              <w:rPr>
                <w:rFonts w:ascii="Signika" w:hAnsi="Signika"/>
              </w:rPr>
              <w:t>Usaldusväärne</w:t>
            </w:r>
          </w:p>
          <w:p w:rsidR="00EA1AB9" w:rsidRPr="00B41A53" w:rsidRDefault="00EA1AB9" w:rsidP="007948E6">
            <w:pPr>
              <w:jc w:val="both"/>
              <w:rPr>
                <w:rFonts w:ascii="Signika" w:hAnsi="Signika"/>
              </w:rPr>
            </w:pPr>
            <w:r w:rsidRPr="00B41A53">
              <w:rPr>
                <w:rFonts w:ascii="Signika" w:hAnsi="Signika"/>
              </w:rPr>
              <w:t>Sõltumatu</w:t>
            </w:r>
          </w:p>
          <w:p w:rsidR="00EA1AB9" w:rsidRPr="00B41A53" w:rsidRDefault="00EA1AB9" w:rsidP="007948E6">
            <w:pPr>
              <w:jc w:val="both"/>
              <w:rPr>
                <w:rFonts w:ascii="Signika" w:hAnsi="Signika"/>
              </w:rPr>
            </w:pPr>
            <w:r w:rsidRPr="00B41A53">
              <w:rPr>
                <w:rFonts w:ascii="Signika" w:hAnsi="Signika"/>
              </w:rPr>
              <w:t>Ei aja segavat juttu</w:t>
            </w:r>
          </w:p>
        </w:tc>
      </w:tr>
      <w:tr w:rsidR="00EA1AB9" w:rsidRPr="00B41A53" w:rsidTr="008321E4">
        <w:tc>
          <w:tcPr>
            <w:tcW w:w="8354" w:type="dxa"/>
            <w:gridSpan w:val="2"/>
          </w:tcPr>
          <w:p w:rsidR="00EA1AB9" w:rsidRPr="00B41A53" w:rsidRDefault="00EA1AB9" w:rsidP="007948E6">
            <w:pPr>
              <w:jc w:val="both"/>
              <w:rPr>
                <w:rFonts w:ascii="Signika" w:hAnsi="Signika"/>
              </w:rPr>
            </w:pPr>
            <w:r w:rsidRPr="00B41A53">
              <w:rPr>
                <w:rFonts w:ascii="Signika" w:hAnsi="Signika"/>
              </w:rPr>
              <w:t xml:space="preserve">VASTUTUSTUNDLIK </w:t>
            </w:r>
            <w:r w:rsidR="00332ACE" w:rsidRPr="00B41A53">
              <w:rPr>
                <w:rFonts w:ascii="Signika" w:hAnsi="Signika"/>
              </w:rPr>
              <w:t>ÕPILANE</w:t>
            </w:r>
          </w:p>
        </w:tc>
      </w:tr>
      <w:tr w:rsidR="00EA1AB9" w:rsidRPr="00B41A53" w:rsidTr="008321E4">
        <w:tc>
          <w:tcPr>
            <w:tcW w:w="4177" w:type="dxa"/>
          </w:tcPr>
          <w:p w:rsidR="00EA1AB9" w:rsidRPr="00B41A53" w:rsidRDefault="00EA1AB9" w:rsidP="007948E6">
            <w:pPr>
              <w:jc w:val="both"/>
              <w:rPr>
                <w:rFonts w:ascii="Signika" w:hAnsi="Signika"/>
                <w:b/>
                <w:smallCaps/>
              </w:rPr>
            </w:pPr>
            <w:r w:rsidRPr="00B41A53">
              <w:rPr>
                <w:rFonts w:ascii="Signika" w:hAnsi="Signika"/>
                <w:b/>
                <w:smallCaps/>
              </w:rPr>
              <w:t>Näited:</w:t>
            </w:r>
          </w:p>
          <w:p w:rsidR="00EA1AB9" w:rsidRPr="00B41A53" w:rsidRDefault="00EA1AB9" w:rsidP="007948E6">
            <w:pPr>
              <w:jc w:val="both"/>
              <w:rPr>
                <w:rFonts w:ascii="Signika" w:hAnsi="Signika"/>
              </w:rPr>
            </w:pPr>
            <w:r w:rsidRPr="00B41A53">
              <w:rPr>
                <w:rFonts w:ascii="Signika" w:hAnsi="Signika"/>
              </w:rPr>
              <w:t>Hoiab oma laua puhta ja korras</w:t>
            </w:r>
          </w:p>
          <w:p w:rsidR="00EA1AB9" w:rsidRPr="00B41A53" w:rsidRDefault="00EA1AB9" w:rsidP="007948E6">
            <w:pPr>
              <w:jc w:val="both"/>
              <w:rPr>
                <w:rFonts w:ascii="Signika" w:hAnsi="Signika"/>
              </w:rPr>
            </w:pPr>
            <w:r w:rsidRPr="00B41A53">
              <w:rPr>
                <w:rFonts w:ascii="Signika" w:hAnsi="Signika"/>
              </w:rPr>
              <w:t>Võtab prahi põrandalt üles</w:t>
            </w:r>
          </w:p>
          <w:p w:rsidR="00EA1AB9" w:rsidRPr="00B41A53" w:rsidRDefault="00EA1AB9" w:rsidP="007948E6">
            <w:pPr>
              <w:jc w:val="both"/>
              <w:rPr>
                <w:rFonts w:ascii="Signika" w:hAnsi="Signika"/>
              </w:rPr>
            </w:pPr>
            <w:r w:rsidRPr="00B41A53">
              <w:rPr>
                <w:rFonts w:ascii="Signika" w:hAnsi="Signika"/>
              </w:rPr>
              <w:t>Lõpetab oma töö</w:t>
            </w:r>
          </w:p>
          <w:p w:rsidR="00EA1AB9" w:rsidRPr="00B41A53" w:rsidRDefault="00EA1AB9" w:rsidP="007948E6">
            <w:pPr>
              <w:jc w:val="both"/>
              <w:rPr>
                <w:rFonts w:ascii="Signika" w:hAnsi="Signika"/>
              </w:rPr>
            </w:pPr>
            <w:r w:rsidRPr="00B41A53">
              <w:rPr>
                <w:rFonts w:ascii="Signika" w:hAnsi="Signika"/>
              </w:rPr>
              <w:t>Paneb töövahendid oma kohale tagasi</w:t>
            </w:r>
          </w:p>
          <w:p w:rsidR="00EA1AB9" w:rsidRPr="00B41A53" w:rsidRDefault="00EA1AB9" w:rsidP="007948E6">
            <w:pPr>
              <w:jc w:val="both"/>
              <w:rPr>
                <w:rFonts w:ascii="Signika" w:hAnsi="Signika"/>
              </w:rPr>
            </w:pPr>
          </w:p>
        </w:tc>
        <w:tc>
          <w:tcPr>
            <w:tcW w:w="4177" w:type="dxa"/>
          </w:tcPr>
          <w:p w:rsidR="00EA1AB9" w:rsidRPr="00B41A53" w:rsidRDefault="00EA1AB9" w:rsidP="007948E6">
            <w:pPr>
              <w:jc w:val="both"/>
              <w:rPr>
                <w:rFonts w:ascii="Signika" w:hAnsi="Signika"/>
                <w:b/>
                <w:smallCaps/>
              </w:rPr>
            </w:pPr>
            <w:r w:rsidRPr="00B41A53">
              <w:rPr>
                <w:rFonts w:ascii="Signika" w:hAnsi="Signika"/>
                <w:b/>
                <w:smallCaps/>
              </w:rPr>
              <w:t>Missugune ei tohiks olla?</w:t>
            </w:r>
          </w:p>
          <w:p w:rsidR="00EA1AB9" w:rsidRPr="00B41A53" w:rsidRDefault="00EA1AB9" w:rsidP="007948E6">
            <w:pPr>
              <w:jc w:val="both"/>
              <w:rPr>
                <w:rFonts w:ascii="Signika" w:hAnsi="Signika"/>
              </w:rPr>
            </w:pPr>
            <w:r w:rsidRPr="00B41A53">
              <w:rPr>
                <w:rFonts w:ascii="Signika" w:hAnsi="Signika"/>
              </w:rPr>
              <w:t>Sassis laud</w:t>
            </w:r>
          </w:p>
          <w:p w:rsidR="00EA1AB9" w:rsidRPr="00B41A53" w:rsidRDefault="00EA1AB9" w:rsidP="007948E6">
            <w:pPr>
              <w:jc w:val="both"/>
              <w:rPr>
                <w:rFonts w:ascii="Signika" w:hAnsi="Signika"/>
              </w:rPr>
            </w:pPr>
            <w:r w:rsidRPr="00B41A53">
              <w:rPr>
                <w:rFonts w:ascii="Signika" w:hAnsi="Signika"/>
              </w:rPr>
              <w:t>Lõpetamata töö</w:t>
            </w:r>
          </w:p>
          <w:p w:rsidR="00EA1AB9" w:rsidRPr="00B41A53" w:rsidRDefault="00EA1AB9" w:rsidP="007948E6">
            <w:pPr>
              <w:jc w:val="both"/>
              <w:rPr>
                <w:rFonts w:ascii="Signika" w:hAnsi="Signika"/>
              </w:rPr>
            </w:pPr>
            <w:r w:rsidRPr="00B41A53">
              <w:rPr>
                <w:rFonts w:ascii="Signika" w:hAnsi="Signika"/>
              </w:rPr>
              <w:t>Segab teiste vastamist</w:t>
            </w:r>
          </w:p>
          <w:p w:rsidR="00EA1AB9" w:rsidRPr="00B41A53" w:rsidRDefault="00EA1AB9" w:rsidP="007948E6">
            <w:pPr>
              <w:jc w:val="both"/>
              <w:rPr>
                <w:rFonts w:ascii="Signika" w:hAnsi="Signika"/>
              </w:rPr>
            </w:pPr>
            <w:r w:rsidRPr="00B41A53">
              <w:rPr>
                <w:rFonts w:ascii="Signika" w:hAnsi="Signika"/>
              </w:rPr>
              <w:t>Kopeerib teiste ideid</w:t>
            </w:r>
          </w:p>
        </w:tc>
      </w:tr>
    </w:tbl>
    <w:p w:rsidR="00EA1AB9" w:rsidRPr="00B41A53" w:rsidRDefault="00EA1AB9" w:rsidP="007948E6">
      <w:pPr>
        <w:ind w:left="708"/>
        <w:jc w:val="both"/>
        <w:rPr>
          <w:rFonts w:ascii="Signika" w:hAnsi="Signika"/>
        </w:rPr>
      </w:pPr>
    </w:p>
    <w:p w:rsidR="00EA1AB9" w:rsidRPr="00B41A53" w:rsidRDefault="00EA1AB9" w:rsidP="007948E6">
      <w:pPr>
        <w:jc w:val="both"/>
        <w:rPr>
          <w:rStyle w:val="Hyperlink"/>
        </w:rPr>
      </w:pPr>
      <w:r w:rsidRPr="00B41A53">
        <w:rPr>
          <w:rFonts w:ascii="Signika" w:hAnsi="Signika"/>
        </w:rPr>
        <w:t xml:space="preserve">Tabeli allikas: </w:t>
      </w:r>
      <w:hyperlink r:id="rId10" w:history="1">
        <w:r w:rsidRPr="00B41A53">
          <w:rPr>
            <w:rStyle w:val="Hyperlink"/>
          </w:rPr>
          <w:t>https://www.whatihavelearnedteaching.com/wp-content/uploads/2015/05/Responsibility.png</w:t>
        </w:r>
      </w:hyperlink>
    </w:p>
    <w:p w:rsidR="00EA1AB9" w:rsidRPr="00B41A53" w:rsidRDefault="00EA1AB9" w:rsidP="007948E6">
      <w:pPr>
        <w:jc w:val="both"/>
        <w:rPr>
          <w:rFonts w:ascii="Signika" w:hAnsi="Signika"/>
        </w:rPr>
      </w:pPr>
      <w:r w:rsidRPr="00B41A53">
        <w:rPr>
          <w:rFonts w:ascii="Signika" w:hAnsi="Signika"/>
        </w:rPr>
        <w:t xml:space="preserve">Harjutusi ja ülesanded: </w:t>
      </w:r>
    </w:p>
    <w:p w:rsidR="00EA1AB9" w:rsidRPr="00B41A53" w:rsidRDefault="00EA1AB9" w:rsidP="007948E6">
      <w:pPr>
        <w:jc w:val="both"/>
        <w:rPr>
          <w:rFonts w:ascii="Signika" w:hAnsi="Signika"/>
        </w:rPr>
      </w:pPr>
      <w:r w:rsidRPr="00B41A53">
        <w:rPr>
          <w:rFonts w:ascii="Signika" w:hAnsi="Signika"/>
        </w:rPr>
        <w:t xml:space="preserve">1) Enne </w:t>
      </w:r>
      <w:r w:rsidR="004901FD" w:rsidRPr="00B41A53">
        <w:rPr>
          <w:rFonts w:ascii="Signika" w:hAnsi="Signika"/>
        </w:rPr>
        <w:t xml:space="preserve">Napofilmi </w:t>
      </w:r>
      <w:r w:rsidRPr="00B41A53">
        <w:rPr>
          <w:rFonts w:ascii="Signika" w:hAnsi="Signika"/>
        </w:rPr>
        <w:t>õppefilmi vaatamist anda vaatlusülesanne ja/või küsimus, mis sunniks lapsi filmi tähelepanelikumalt, funktsionaalsemalt vaatama;</w:t>
      </w:r>
    </w:p>
    <w:p w:rsidR="00EA1AB9" w:rsidRPr="00B41A53" w:rsidRDefault="00EA1AB9" w:rsidP="007948E6">
      <w:pPr>
        <w:jc w:val="both"/>
        <w:rPr>
          <w:rFonts w:ascii="Signika" w:hAnsi="Signika"/>
        </w:rPr>
      </w:pPr>
      <w:r w:rsidRPr="00B41A53">
        <w:rPr>
          <w:rFonts w:ascii="Signika" w:hAnsi="Signika"/>
        </w:rPr>
        <w:t>2) Lasta igaühel paberile kirjutada üks soovitus/ettepanek, kuidas ringiruumis korda hoida – seejärel leitakse sarnased soovitused, koondatakse need ning keegi osalejatest kirjutab selle suurele paberile, mis pannakse ringiruumi seinale;</w:t>
      </w:r>
    </w:p>
    <w:p w:rsidR="00EA1AB9" w:rsidRPr="00B41A53" w:rsidRDefault="00EA1AB9" w:rsidP="007948E6">
      <w:pPr>
        <w:jc w:val="both"/>
        <w:rPr>
          <w:rFonts w:ascii="Signika" w:hAnsi="Signika"/>
        </w:rPr>
      </w:pPr>
      <w:r w:rsidRPr="00B41A53">
        <w:rPr>
          <w:rFonts w:ascii="Signika" w:hAnsi="Signika"/>
        </w:rPr>
        <w:t>3) Enne elektrilise vm tööriista, millel on kasutusjuhend, kasutamist lastakse lastel see läbi lugeda, kusjuures antakse ette ka mingi küsimus, millele juhendist vastus leida.</w:t>
      </w:r>
    </w:p>
    <w:p w:rsidR="00EA1AB9" w:rsidRPr="00B41A53" w:rsidRDefault="00EA1AB9" w:rsidP="007948E6">
      <w:pPr>
        <w:jc w:val="both"/>
        <w:rPr>
          <w:rFonts w:ascii="Signika" w:hAnsi="Signika"/>
        </w:rPr>
      </w:pPr>
      <w:r w:rsidRPr="00B41A53">
        <w:rPr>
          <w:rFonts w:ascii="Signika" w:hAnsi="Signika"/>
        </w:rPr>
        <w:t xml:space="preserve">4) Enne kääride, vaibanoa vms tööriista kasutamist saab lastelt uurida, et kes on varem sellist kasutanud ja missuguseid soovitusi nad oskaksid teistele jagada. Võib teha ka kasutamise eelharjutusi, nt vaibanoaga, kääridega paksema paberi lõikamisel jne. </w:t>
      </w:r>
    </w:p>
    <w:p w:rsidR="00EA1AB9" w:rsidRPr="00B41A53" w:rsidRDefault="00EA1AB9" w:rsidP="007948E6">
      <w:pPr>
        <w:jc w:val="both"/>
        <w:rPr>
          <w:rFonts w:ascii="Signika" w:hAnsi="Signika"/>
          <w:i/>
        </w:rPr>
      </w:pPr>
      <w:r w:rsidRPr="00B41A53">
        <w:rPr>
          <w:rFonts w:ascii="Signika" w:hAnsi="Signika"/>
        </w:rPr>
        <w:br/>
      </w:r>
      <w:r w:rsidRPr="00B41A53">
        <w:rPr>
          <w:rFonts w:ascii="Signika" w:hAnsi="Signika"/>
          <w:b/>
        </w:rPr>
        <w:t xml:space="preserve">Õppematerjale: </w:t>
      </w:r>
    </w:p>
    <w:p w:rsidR="00EA1AB9" w:rsidRPr="00B41A53" w:rsidRDefault="00EA1AB9" w:rsidP="007948E6">
      <w:pPr>
        <w:pStyle w:val="ListParagraph"/>
        <w:numPr>
          <w:ilvl w:val="0"/>
          <w:numId w:val="2"/>
        </w:numPr>
        <w:autoSpaceDE w:val="0"/>
        <w:autoSpaceDN w:val="0"/>
        <w:adjustRightInd w:val="0"/>
        <w:spacing w:after="0" w:line="240" w:lineRule="auto"/>
        <w:ind w:left="360"/>
        <w:jc w:val="both"/>
        <w:rPr>
          <w:rFonts w:ascii="Signika" w:hAnsi="Signika"/>
          <w:b/>
          <w:color w:val="7030A0"/>
        </w:rPr>
      </w:pPr>
      <w:r w:rsidRPr="00B41A53">
        <w:rPr>
          <w:rFonts w:ascii="Signika" w:hAnsi="Signika"/>
        </w:rPr>
        <w:t>Ohutusjuhend poiste tööõpetuse õpetajale. Koostatud Saaremaa Ühisgümnaasiumis: https://www.syg.edu.ee/dokumendid/ohutusjuhendid/syg_ohutusjuhend_poiste_tooopetus.pdf</w:t>
      </w:r>
    </w:p>
    <w:p w:rsidR="00EA1AB9" w:rsidRPr="00B41A53" w:rsidRDefault="00EA1AB9" w:rsidP="007948E6">
      <w:pPr>
        <w:pStyle w:val="ListParagraph"/>
        <w:numPr>
          <w:ilvl w:val="0"/>
          <w:numId w:val="2"/>
        </w:numPr>
        <w:autoSpaceDE w:val="0"/>
        <w:autoSpaceDN w:val="0"/>
        <w:adjustRightInd w:val="0"/>
        <w:spacing w:after="0" w:line="240" w:lineRule="auto"/>
        <w:ind w:left="360"/>
        <w:jc w:val="both"/>
        <w:rPr>
          <w:rFonts w:ascii="Signika" w:hAnsi="Signika"/>
        </w:rPr>
      </w:pPr>
      <w:r w:rsidRPr="00B41A53">
        <w:rPr>
          <w:rFonts w:ascii="Signika" w:hAnsi="Signika"/>
        </w:rPr>
        <w:t xml:space="preserve">Ohutustehnika ja riskidega tutvumise õppematerjalid: </w:t>
      </w:r>
      <w:hyperlink r:id="rId11" w:history="1">
        <w:r w:rsidRPr="00B41A53">
          <w:rPr>
            <w:rStyle w:val="Hyperlink"/>
          </w:rPr>
          <w:t>www.napofilm.net/et/using-napo/napo-for-teachers</w:t>
        </w:r>
      </w:hyperlink>
    </w:p>
    <w:p w:rsidR="00EA1AB9" w:rsidRPr="00B41A53" w:rsidRDefault="00EA1AB9" w:rsidP="007948E6">
      <w:pPr>
        <w:pStyle w:val="ListParagraph"/>
        <w:autoSpaceDE w:val="0"/>
        <w:autoSpaceDN w:val="0"/>
        <w:adjustRightInd w:val="0"/>
        <w:spacing w:after="0" w:line="240" w:lineRule="auto"/>
        <w:ind w:left="360"/>
        <w:jc w:val="both"/>
        <w:rPr>
          <w:rFonts w:ascii="Signika" w:hAnsi="Signika"/>
        </w:rPr>
      </w:pPr>
      <w:r w:rsidRPr="00B41A53">
        <w:rPr>
          <w:rFonts w:ascii="Signika" w:hAnsi="Signika"/>
        </w:rPr>
        <w:lastRenderedPageBreak/>
        <w:t>Need materjalid seostuvad üldise õppekava ainetega, nt inimeseõpetuse, loodusõpetuse, matemaatika ja kodanikuõpetusega, olles täienduseks koolis juba õpetatavatele teemadele (viidatud lehel on info ka autoriõigustele jne).</w:t>
      </w:r>
    </w:p>
    <w:p w:rsidR="00EA1AB9" w:rsidRPr="00531476" w:rsidRDefault="00EA1AB9" w:rsidP="00531476">
      <w:pPr>
        <w:pStyle w:val="ListParagraph"/>
        <w:numPr>
          <w:ilvl w:val="0"/>
          <w:numId w:val="2"/>
        </w:numPr>
        <w:autoSpaceDE w:val="0"/>
        <w:autoSpaceDN w:val="0"/>
        <w:adjustRightInd w:val="0"/>
        <w:spacing w:after="0" w:line="240" w:lineRule="auto"/>
        <w:ind w:left="360"/>
        <w:jc w:val="both"/>
        <w:rPr>
          <w:rFonts w:ascii="Signika" w:hAnsi="Signika"/>
        </w:rPr>
      </w:pPr>
      <w:r w:rsidRPr="00B41A53">
        <w:rPr>
          <w:rFonts w:ascii="Signika" w:hAnsi="Signika"/>
        </w:rPr>
        <w:t xml:space="preserve">Lisaks kasutatavate, peamiselt elektriliste, tööriistade kasutusjuhendid </w:t>
      </w:r>
    </w:p>
    <w:p w:rsidR="00EA1AB9" w:rsidRPr="00B41A53" w:rsidRDefault="00EA1AB9" w:rsidP="007948E6">
      <w:pPr>
        <w:pStyle w:val="ListParagraph"/>
        <w:autoSpaceDE w:val="0"/>
        <w:autoSpaceDN w:val="0"/>
        <w:adjustRightInd w:val="0"/>
        <w:spacing w:after="0" w:line="240" w:lineRule="auto"/>
        <w:jc w:val="both"/>
        <w:rPr>
          <w:rFonts w:ascii="Signika" w:hAnsi="Signika" w:cs="Arial"/>
          <w:color w:val="333333"/>
          <w:sz w:val="20"/>
          <w:szCs w:val="20"/>
        </w:rPr>
      </w:pPr>
    </w:p>
    <w:p w:rsidR="003B4534" w:rsidRPr="00531476" w:rsidRDefault="00476268" w:rsidP="007948E6">
      <w:pPr>
        <w:pStyle w:val="Heading3"/>
        <w:numPr>
          <w:ilvl w:val="2"/>
          <w:numId w:val="10"/>
        </w:numPr>
        <w:ind w:left="284" w:hanging="656"/>
        <w:jc w:val="both"/>
        <w:rPr>
          <w:rFonts w:ascii="Signika" w:hAnsi="Signika"/>
        </w:rPr>
      </w:pPr>
      <w:bookmarkStart w:id="33" w:name="_Toc534902867"/>
      <w:r w:rsidRPr="00B41A53">
        <w:rPr>
          <w:rFonts w:ascii="Signika" w:hAnsi="Signika"/>
        </w:rPr>
        <w:t>Mis on leiutamine</w:t>
      </w:r>
      <w:r w:rsidR="00F626AA" w:rsidRPr="00B41A53">
        <w:rPr>
          <w:rFonts w:ascii="Signika" w:hAnsi="Signika"/>
        </w:rPr>
        <w:t>, mis on leiutis</w:t>
      </w:r>
      <w:bookmarkEnd w:id="33"/>
      <w:r w:rsidR="00F626AA" w:rsidRPr="00B41A53">
        <w:rPr>
          <w:rFonts w:ascii="Signika" w:hAnsi="Signika"/>
        </w:rPr>
        <w:t xml:space="preserve"> </w:t>
      </w:r>
    </w:p>
    <w:p w:rsidR="003B4534" w:rsidRPr="00B41A53" w:rsidRDefault="00E55851" w:rsidP="007948E6">
      <w:pPr>
        <w:jc w:val="both"/>
        <w:rPr>
          <w:rFonts w:ascii="Signika" w:hAnsi="Signika"/>
        </w:rPr>
      </w:pPr>
      <w:r w:rsidRPr="00B41A53">
        <w:rPr>
          <w:rFonts w:ascii="Signika" w:hAnsi="Signika"/>
        </w:rPr>
        <w:t>See teema aitab õpilasi ka leiutamise huviringis osalemiseks ette valmistada</w:t>
      </w:r>
      <w:r w:rsidR="004A6D12" w:rsidRPr="00B41A53">
        <w:rPr>
          <w:rFonts w:ascii="Signika" w:hAnsi="Signika"/>
        </w:rPr>
        <w:t xml:space="preserve"> ja toetab osalemist </w:t>
      </w:r>
      <w:r w:rsidR="003F4EAB" w:rsidRPr="00B41A53">
        <w:rPr>
          <w:rFonts w:ascii="Signika" w:hAnsi="Signika"/>
        </w:rPr>
        <w:t>ning teemasse sisse</w:t>
      </w:r>
      <w:r w:rsidR="00A12199" w:rsidRPr="00B41A53">
        <w:rPr>
          <w:rFonts w:ascii="Signika" w:hAnsi="Signika"/>
        </w:rPr>
        <w:t>-</w:t>
      </w:r>
      <w:r w:rsidR="003F4EAB" w:rsidRPr="00B41A53">
        <w:rPr>
          <w:rFonts w:ascii="Signika" w:hAnsi="Signika"/>
        </w:rPr>
        <w:t xml:space="preserve">elamist </w:t>
      </w:r>
      <w:r w:rsidR="004A6D12" w:rsidRPr="00B41A53">
        <w:rPr>
          <w:rFonts w:ascii="Signika" w:hAnsi="Signika"/>
        </w:rPr>
        <w:t>läbi kordamise ja kinnistamise.</w:t>
      </w:r>
    </w:p>
    <w:p w:rsidR="003B4534" w:rsidRPr="00B41A53" w:rsidRDefault="00771E69" w:rsidP="007948E6">
      <w:pPr>
        <w:jc w:val="both"/>
        <w:rPr>
          <w:rFonts w:ascii="Signika" w:hAnsi="Signika"/>
        </w:rPr>
      </w:pPr>
      <w:r w:rsidRPr="00B41A53">
        <w:rPr>
          <w:rFonts w:ascii="Signika" w:hAnsi="Signika"/>
        </w:rPr>
        <w:t>T</w:t>
      </w:r>
      <w:r w:rsidR="00244DD6" w:rsidRPr="00B41A53">
        <w:rPr>
          <w:rFonts w:ascii="Signika" w:hAnsi="Signika"/>
        </w:rPr>
        <w:t>eema käsitlemine t</w:t>
      </w:r>
      <w:r w:rsidRPr="00B41A53">
        <w:rPr>
          <w:rFonts w:ascii="Signika" w:hAnsi="Signika"/>
        </w:rPr>
        <w:t>oimub arutelude, dialoogide</w:t>
      </w:r>
      <w:r w:rsidR="003F59F8" w:rsidRPr="00B41A53">
        <w:rPr>
          <w:rFonts w:ascii="Signika" w:hAnsi="Signika"/>
        </w:rPr>
        <w:t xml:space="preserve"> ja ülesannete lahendamise</w:t>
      </w:r>
      <w:r w:rsidR="003B4534" w:rsidRPr="00B41A53">
        <w:rPr>
          <w:rFonts w:ascii="Signika" w:hAnsi="Signika"/>
        </w:rPr>
        <w:t xml:space="preserve"> kaudu ja nagu kõiki esimese aasta teoreetilisi teemasid, tuleks ka neid arutelusid viia läbi jooksvalt,</w:t>
      </w:r>
      <w:r w:rsidR="004A6D12" w:rsidRPr="00B41A53">
        <w:rPr>
          <w:rFonts w:ascii="Signika" w:hAnsi="Signika"/>
        </w:rPr>
        <w:t xml:space="preserve"> mitmetes</w:t>
      </w:r>
      <w:r w:rsidR="002B5531" w:rsidRPr="00B41A53">
        <w:rPr>
          <w:rFonts w:ascii="Signika" w:hAnsi="Signika"/>
        </w:rPr>
        <w:t xml:space="preserve"> ringitundides, veidi erineva nurga alt vastavalt hetkel tehtavatele tegevustele, et kõike omavahel siduda ja kinnistada.</w:t>
      </w:r>
      <w:r w:rsidR="004A6D12" w:rsidRPr="00B41A53">
        <w:rPr>
          <w:rFonts w:ascii="Signika" w:hAnsi="Signika"/>
        </w:rPr>
        <w:t xml:space="preserve"> </w:t>
      </w:r>
    </w:p>
    <w:p w:rsidR="007D3077" w:rsidRPr="00B41A53" w:rsidRDefault="00F30951" w:rsidP="007948E6">
      <w:pPr>
        <w:jc w:val="both"/>
        <w:rPr>
          <w:rFonts w:ascii="Signika" w:hAnsi="Signika"/>
        </w:rPr>
      </w:pPr>
      <w:r w:rsidRPr="00B41A53">
        <w:rPr>
          <w:rFonts w:ascii="Signika" w:hAnsi="Signika"/>
        </w:rPr>
        <w:t xml:space="preserve">Ringis osalejatega tuleks </w:t>
      </w:r>
      <w:r w:rsidR="006B5EAD" w:rsidRPr="00B41A53">
        <w:rPr>
          <w:rFonts w:ascii="Signika" w:hAnsi="Signika"/>
        </w:rPr>
        <w:t xml:space="preserve">alustuseks </w:t>
      </w:r>
      <w:r w:rsidRPr="00B41A53">
        <w:rPr>
          <w:rFonts w:ascii="Signika" w:hAnsi="Signika"/>
        </w:rPr>
        <w:t xml:space="preserve">vestelda sellest, et kõik inimesed, ükskõik kus nad elavad, </w:t>
      </w:r>
      <w:r w:rsidR="001019DD" w:rsidRPr="00B41A53">
        <w:rPr>
          <w:rFonts w:ascii="Signika" w:hAnsi="Signika"/>
        </w:rPr>
        <w:t xml:space="preserve">kui vanad nad on, mis soost nad on või mis haridus neil on, </w:t>
      </w:r>
      <w:r w:rsidRPr="00B41A53">
        <w:rPr>
          <w:rFonts w:ascii="Signika" w:hAnsi="Signika"/>
        </w:rPr>
        <w:t xml:space="preserve">on leiutajad. </w:t>
      </w:r>
      <w:r w:rsidR="001019DD" w:rsidRPr="00B41A53">
        <w:rPr>
          <w:rFonts w:ascii="Signika" w:hAnsi="Signika"/>
        </w:rPr>
        <w:t>Sest i</w:t>
      </w:r>
      <w:r w:rsidRPr="00B41A53">
        <w:rPr>
          <w:rFonts w:ascii="Signika" w:hAnsi="Signika"/>
        </w:rPr>
        <w:t>ga inimene satub</w:t>
      </w:r>
      <w:r w:rsidR="001019DD" w:rsidRPr="00B41A53">
        <w:rPr>
          <w:rFonts w:ascii="Signika" w:hAnsi="Signika"/>
        </w:rPr>
        <w:t xml:space="preserve"> pidevalt </w:t>
      </w:r>
      <w:r w:rsidRPr="00B41A53">
        <w:rPr>
          <w:rFonts w:ascii="Signika" w:hAnsi="Signika"/>
        </w:rPr>
        <w:t xml:space="preserve">kokku mingite olukordade ja probleemidega, mille lahendamiseks tuleb midagi välja mõelda. </w:t>
      </w:r>
      <w:r w:rsidR="001019DD" w:rsidRPr="00B41A53">
        <w:rPr>
          <w:rFonts w:ascii="Signika" w:hAnsi="Signika"/>
        </w:rPr>
        <w:t>Uue asja või lahenduse väljamõtlemine ongi leiutamine. Edasi</w:t>
      </w:r>
      <w:r w:rsidR="00697FFE" w:rsidRPr="00B41A53">
        <w:rPr>
          <w:rFonts w:ascii="Signika" w:hAnsi="Signika"/>
        </w:rPr>
        <w:t xml:space="preserve"> saab õpilastega arendada vestlust ja neilt </w:t>
      </w:r>
      <w:r w:rsidR="001019DD" w:rsidRPr="00B41A53">
        <w:rPr>
          <w:rFonts w:ascii="Signika" w:hAnsi="Signika"/>
        </w:rPr>
        <w:t xml:space="preserve">küsida, et mis </w:t>
      </w:r>
      <w:r w:rsidR="007D3077" w:rsidRPr="00B41A53">
        <w:rPr>
          <w:rFonts w:ascii="Signika" w:hAnsi="Signika"/>
        </w:rPr>
        <w:t xml:space="preserve">probleeme neil on olnud, mis lahendusi nemad oma </w:t>
      </w:r>
      <w:r w:rsidR="001019DD" w:rsidRPr="00B41A53">
        <w:rPr>
          <w:rFonts w:ascii="Signika" w:hAnsi="Signika"/>
        </w:rPr>
        <w:t xml:space="preserve">probleemidele </w:t>
      </w:r>
      <w:r w:rsidR="007D3077" w:rsidRPr="00B41A53">
        <w:rPr>
          <w:rFonts w:ascii="Signika" w:hAnsi="Signika"/>
        </w:rPr>
        <w:t xml:space="preserve">on </w:t>
      </w:r>
      <w:r w:rsidR="001019DD" w:rsidRPr="00B41A53">
        <w:rPr>
          <w:rFonts w:ascii="Signika" w:hAnsi="Signika"/>
        </w:rPr>
        <w:t xml:space="preserve">leidnud ja lasta neid </w:t>
      </w:r>
      <w:r w:rsidR="00697FFE" w:rsidRPr="00B41A53">
        <w:rPr>
          <w:rFonts w:ascii="Signika" w:hAnsi="Signika"/>
        </w:rPr>
        <w:t xml:space="preserve">vastavaid </w:t>
      </w:r>
      <w:r w:rsidR="001019DD" w:rsidRPr="00B41A53">
        <w:rPr>
          <w:rFonts w:ascii="Signika" w:hAnsi="Signika"/>
        </w:rPr>
        <w:t xml:space="preserve">olukordi </w:t>
      </w:r>
      <w:r w:rsidR="007D3077" w:rsidRPr="00B41A53">
        <w:rPr>
          <w:rFonts w:ascii="Signika" w:hAnsi="Signika"/>
        </w:rPr>
        <w:t>kirj</w:t>
      </w:r>
      <w:r w:rsidR="00697FFE" w:rsidRPr="00B41A53">
        <w:rPr>
          <w:rFonts w:ascii="Signika" w:hAnsi="Signika"/>
        </w:rPr>
        <w:t xml:space="preserve">eldada. Kokkuvõttes saabki siis koos </w:t>
      </w:r>
      <w:r w:rsidR="007D3077" w:rsidRPr="00B41A53">
        <w:rPr>
          <w:rFonts w:ascii="Signika" w:hAnsi="Signika"/>
        </w:rPr>
        <w:t>tõdeda, et ig</w:t>
      </w:r>
      <w:r w:rsidR="00697FFE" w:rsidRPr="00B41A53">
        <w:rPr>
          <w:rFonts w:ascii="Signika" w:hAnsi="Signika"/>
        </w:rPr>
        <w:t>a ringis käiv laps on leiutaja, et i</w:t>
      </w:r>
      <w:r w:rsidR="007D3077" w:rsidRPr="00B41A53">
        <w:rPr>
          <w:rFonts w:ascii="Signika" w:hAnsi="Signika"/>
        </w:rPr>
        <w:t>gal ne</w:t>
      </w:r>
      <w:r w:rsidR="00697FFE" w:rsidRPr="00B41A53">
        <w:rPr>
          <w:rFonts w:ascii="Signika" w:hAnsi="Signika"/>
        </w:rPr>
        <w:t>ist on olemas leiutajavõimed. L</w:t>
      </w:r>
      <w:r w:rsidR="007D3077" w:rsidRPr="00B41A53">
        <w:rPr>
          <w:rFonts w:ascii="Signika" w:hAnsi="Signika"/>
        </w:rPr>
        <w:t>astele selle teadvustamine aitab neil end eneseki</w:t>
      </w:r>
      <w:r w:rsidR="00697FFE" w:rsidRPr="00B41A53">
        <w:rPr>
          <w:rFonts w:ascii="Signika" w:hAnsi="Signika"/>
        </w:rPr>
        <w:t xml:space="preserve">ndlamalt ja loovamalt tunda, sest </w:t>
      </w:r>
      <w:r w:rsidR="007D3077" w:rsidRPr="00B41A53">
        <w:rPr>
          <w:rFonts w:ascii="Signika" w:hAnsi="Signika"/>
        </w:rPr>
        <w:t xml:space="preserve">kui on hakkama saadud seniste lahenduste väljamõtlemistega, saab hakkama ka järgmistega. </w:t>
      </w:r>
      <w:r w:rsidRPr="00B41A53">
        <w:rPr>
          <w:rFonts w:ascii="Signika" w:hAnsi="Signika"/>
        </w:rPr>
        <w:t xml:space="preserve">Peamine leiutamise võti ongi tuvastada mingi vajadus või probleemikoht ja mõelda sellele hea, </w:t>
      </w:r>
      <w:r w:rsidR="007D3077" w:rsidRPr="00B41A53">
        <w:rPr>
          <w:rFonts w:ascii="Signika" w:hAnsi="Signika"/>
        </w:rPr>
        <w:t>uudne</w:t>
      </w:r>
      <w:r w:rsidRPr="00B41A53">
        <w:rPr>
          <w:rFonts w:ascii="Signika" w:hAnsi="Signika"/>
        </w:rPr>
        <w:t xml:space="preserve"> lahendus. </w:t>
      </w:r>
    </w:p>
    <w:p w:rsidR="00F30951" w:rsidRPr="00B41A53" w:rsidRDefault="00870B53" w:rsidP="007948E6">
      <w:pPr>
        <w:ind w:left="708"/>
        <w:jc w:val="both"/>
        <w:rPr>
          <w:rFonts w:ascii="Signika" w:hAnsi="Signika"/>
        </w:rPr>
      </w:pPr>
      <w:r w:rsidRPr="00B41A53">
        <w:rPr>
          <w:rFonts w:ascii="Signika" w:hAnsi="Signika"/>
        </w:rPr>
        <w:t>I</w:t>
      </w:r>
      <w:r w:rsidR="00F30951" w:rsidRPr="00B41A53">
        <w:rPr>
          <w:rFonts w:ascii="Signika" w:hAnsi="Signika"/>
        </w:rPr>
        <w:t xml:space="preserve">nimesed lahendavad probleeme loova mõtlemise abil. </w:t>
      </w:r>
      <w:r w:rsidR="00697FFE" w:rsidRPr="00B41A53">
        <w:rPr>
          <w:rFonts w:ascii="Signika" w:hAnsi="Signika"/>
        </w:rPr>
        <w:t xml:space="preserve">Mõnikord öeldakse, et leiutatakse lahendusi </w:t>
      </w:r>
      <w:r w:rsidR="00697FFE" w:rsidRPr="00B41A53">
        <w:rPr>
          <w:rFonts w:ascii="Signika" w:hAnsi="Signika"/>
        </w:rPr>
        <w:sym w:font="Wingdings" w:char="F04A"/>
      </w:r>
    </w:p>
    <w:p w:rsidR="00697FFE" w:rsidRPr="00B41A53" w:rsidRDefault="00697FFE" w:rsidP="007948E6">
      <w:pPr>
        <w:pStyle w:val="Heading4"/>
        <w:ind w:left="708"/>
        <w:jc w:val="both"/>
        <w:rPr>
          <w:rFonts w:ascii="Signika" w:hAnsi="Signika"/>
          <w:i w:val="0"/>
        </w:rPr>
      </w:pPr>
      <w:r w:rsidRPr="00B41A53">
        <w:rPr>
          <w:rFonts w:ascii="Signika" w:hAnsi="Signika"/>
          <w:i w:val="0"/>
        </w:rPr>
        <w:t>Mis on leiutis?</w:t>
      </w:r>
    </w:p>
    <w:p w:rsidR="008F6264" w:rsidRPr="00B41A53" w:rsidRDefault="004901FD" w:rsidP="007948E6">
      <w:pPr>
        <w:ind w:left="708"/>
        <w:jc w:val="both"/>
        <w:rPr>
          <w:rFonts w:ascii="Signika" w:hAnsi="Signika"/>
        </w:rPr>
      </w:pPr>
      <w:r w:rsidRPr="00B41A53">
        <w:rPr>
          <w:rFonts w:ascii="Signika" w:hAnsi="Signika"/>
        </w:rPr>
        <w:t>L</w:t>
      </w:r>
      <w:r w:rsidR="00E602B2" w:rsidRPr="00B41A53">
        <w:rPr>
          <w:rFonts w:ascii="Signika" w:hAnsi="Signika"/>
        </w:rPr>
        <w:t xml:space="preserve">eiutamise huviringi alustades </w:t>
      </w:r>
      <w:r w:rsidRPr="00B41A53">
        <w:rPr>
          <w:rFonts w:ascii="Signika" w:hAnsi="Signika"/>
        </w:rPr>
        <w:t xml:space="preserve">tuleks ka </w:t>
      </w:r>
      <w:r w:rsidR="00B70FD3" w:rsidRPr="00B41A53">
        <w:rPr>
          <w:rFonts w:ascii="Signika" w:hAnsi="Signika"/>
        </w:rPr>
        <w:t xml:space="preserve">vestelda </w:t>
      </w:r>
      <w:r w:rsidR="008F6264" w:rsidRPr="00B41A53">
        <w:rPr>
          <w:rFonts w:ascii="Signika" w:hAnsi="Signika"/>
        </w:rPr>
        <w:t xml:space="preserve">teemal, et </w:t>
      </w:r>
      <w:r w:rsidR="008F6264" w:rsidRPr="00B41A53">
        <w:rPr>
          <w:rFonts w:ascii="Signika" w:hAnsi="Signika"/>
          <w:b/>
        </w:rPr>
        <w:t>mis on leiutis</w:t>
      </w:r>
      <w:r w:rsidR="00697FFE" w:rsidRPr="00B41A53">
        <w:rPr>
          <w:rFonts w:ascii="Signika" w:hAnsi="Signika"/>
        </w:rPr>
        <w:t>. Tuleks</w:t>
      </w:r>
      <w:r w:rsidR="008F6264" w:rsidRPr="00B41A53">
        <w:rPr>
          <w:rFonts w:ascii="Signika" w:hAnsi="Signika"/>
        </w:rPr>
        <w:t xml:space="preserve"> seletada, et leiutis on kasulik lahendus, mida varem olemas ei olnud. Arutleda saab selle teemaderingi piires, mis lapsi ümbritseb ja millest nad vastavalt oma vanusele aru saavad</w:t>
      </w:r>
      <w:r w:rsidRPr="00B41A53">
        <w:rPr>
          <w:rFonts w:ascii="Signika" w:hAnsi="Signika"/>
        </w:rPr>
        <w:t>, kasutada saab näiteks allolevaid argumente</w:t>
      </w:r>
      <w:r w:rsidR="008F6264" w:rsidRPr="00B41A53">
        <w:rPr>
          <w:rFonts w:ascii="Signika" w:hAnsi="Signika"/>
        </w:rPr>
        <w:t>:</w:t>
      </w:r>
    </w:p>
    <w:p w:rsidR="008F6264" w:rsidRPr="00B41A53" w:rsidRDefault="008F6264" w:rsidP="007948E6">
      <w:pPr>
        <w:pStyle w:val="ListParagraph"/>
        <w:numPr>
          <w:ilvl w:val="0"/>
          <w:numId w:val="6"/>
        </w:numPr>
        <w:jc w:val="both"/>
        <w:rPr>
          <w:rFonts w:ascii="Signika" w:hAnsi="Signika"/>
        </w:rPr>
      </w:pPr>
      <w:r w:rsidRPr="00B41A53">
        <w:rPr>
          <w:rFonts w:ascii="Signika" w:hAnsi="Signika"/>
        </w:rPr>
        <w:t>Leiutis täidab tavaliselt mõne vajaduse või lahendab probleemi;</w:t>
      </w:r>
    </w:p>
    <w:p w:rsidR="008F6264" w:rsidRPr="00B41A53" w:rsidRDefault="008F6264" w:rsidP="007948E6">
      <w:pPr>
        <w:pStyle w:val="ListParagraph"/>
        <w:numPr>
          <w:ilvl w:val="0"/>
          <w:numId w:val="6"/>
        </w:numPr>
        <w:jc w:val="both"/>
        <w:rPr>
          <w:rFonts w:ascii="Signika" w:hAnsi="Signika"/>
        </w:rPr>
      </w:pPr>
      <w:r w:rsidRPr="00B41A53">
        <w:rPr>
          <w:rFonts w:ascii="Signika" w:hAnsi="Signika"/>
        </w:rPr>
        <w:t>Leiutised teevad alati maailmast parema paiga;</w:t>
      </w:r>
    </w:p>
    <w:p w:rsidR="00E52C71" w:rsidRPr="00B41A53" w:rsidRDefault="008F6264" w:rsidP="007948E6">
      <w:pPr>
        <w:pStyle w:val="ListParagraph"/>
        <w:numPr>
          <w:ilvl w:val="0"/>
          <w:numId w:val="6"/>
        </w:numPr>
        <w:jc w:val="both"/>
        <w:rPr>
          <w:rFonts w:ascii="Signika" w:hAnsi="Signika"/>
        </w:rPr>
      </w:pPr>
      <w:r w:rsidRPr="00B41A53">
        <w:rPr>
          <w:rFonts w:ascii="Signika" w:hAnsi="Signika"/>
        </w:rPr>
        <w:t>Leiutised võivad olla asjad, (nt seljakott või mobiiltelefon</w:t>
      </w:r>
      <w:r w:rsidR="00E52C71" w:rsidRPr="00B41A53">
        <w:rPr>
          <w:rFonts w:ascii="Signika" w:hAnsi="Signika"/>
        </w:rPr>
        <w:t>), aga ka ideed (nt uus viis sõlme sidumiseks või mõni lugu);</w:t>
      </w:r>
    </w:p>
    <w:p w:rsidR="008F6264" w:rsidRPr="00B41A53" w:rsidRDefault="00E52C71" w:rsidP="007948E6">
      <w:pPr>
        <w:pStyle w:val="ListParagraph"/>
        <w:numPr>
          <w:ilvl w:val="0"/>
          <w:numId w:val="6"/>
        </w:numPr>
        <w:jc w:val="both"/>
        <w:rPr>
          <w:rFonts w:ascii="Signika" w:hAnsi="Signika"/>
        </w:rPr>
      </w:pPr>
      <w:r w:rsidRPr="00B41A53">
        <w:rPr>
          <w:rFonts w:ascii="Signika" w:hAnsi="Signika"/>
        </w:rPr>
        <w:t>Leiutis teeb alati midagi paremaks (nt kiiremaks, tugevamaks, odavamaks, lihtsamaks, turvalisemaks või efektiivsemaks, atraktiivsemaks, kasulikumaks, korrektsemaks, naljakamaks või produktiivsemaks);</w:t>
      </w:r>
    </w:p>
    <w:p w:rsidR="00E52C71" w:rsidRPr="00B41A53" w:rsidRDefault="00E52C71" w:rsidP="007948E6">
      <w:pPr>
        <w:pStyle w:val="ListParagraph"/>
        <w:jc w:val="both"/>
        <w:rPr>
          <w:rFonts w:ascii="Signika" w:hAnsi="Signika"/>
        </w:rPr>
      </w:pPr>
      <w:r w:rsidRPr="00B41A53">
        <w:rPr>
          <w:rFonts w:ascii="Signika" w:hAnsi="Signika"/>
        </w:rPr>
        <w:t xml:space="preserve">NB! Niikaua, kui asi on uus või midagi tehakse uutmoodi, on ikka tegu leiutisega, isegi </w:t>
      </w:r>
      <w:r w:rsidR="00133C32" w:rsidRPr="00B41A53">
        <w:rPr>
          <w:rFonts w:ascii="Signika" w:hAnsi="Signika"/>
        </w:rPr>
        <w:t xml:space="preserve">siis, </w:t>
      </w:r>
      <w:r w:rsidRPr="00B41A53">
        <w:rPr>
          <w:rFonts w:ascii="Signika" w:hAnsi="Signika"/>
        </w:rPr>
        <w:t xml:space="preserve">kui see ei ole tingimata parem sellest, mis oli varem või kuidas tehti varem.  </w:t>
      </w:r>
      <w:r w:rsidR="00697FFE" w:rsidRPr="00B41A53">
        <w:rPr>
          <w:rFonts w:ascii="Signika" w:hAnsi="Signika"/>
        </w:rPr>
        <w:t>(VIIDE NR1)</w:t>
      </w:r>
    </w:p>
    <w:p w:rsidR="00E52C71" w:rsidRPr="00B41A53" w:rsidRDefault="00E52C71" w:rsidP="00531476">
      <w:pPr>
        <w:pStyle w:val="ListParagraph"/>
        <w:spacing w:after="0"/>
        <w:jc w:val="both"/>
        <w:rPr>
          <w:rFonts w:ascii="Signika" w:hAnsi="Signika"/>
        </w:rPr>
      </w:pPr>
    </w:p>
    <w:p w:rsidR="00697FFE" w:rsidRPr="00B41A53" w:rsidRDefault="00133C32" w:rsidP="007948E6">
      <w:pPr>
        <w:pStyle w:val="Heading4"/>
        <w:ind w:left="708"/>
        <w:jc w:val="both"/>
        <w:rPr>
          <w:rFonts w:ascii="Signika" w:hAnsi="Signika"/>
          <w:i w:val="0"/>
        </w:rPr>
      </w:pPr>
      <w:r w:rsidRPr="00B41A53">
        <w:rPr>
          <w:rFonts w:ascii="Signika" w:hAnsi="Signika"/>
          <w:i w:val="0"/>
        </w:rPr>
        <w:t xml:space="preserve">Miks </w:t>
      </w:r>
      <w:r w:rsidR="00FF4D81" w:rsidRPr="00B41A53">
        <w:rPr>
          <w:rFonts w:ascii="Signika" w:hAnsi="Signika"/>
          <w:i w:val="0"/>
        </w:rPr>
        <w:t>leiutatakse</w:t>
      </w:r>
      <w:r w:rsidRPr="00B41A53">
        <w:rPr>
          <w:rFonts w:ascii="Signika" w:hAnsi="Signika"/>
          <w:i w:val="0"/>
        </w:rPr>
        <w:t>?</w:t>
      </w:r>
      <w:r w:rsidR="001D01B2" w:rsidRPr="00B41A53">
        <w:rPr>
          <w:rFonts w:ascii="Signika" w:hAnsi="Signika"/>
          <w:i w:val="0"/>
        </w:rPr>
        <w:t xml:space="preserve"> </w:t>
      </w:r>
    </w:p>
    <w:p w:rsidR="001D01B2" w:rsidRPr="00B41A53" w:rsidRDefault="001D01B2" w:rsidP="007948E6">
      <w:pPr>
        <w:ind w:left="708"/>
        <w:jc w:val="both"/>
        <w:rPr>
          <w:rFonts w:ascii="Signika" w:hAnsi="Signika"/>
        </w:rPr>
      </w:pPr>
      <w:r w:rsidRPr="00B41A53">
        <w:rPr>
          <w:rFonts w:ascii="Signika" w:hAnsi="Signika"/>
        </w:rPr>
        <w:t xml:space="preserve">Leiutamine on protsess. See saab alguse mingist vajadusest ja lõpeb millegi uuega – tegeliku </w:t>
      </w:r>
      <w:r w:rsidR="00FA7267" w:rsidRPr="00B41A53">
        <w:rPr>
          <w:rFonts w:ascii="Signika" w:hAnsi="Signika"/>
        </w:rPr>
        <w:t xml:space="preserve">asjaga, </w:t>
      </w:r>
      <w:r w:rsidRPr="00B41A53">
        <w:rPr>
          <w:rFonts w:ascii="Signika" w:hAnsi="Signika"/>
        </w:rPr>
        <w:t>leiutisega.</w:t>
      </w:r>
    </w:p>
    <w:p w:rsidR="003427BB" w:rsidRPr="00B41A53" w:rsidRDefault="001D01B2" w:rsidP="007948E6">
      <w:pPr>
        <w:ind w:left="708"/>
        <w:jc w:val="both"/>
        <w:rPr>
          <w:rFonts w:ascii="Signika" w:hAnsi="Signika"/>
        </w:rPr>
      </w:pPr>
      <w:r w:rsidRPr="00B41A53">
        <w:rPr>
          <w:rFonts w:ascii="Signika" w:hAnsi="Signika"/>
          <w:b/>
        </w:rPr>
        <w:lastRenderedPageBreak/>
        <w:t>Probleemide lahendamiseks:</w:t>
      </w:r>
      <w:r w:rsidRPr="00B41A53">
        <w:rPr>
          <w:rFonts w:ascii="Signika" w:hAnsi="Signika"/>
        </w:rPr>
        <w:t xml:space="preserve"> </w:t>
      </w:r>
      <w:r w:rsidR="003427BB" w:rsidRPr="00B41A53">
        <w:rPr>
          <w:rFonts w:ascii="Signika" w:hAnsi="Signika"/>
        </w:rPr>
        <w:t xml:space="preserve">Leiutajatel on oskused </w:t>
      </w:r>
      <w:r w:rsidR="00A92434" w:rsidRPr="00B41A53">
        <w:rPr>
          <w:rFonts w:ascii="Signika" w:hAnsi="Signika"/>
        </w:rPr>
        <w:t xml:space="preserve">erinevate </w:t>
      </w:r>
      <w:r w:rsidR="003427BB" w:rsidRPr="00B41A53">
        <w:rPr>
          <w:rFonts w:ascii="Signika" w:hAnsi="Signika"/>
        </w:rPr>
        <w:t>olukordade ja protsesside lahen</w:t>
      </w:r>
      <w:r w:rsidR="00A92434" w:rsidRPr="00B41A53">
        <w:rPr>
          <w:rFonts w:ascii="Signika" w:hAnsi="Signika"/>
        </w:rPr>
        <w:t>damiseks ning</w:t>
      </w:r>
      <w:r w:rsidR="003427BB" w:rsidRPr="00B41A53">
        <w:rPr>
          <w:rFonts w:ascii="Signika" w:hAnsi="Signika"/>
        </w:rPr>
        <w:t xml:space="preserve"> arendamiseks. Niisuguste vajalike oskusteni on võimalik </w:t>
      </w:r>
      <w:r w:rsidR="00A92434" w:rsidRPr="00B41A53">
        <w:rPr>
          <w:rFonts w:ascii="Signika" w:hAnsi="Signika"/>
        </w:rPr>
        <w:t>jõuda</w:t>
      </w:r>
      <w:r w:rsidR="003427BB" w:rsidRPr="00B41A53">
        <w:rPr>
          <w:rFonts w:ascii="Signika" w:hAnsi="Signika"/>
        </w:rPr>
        <w:t xml:space="preserve"> läbi erinevate ülesannete</w:t>
      </w:r>
      <w:r w:rsidR="00A92434" w:rsidRPr="00B41A53">
        <w:rPr>
          <w:rFonts w:ascii="Signika" w:hAnsi="Signika"/>
        </w:rPr>
        <w:t>, harjutuste ja arutluste</w:t>
      </w:r>
      <w:r w:rsidR="003427BB" w:rsidRPr="00B41A53">
        <w:rPr>
          <w:rFonts w:ascii="Signika" w:hAnsi="Signika"/>
        </w:rPr>
        <w:t xml:space="preserve">, mida </w:t>
      </w:r>
      <w:r w:rsidR="00117CF7" w:rsidRPr="00B41A53">
        <w:rPr>
          <w:rFonts w:ascii="Signika" w:hAnsi="Signika"/>
        </w:rPr>
        <w:t xml:space="preserve">saab </w:t>
      </w:r>
      <w:r w:rsidR="00A92434" w:rsidRPr="00B41A53">
        <w:rPr>
          <w:rFonts w:ascii="Signika" w:hAnsi="Signika"/>
        </w:rPr>
        <w:t xml:space="preserve">ka leiutamise huviringis teha. </w:t>
      </w:r>
    </w:p>
    <w:p w:rsidR="003427BB" w:rsidRPr="00B41A53" w:rsidRDefault="00FA7267" w:rsidP="007948E6">
      <w:pPr>
        <w:ind w:left="708"/>
        <w:jc w:val="both"/>
        <w:rPr>
          <w:rFonts w:ascii="Signika" w:hAnsi="Signika"/>
        </w:rPr>
      </w:pPr>
      <w:r w:rsidRPr="00B41A53">
        <w:rPr>
          <w:rFonts w:ascii="Signika" w:hAnsi="Signika"/>
          <w:b/>
        </w:rPr>
        <w:t>Meid ümbritseva arendamiseks</w:t>
      </w:r>
      <w:r w:rsidR="003427BB" w:rsidRPr="00B41A53">
        <w:rPr>
          <w:rFonts w:ascii="Signika" w:hAnsi="Signika"/>
          <w:b/>
        </w:rPr>
        <w:t>:</w:t>
      </w:r>
      <w:r w:rsidR="003427BB" w:rsidRPr="00B41A53">
        <w:rPr>
          <w:rFonts w:ascii="Signika" w:hAnsi="Signika"/>
        </w:rPr>
        <w:t xml:space="preserve"> Võib vaid ette kujutada, kui erinev oleks meie elu ja ümbrus ilma </w:t>
      </w:r>
      <w:r w:rsidR="00A92434" w:rsidRPr="00B41A53">
        <w:rPr>
          <w:rFonts w:ascii="Signika" w:hAnsi="Signika"/>
        </w:rPr>
        <w:t>leiutisteta, nagu näiteks arvutid, külmutuskapid, elekter, plastik, meditsiin/ra</w:t>
      </w:r>
      <w:r w:rsidR="00F14FA3" w:rsidRPr="00B41A53">
        <w:rPr>
          <w:rFonts w:ascii="Signika" w:hAnsi="Signika"/>
        </w:rPr>
        <w:t xml:space="preserve">vimid jne. Huviringis peetavad arutelud ja tegevused näitavad õpilastele, kuidas leiutised on muutnud ja arendanud ümbritsevat kodus , koolis, laiemalt meid ümbritsevas ja maailmas üldse. </w:t>
      </w:r>
    </w:p>
    <w:p w:rsidR="00076069" w:rsidRPr="00B41A53" w:rsidRDefault="00FA7267" w:rsidP="00531476">
      <w:pPr>
        <w:spacing w:after="0"/>
        <w:ind w:left="708"/>
        <w:jc w:val="both"/>
        <w:rPr>
          <w:rFonts w:ascii="Signika" w:hAnsi="Signika"/>
        </w:rPr>
      </w:pPr>
      <w:r w:rsidRPr="00B41A53">
        <w:rPr>
          <w:rFonts w:ascii="Signika" w:hAnsi="Signika"/>
          <w:b/>
        </w:rPr>
        <w:t>Loomisprotsessist rõõmu ja naudingu tundmiseks:</w:t>
      </w:r>
      <w:r w:rsidRPr="00B41A53">
        <w:rPr>
          <w:rFonts w:ascii="Signika" w:hAnsi="Signika"/>
        </w:rPr>
        <w:t xml:space="preserve"> Leiutamine sisaldab mõlemat – mõtlemist ja tegutsemist. Leiutamise huviringis peak</w:t>
      </w:r>
      <w:r w:rsidR="00F14FA3" w:rsidRPr="00B41A53">
        <w:rPr>
          <w:rFonts w:ascii="Signika" w:hAnsi="Signika"/>
        </w:rPr>
        <w:t>sid lapsed saama kogeda samuti mõlemat</w:t>
      </w:r>
      <w:r w:rsidRPr="00B41A53">
        <w:rPr>
          <w:rFonts w:ascii="Signika" w:hAnsi="Signika"/>
        </w:rPr>
        <w:t xml:space="preserve"> </w:t>
      </w:r>
      <w:r w:rsidR="00F14FA3" w:rsidRPr="00B41A53">
        <w:rPr>
          <w:rFonts w:ascii="Signika" w:hAnsi="Signika"/>
        </w:rPr>
        <w:t xml:space="preserve">–  mõtlemise protsessi ja sellega seoses millegi tegemist. Kui õpilased </w:t>
      </w:r>
      <w:r w:rsidR="00076069" w:rsidRPr="00B41A53">
        <w:rPr>
          <w:rFonts w:ascii="Signika" w:hAnsi="Signika"/>
        </w:rPr>
        <w:t>huviringis mõtlevad välja mingite</w:t>
      </w:r>
      <w:r w:rsidR="00F14FA3" w:rsidRPr="00B41A53">
        <w:rPr>
          <w:rFonts w:ascii="Signika" w:hAnsi="Signika"/>
        </w:rPr>
        <w:t xml:space="preserve"> asjade </w:t>
      </w:r>
      <w:r w:rsidR="00076069" w:rsidRPr="00B41A53">
        <w:rPr>
          <w:rFonts w:ascii="Signika" w:hAnsi="Signika"/>
        </w:rPr>
        <w:t xml:space="preserve">või probleemide </w:t>
      </w:r>
      <w:r w:rsidR="00F14FA3" w:rsidRPr="00B41A53">
        <w:rPr>
          <w:rFonts w:ascii="Signika" w:hAnsi="Signika"/>
        </w:rPr>
        <w:t>jaoks oma lahendused, on nad kindlasti väga elevi</w:t>
      </w:r>
      <w:r w:rsidR="00076069" w:rsidRPr="00B41A53">
        <w:rPr>
          <w:rFonts w:ascii="Signika" w:hAnsi="Signika"/>
        </w:rPr>
        <w:t>l kogu protsessist ja sellest, mis nad teevad ja kuidas nad teevad ja mis lõpus välja tuleb. Ilmselt kõige enam pakub</w:t>
      </w:r>
      <w:r w:rsidR="00387657" w:rsidRPr="00B41A53">
        <w:rPr>
          <w:rFonts w:ascii="Signika" w:hAnsi="Signika"/>
        </w:rPr>
        <w:t>ki</w:t>
      </w:r>
      <w:r w:rsidR="00076069" w:rsidRPr="00B41A53">
        <w:rPr>
          <w:rFonts w:ascii="Signika" w:hAnsi="Signika"/>
        </w:rPr>
        <w:t xml:space="preserve"> lastele naudingut protsess ise. </w:t>
      </w:r>
    </w:p>
    <w:p w:rsidR="003A0C01" w:rsidRPr="00B41A53" w:rsidRDefault="003A0C01" w:rsidP="007948E6">
      <w:pPr>
        <w:pStyle w:val="ListParagraph"/>
        <w:ind w:left="0"/>
        <w:jc w:val="both"/>
        <w:rPr>
          <w:rFonts w:ascii="Signika" w:hAnsi="Signika"/>
        </w:rPr>
      </w:pPr>
    </w:p>
    <w:p w:rsidR="00C90EE0" w:rsidRPr="00531476" w:rsidRDefault="00EA1AB9" w:rsidP="007948E6">
      <w:pPr>
        <w:pStyle w:val="Heading3"/>
        <w:numPr>
          <w:ilvl w:val="2"/>
          <w:numId w:val="10"/>
        </w:numPr>
        <w:ind w:left="709" w:hanging="709"/>
        <w:jc w:val="both"/>
        <w:rPr>
          <w:rFonts w:ascii="Signika" w:hAnsi="Signika"/>
        </w:rPr>
      </w:pPr>
      <w:bookmarkStart w:id="34" w:name="_Toc534902868"/>
      <w:r w:rsidRPr="002F4494">
        <w:rPr>
          <w:rFonts w:ascii="Signika" w:hAnsi="Signika"/>
        </w:rPr>
        <w:t>Igapäevased leiutised. Leiutamise ajaloost</w:t>
      </w:r>
      <w:bookmarkEnd w:id="34"/>
    </w:p>
    <w:p w:rsidR="00EA1AB9" w:rsidRPr="00B41A53" w:rsidRDefault="00EA1AB9" w:rsidP="007948E6">
      <w:pPr>
        <w:jc w:val="both"/>
        <w:rPr>
          <w:rFonts w:ascii="Signika" w:hAnsi="Signika"/>
        </w:rPr>
      </w:pPr>
      <w:r w:rsidRPr="00B41A53">
        <w:rPr>
          <w:rFonts w:ascii="Signika" w:hAnsi="Signika"/>
        </w:rPr>
        <w:t xml:space="preserve">Selle teemalõigu käsitlemisel tuleb lähtuda nendest asjadest (leiutistest) ja lahendustest, mis õpilast igapäevaselt ümbritsevad või on muul moel tuttavad – kirjutusvahendid, sidevahendid, sõidukid jne. </w:t>
      </w:r>
    </w:p>
    <w:p w:rsidR="00EA1AB9" w:rsidRPr="00B41A53" w:rsidRDefault="00EA1AB9" w:rsidP="007948E6">
      <w:pPr>
        <w:jc w:val="both"/>
        <w:rPr>
          <w:rFonts w:ascii="Signika" w:hAnsi="Signika"/>
        </w:rPr>
      </w:pPr>
      <w:r w:rsidRPr="00B41A53">
        <w:rPr>
          <w:rFonts w:ascii="Signika" w:hAnsi="Signika"/>
        </w:rPr>
        <w:t xml:space="preserve">Teemat on soovitav avada näidete abil, kaasates õpilasi aktiivselt arutellu ja maksimaalselt ära kasutada asjade tööpõhimõtete uurimiseks ja selgitamiseks meisterdamist ja eksperimenteerimist.  </w:t>
      </w:r>
    </w:p>
    <w:p w:rsidR="00531476" w:rsidRDefault="00EA1AB9" w:rsidP="007948E6">
      <w:pPr>
        <w:pStyle w:val="ListParagraph"/>
        <w:ind w:left="0"/>
        <w:jc w:val="both"/>
        <w:rPr>
          <w:rFonts w:ascii="Signika" w:hAnsi="Signika"/>
        </w:rPr>
      </w:pPr>
      <w:r w:rsidRPr="00B41A53">
        <w:rPr>
          <w:rFonts w:ascii="Signika" w:hAnsi="Signika"/>
        </w:rPr>
        <w:t xml:space="preserve">Leiutise definitsioon patendiameti lehelt: Leiutis on mis tahes tehnikavaldkonda kuuluv tehniline lahendus, täpsemalt tehnilise probleemi lahendamiseks loodud tehniline lahendus, mille objekt võib olla </w:t>
      </w:r>
      <w:r w:rsidRPr="00B41A53">
        <w:rPr>
          <w:rFonts w:ascii="Signika" w:hAnsi="Signika"/>
          <w:b/>
          <w:bCs/>
        </w:rPr>
        <w:t xml:space="preserve">seade, meetod </w:t>
      </w:r>
      <w:r w:rsidRPr="00B41A53">
        <w:rPr>
          <w:rFonts w:ascii="Signika" w:hAnsi="Signika"/>
        </w:rPr>
        <w:t xml:space="preserve">ja/või </w:t>
      </w:r>
      <w:r w:rsidRPr="00B41A53">
        <w:rPr>
          <w:rFonts w:ascii="Signika" w:hAnsi="Signika"/>
          <w:b/>
          <w:bCs/>
        </w:rPr>
        <w:t>aine</w:t>
      </w:r>
      <w:r w:rsidRPr="00B41A53">
        <w:rPr>
          <w:rFonts w:ascii="Signika" w:hAnsi="Signika"/>
        </w:rPr>
        <w:t>.</w:t>
      </w:r>
    </w:p>
    <w:p w:rsidR="00EA1AB9" w:rsidRPr="00B41A53" w:rsidRDefault="00EA1AB9" w:rsidP="007948E6">
      <w:pPr>
        <w:pStyle w:val="ListParagraph"/>
        <w:ind w:left="0"/>
        <w:jc w:val="both"/>
        <w:rPr>
          <w:rFonts w:ascii="Signika" w:hAnsi="Signika"/>
        </w:rPr>
      </w:pPr>
      <w:r w:rsidRPr="00B41A53">
        <w:rPr>
          <w:rFonts w:ascii="Signika" w:hAnsi="Signika"/>
        </w:rPr>
        <w:t>Arutelu ja vaatlust kasutades leiavad ja nimetavad õpilased neid ümbritsevaid ja sageli kasutatavaid leiutisi – telefon, pliiats, paber, jalgratas, pesumasin jne.</w:t>
      </w:r>
    </w:p>
    <w:p w:rsidR="00EA1AB9" w:rsidRPr="00B41A53" w:rsidRDefault="00EA1AB9" w:rsidP="007948E6">
      <w:pPr>
        <w:pStyle w:val="ListParagraph"/>
        <w:ind w:left="0"/>
        <w:jc w:val="both"/>
        <w:rPr>
          <w:rFonts w:ascii="Signika" w:hAnsi="Signika"/>
        </w:rPr>
      </w:pPr>
      <w:r w:rsidRPr="00B41A53">
        <w:rPr>
          <w:rFonts w:ascii="Signika" w:hAnsi="Signika"/>
        </w:rPr>
        <w:t xml:space="preserve">Arutletakse, kuidas ja missugustest vajadustest lähtuvalt võidi need leiutada, mismoodi neid arendati. </w:t>
      </w:r>
      <w:r w:rsidRPr="00B41A53">
        <w:rPr>
          <w:rFonts w:ascii="Signika" w:hAnsi="Signika"/>
        </w:rPr>
        <w:br/>
        <w:t xml:space="preserve">Nt kui õpilased nimetavad pliiatsi, siis vestelda ja arutleda teemal, mis võis olla pliiatsi leiutamise vajadus ja missugused võisid olla esimesed kirjutusvahendid enne pliiatsit. Kirjutamine ja joonistamine on info edasiandmine. Nt kunagi ammu täitsid seda rolli  koopajoonised. Lapsepõlves on meeldinud paljudele kriitidega asfaldile joonistada. Aga kriitide asemel kasutasid vanema aja lapsed nt killustikutükki. Võib minna õue ning kui seal on asfalt, saab (paekivi)killustiku tükiga asfaldile joonistada. Sel juhul tuleb enne veenduda, et asukoht on kirjutamise/joonistamise proovimiseks ikka sobiv. Juhendajal peaks killustikutükid kaasas olema. </w:t>
      </w:r>
    </w:p>
    <w:p w:rsidR="00EA1AB9" w:rsidRPr="00B41A53" w:rsidRDefault="00EA1AB9" w:rsidP="007948E6">
      <w:pPr>
        <w:pStyle w:val="ListParagraph"/>
        <w:ind w:left="0"/>
        <w:jc w:val="both"/>
        <w:rPr>
          <w:rFonts w:ascii="Signika" w:hAnsi="Signika"/>
        </w:rPr>
      </w:pPr>
    </w:p>
    <w:p w:rsidR="00EA1AB9" w:rsidRPr="00B41A53" w:rsidRDefault="00EA1AB9" w:rsidP="007948E6">
      <w:pPr>
        <w:pStyle w:val="ListParagraph"/>
        <w:ind w:left="0"/>
        <w:jc w:val="both"/>
        <w:rPr>
          <w:rFonts w:ascii="Signika" w:hAnsi="Signika"/>
        </w:rPr>
      </w:pPr>
      <w:r w:rsidRPr="00B41A53">
        <w:rPr>
          <w:rFonts w:ascii="Signika" w:hAnsi="Signika"/>
        </w:rPr>
        <w:t xml:space="preserve">Leiutamise ajaloo teemalisel arutelul </w:t>
      </w:r>
      <w:r w:rsidR="004A7402" w:rsidRPr="00B41A53">
        <w:rPr>
          <w:rFonts w:ascii="Signika" w:hAnsi="Signika"/>
        </w:rPr>
        <w:t xml:space="preserve">võiks põgusalt tutvustada esimesi </w:t>
      </w:r>
      <w:r w:rsidRPr="00B41A53">
        <w:rPr>
          <w:rFonts w:ascii="Signika" w:hAnsi="Signika"/>
        </w:rPr>
        <w:t>inimkonna le</w:t>
      </w:r>
      <w:r w:rsidR="004A7402" w:rsidRPr="00B41A53">
        <w:rPr>
          <w:rFonts w:ascii="Signika" w:hAnsi="Signika"/>
        </w:rPr>
        <w:t>iutisi ja /või  nende saamislugu. Põhjalikumalt võib r</w:t>
      </w:r>
      <w:r w:rsidRPr="00B41A53">
        <w:rPr>
          <w:rFonts w:ascii="Signika" w:hAnsi="Signika"/>
        </w:rPr>
        <w:t xml:space="preserve">ääkida </w:t>
      </w:r>
      <w:r w:rsidR="004A7402" w:rsidRPr="00B41A53">
        <w:rPr>
          <w:rFonts w:ascii="Signika" w:hAnsi="Signika"/>
        </w:rPr>
        <w:t xml:space="preserve">niisugustest </w:t>
      </w:r>
      <w:r w:rsidRPr="00B41A53">
        <w:rPr>
          <w:rFonts w:ascii="Signika" w:hAnsi="Signika"/>
        </w:rPr>
        <w:t>leiutistest ja leiutajatest, mis/kes on</w:t>
      </w:r>
      <w:r w:rsidR="004A7402" w:rsidRPr="00B41A53">
        <w:rPr>
          <w:rFonts w:ascii="Signika" w:hAnsi="Signika"/>
        </w:rPr>
        <w:t xml:space="preserve"> õpilastele tuttavad. Üle mõne ringi</w:t>
      </w:r>
      <w:r w:rsidRPr="00B41A53">
        <w:rPr>
          <w:rFonts w:ascii="Signika" w:hAnsi="Signika"/>
        </w:rPr>
        <w:t xml:space="preserve">tunni  võiks olla üks igapäevaselt kasutatav leiutis, mille aja- ja/või saamislugu lastele tutvustatakse. </w:t>
      </w:r>
    </w:p>
    <w:p w:rsidR="00EA1AB9" w:rsidRPr="00B41A53" w:rsidRDefault="00EA1AB9" w:rsidP="007948E6">
      <w:pPr>
        <w:jc w:val="both"/>
        <w:rPr>
          <w:rFonts w:ascii="Signika" w:hAnsi="Signika"/>
        </w:rPr>
      </w:pPr>
      <w:r w:rsidRPr="00B41A53">
        <w:rPr>
          <w:rFonts w:ascii="Signika" w:hAnsi="Signika"/>
        </w:rPr>
        <w:t xml:space="preserve">Nt võib otsida Internetist haaknõela, riidepuu, teekotikese leiutamise lugusid. </w:t>
      </w:r>
    </w:p>
    <w:p w:rsidR="00EA1AB9" w:rsidRPr="00B41A53" w:rsidRDefault="00EA1AB9" w:rsidP="007948E6">
      <w:pPr>
        <w:jc w:val="both"/>
        <w:rPr>
          <w:rStyle w:val="Hyperlink"/>
        </w:rPr>
      </w:pPr>
      <w:r w:rsidRPr="00B41A53">
        <w:rPr>
          <w:rFonts w:ascii="Signika" w:hAnsi="Signika"/>
        </w:rPr>
        <w:t xml:space="preserve">Õpetajale abiks link, mis leiutamise mõistet aitab lahti seletada lisaks ametlikele definitsioonidele: </w:t>
      </w:r>
      <w:r w:rsidRPr="00B41A53">
        <w:rPr>
          <w:rFonts w:ascii="Signika" w:hAnsi="Signika"/>
        </w:rPr>
        <w:br/>
      </w:r>
      <w:hyperlink r:id="rId12" w:history="1">
        <w:r w:rsidRPr="00B41A53">
          <w:rPr>
            <w:rStyle w:val="Hyperlink"/>
          </w:rPr>
          <w:t>https://etv.err.ee/v/elusaated/kapital/videod/d0295a23-0da2-4b79-a73f-7d4efa97a708/millised-leiutised-on-sundinud-eestis</w:t>
        </w:r>
      </w:hyperlink>
    </w:p>
    <w:p w:rsidR="00FC20D5" w:rsidRPr="00B41A53" w:rsidRDefault="00FC20D5" w:rsidP="007948E6">
      <w:pPr>
        <w:jc w:val="both"/>
        <w:rPr>
          <w:rFonts w:ascii="Signika" w:hAnsi="Signika"/>
        </w:rPr>
      </w:pPr>
      <w:r w:rsidRPr="00B41A53">
        <w:rPr>
          <w:rFonts w:ascii="Signika" w:hAnsi="Signika"/>
        </w:rPr>
        <w:t>Leiutised meie igapäevaelus</w:t>
      </w:r>
    </w:p>
    <w:p w:rsidR="00FC20D5" w:rsidRPr="00B41A53" w:rsidRDefault="00FC20D5" w:rsidP="007948E6">
      <w:pPr>
        <w:jc w:val="both"/>
        <w:rPr>
          <w:rFonts w:ascii="Signika" w:hAnsi="Signika"/>
        </w:rPr>
      </w:pPr>
      <w:r w:rsidRPr="00B41A53">
        <w:rPr>
          <w:rFonts w:ascii="Signika" w:hAnsi="Signika"/>
        </w:rPr>
        <w:t>Vaadelge ja uurige koos lastega erinevates val</w:t>
      </w:r>
      <w:r w:rsidR="004A7402" w:rsidRPr="00B41A53">
        <w:rPr>
          <w:rFonts w:ascii="Signika" w:hAnsi="Signika"/>
        </w:rPr>
        <w:t xml:space="preserve">dkondades kasutatavaid esemeid. Needki </w:t>
      </w:r>
      <w:r w:rsidRPr="00B41A53">
        <w:rPr>
          <w:rFonts w:ascii="Signika" w:hAnsi="Signika"/>
        </w:rPr>
        <w:t>on kellegi leiutatud. Neist võivad lapsed teha kas paa</w:t>
      </w:r>
      <w:r w:rsidR="004A7402" w:rsidRPr="00B41A53">
        <w:rPr>
          <w:rFonts w:ascii="Signika" w:hAnsi="Signika"/>
        </w:rPr>
        <w:t xml:space="preserve">ris- või rühmatööna nimekirjad. </w:t>
      </w:r>
      <w:r w:rsidRPr="00B41A53">
        <w:rPr>
          <w:rFonts w:ascii="Signika" w:hAnsi="Signika"/>
        </w:rPr>
        <w:br/>
        <w:t>NB! Neid nimekirju peaks alles hoidma, et neid ka hilisemates ringitundide</w:t>
      </w:r>
      <w:r w:rsidR="004A7402" w:rsidRPr="00B41A53">
        <w:rPr>
          <w:rFonts w:ascii="Signika" w:hAnsi="Signika"/>
        </w:rPr>
        <w:t>s</w:t>
      </w:r>
      <w:r w:rsidRPr="00B41A53">
        <w:rPr>
          <w:rFonts w:ascii="Signika" w:hAnsi="Signika"/>
        </w:rPr>
        <w:t xml:space="preserve"> kasutada.  </w:t>
      </w:r>
    </w:p>
    <w:p w:rsidR="00FC20D5" w:rsidRPr="00B41A53" w:rsidRDefault="004A7402" w:rsidP="007948E6">
      <w:pPr>
        <w:jc w:val="both"/>
        <w:rPr>
          <w:rFonts w:ascii="Signika" w:hAnsi="Signika"/>
        </w:rPr>
      </w:pPr>
      <w:r w:rsidRPr="00B41A53">
        <w:rPr>
          <w:rFonts w:ascii="Signika" w:hAnsi="Signika"/>
        </w:rPr>
        <w:t xml:space="preserve">Valdkonnad, mis ülesandeks ette anda: </w:t>
      </w:r>
    </w:p>
    <w:p w:rsidR="00FC20D5" w:rsidRPr="00B41A53" w:rsidRDefault="00FC20D5" w:rsidP="007948E6">
      <w:pPr>
        <w:pStyle w:val="ListParagraph"/>
        <w:numPr>
          <w:ilvl w:val="0"/>
          <w:numId w:val="2"/>
        </w:numPr>
        <w:jc w:val="both"/>
        <w:rPr>
          <w:rFonts w:ascii="Signika" w:hAnsi="Signika"/>
        </w:rPr>
      </w:pPr>
      <w:r w:rsidRPr="00B41A53">
        <w:rPr>
          <w:rFonts w:ascii="Signika" w:hAnsi="Signika"/>
        </w:rPr>
        <w:t>Fotograafia. Näiteks fotostuudio ja selle vahendite loetelu: kaamera, kostüümid, maskid, prillid, sallid, kübarad, potid, peegel, tühjad meigikonteinerid, erinevad tarvikud, loor jne</w:t>
      </w:r>
    </w:p>
    <w:p w:rsidR="004A7402" w:rsidRPr="00B41A53" w:rsidRDefault="004A7402" w:rsidP="007948E6">
      <w:pPr>
        <w:pStyle w:val="ListParagraph"/>
        <w:numPr>
          <w:ilvl w:val="0"/>
          <w:numId w:val="2"/>
        </w:numPr>
        <w:jc w:val="both"/>
        <w:rPr>
          <w:rFonts w:ascii="Signika" w:hAnsi="Signika"/>
        </w:rPr>
      </w:pPr>
      <w:r w:rsidRPr="00B41A53">
        <w:rPr>
          <w:rFonts w:ascii="Signika" w:hAnsi="Signika"/>
        </w:rPr>
        <w:t xml:space="preserve">Selle valdkonna asjadest rääkides saab nt meisterdada kastist fotoaparaati või proovida midagi </w:t>
      </w:r>
      <w:r w:rsidR="00FF1C3E">
        <w:rPr>
          <w:rFonts w:ascii="Signika" w:hAnsi="Signika"/>
        </w:rPr>
        <w:t>Vajalik ja huvitav</w:t>
      </w:r>
      <w:r w:rsidRPr="00B41A53">
        <w:rPr>
          <w:rFonts w:ascii="Signika" w:hAnsi="Signika"/>
        </w:rPr>
        <w:t xml:space="preserve"> katsetada teha 3D-prillidega. </w:t>
      </w:r>
      <w:r w:rsidR="00FC20D5" w:rsidRPr="00B41A53">
        <w:rPr>
          <w:rFonts w:ascii="Signika" w:hAnsi="Signika"/>
        </w:rPr>
        <w:t>Otsi juhendit!</w:t>
      </w:r>
    </w:p>
    <w:p w:rsidR="00FC20D5" w:rsidRPr="00B41A53" w:rsidRDefault="00FC20D5" w:rsidP="007948E6">
      <w:pPr>
        <w:pStyle w:val="ListParagraph"/>
        <w:numPr>
          <w:ilvl w:val="0"/>
          <w:numId w:val="2"/>
        </w:numPr>
        <w:jc w:val="both"/>
        <w:rPr>
          <w:rFonts w:ascii="Signika" w:hAnsi="Signika"/>
        </w:rPr>
      </w:pPr>
      <w:r w:rsidRPr="00B41A53">
        <w:rPr>
          <w:rFonts w:ascii="Signika" w:hAnsi="Signika"/>
        </w:rPr>
        <w:t>Postkontor. Vah</w:t>
      </w:r>
      <w:r w:rsidR="004A7402" w:rsidRPr="00B41A53">
        <w:rPr>
          <w:rFonts w:ascii="Signika" w:hAnsi="Signika"/>
        </w:rPr>
        <w:t xml:space="preserve">endid: ümbrikud, kleebised, </w:t>
      </w:r>
      <w:r w:rsidRPr="00B41A53">
        <w:rPr>
          <w:rFonts w:ascii="Signika" w:hAnsi="Signika"/>
        </w:rPr>
        <w:t>tähistavad templid, karbid, p</w:t>
      </w:r>
      <w:r w:rsidR="004A7402" w:rsidRPr="00B41A53">
        <w:rPr>
          <w:rFonts w:ascii="Signika" w:hAnsi="Signika"/>
        </w:rPr>
        <w:t xml:space="preserve">akkepaber, pliiatsid </w:t>
      </w:r>
      <w:r w:rsidRPr="00B41A53">
        <w:rPr>
          <w:rFonts w:ascii="Signika" w:hAnsi="Signika"/>
        </w:rPr>
        <w:t>jne.</w:t>
      </w:r>
    </w:p>
    <w:p w:rsidR="00FC20D5" w:rsidRPr="00B41A53" w:rsidRDefault="004A7402" w:rsidP="00531476">
      <w:pPr>
        <w:pStyle w:val="ListParagraph"/>
        <w:numPr>
          <w:ilvl w:val="0"/>
          <w:numId w:val="2"/>
        </w:numPr>
        <w:spacing w:after="0"/>
        <w:jc w:val="both"/>
        <w:rPr>
          <w:rFonts w:ascii="Signika" w:hAnsi="Signika"/>
        </w:rPr>
      </w:pPr>
      <w:r w:rsidRPr="00B41A53">
        <w:rPr>
          <w:rFonts w:ascii="Signika" w:hAnsi="Signika"/>
        </w:rPr>
        <w:t xml:space="preserve">Inimese omavahelise suhtlemise vahendid. </w:t>
      </w:r>
      <w:r w:rsidR="00FC20D5" w:rsidRPr="00B41A53">
        <w:rPr>
          <w:rFonts w:ascii="Signika" w:hAnsi="Signika"/>
        </w:rPr>
        <w:t>Lastega saab vestelda teemal, et kas neil on kodus alles mõni vana mobiiltelefon. Kui jah, siis saab arutleda, et mismoodi see välja nägi ja kuidas ning miks võis olla vajadus ja põhjus, et telefoni just niimoodi on arendatud. Saab ka uurida, et kas keegi on näinud ka nt eakatele mõeldud telefoni ja miks sellel on nt suured nupud ja ainult helistami</w:t>
      </w:r>
      <w:r w:rsidR="004B7282" w:rsidRPr="00B41A53">
        <w:rPr>
          <w:rFonts w:ascii="Signika" w:hAnsi="Signika"/>
        </w:rPr>
        <w:t>se ja sõnumisaatmise võimalused jne.</w:t>
      </w:r>
      <w:r w:rsidR="004B7282" w:rsidRPr="00B41A53">
        <w:rPr>
          <w:rFonts w:ascii="Signika" w:hAnsi="Signika"/>
        </w:rPr>
        <w:br/>
        <w:t>Arutada ka seda, kuidas mõndasid asju enam ei kasutata või kasutatakse järje</w:t>
      </w:r>
      <w:r w:rsidRPr="00B41A53">
        <w:rPr>
          <w:rFonts w:ascii="Signika" w:hAnsi="Signika"/>
        </w:rPr>
        <w:t>st vähem (tavaline tigupost nt)</w:t>
      </w:r>
      <w:r w:rsidR="004B7282" w:rsidRPr="00B41A53">
        <w:rPr>
          <w:rFonts w:ascii="Signika" w:hAnsi="Signika"/>
        </w:rPr>
        <w:t xml:space="preserve"> </w:t>
      </w:r>
    </w:p>
    <w:p w:rsidR="00EA1AB9" w:rsidRPr="00B41A53" w:rsidRDefault="00EA1AB9" w:rsidP="007948E6">
      <w:pPr>
        <w:jc w:val="both"/>
        <w:rPr>
          <w:rFonts w:ascii="Signika" w:hAnsi="Signika"/>
        </w:rPr>
      </w:pPr>
    </w:p>
    <w:p w:rsidR="00CE166A" w:rsidRPr="00531476" w:rsidRDefault="00AC0755" w:rsidP="00531476">
      <w:pPr>
        <w:pStyle w:val="Heading3"/>
        <w:numPr>
          <w:ilvl w:val="2"/>
          <w:numId w:val="10"/>
        </w:numPr>
        <w:ind w:left="567" w:hanging="567"/>
        <w:jc w:val="both"/>
        <w:rPr>
          <w:rFonts w:ascii="Signika" w:hAnsi="Signika"/>
        </w:rPr>
      </w:pPr>
      <w:bookmarkStart w:id="35" w:name="_Toc534902869"/>
      <w:r w:rsidRPr="00B41A53">
        <w:rPr>
          <w:rFonts w:ascii="Signika" w:hAnsi="Signika"/>
        </w:rPr>
        <w:t>L</w:t>
      </w:r>
      <w:r w:rsidR="00E01484" w:rsidRPr="00B41A53">
        <w:rPr>
          <w:rFonts w:ascii="Signika" w:hAnsi="Signika"/>
        </w:rPr>
        <w:t>eiutamine kui meeskonnatöö</w:t>
      </w:r>
      <w:r w:rsidR="00F15FF7" w:rsidRPr="00B41A53">
        <w:rPr>
          <w:rFonts w:ascii="Signika" w:hAnsi="Signika"/>
        </w:rPr>
        <w:t>, leiutaja</w:t>
      </w:r>
      <w:bookmarkEnd w:id="35"/>
    </w:p>
    <w:p w:rsidR="00C05388" w:rsidRPr="00B41A53" w:rsidRDefault="00C05388" w:rsidP="007948E6">
      <w:pPr>
        <w:pStyle w:val="ListParagraph"/>
        <w:ind w:left="0"/>
        <w:jc w:val="both"/>
        <w:rPr>
          <w:rFonts w:ascii="Signika" w:hAnsi="Signika"/>
        </w:rPr>
      </w:pPr>
      <w:r w:rsidRPr="00B41A53">
        <w:rPr>
          <w:rFonts w:ascii="Signika" w:hAnsi="Signika"/>
        </w:rPr>
        <w:t>Meekonnatöö teema peaks olema läbiv kõigis esimese aasta tegevustes.  Seda teemat käsitletakse paralleelselt kahe suunana:</w:t>
      </w:r>
    </w:p>
    <w:p w:rsidR="0082361A" w:rsidRPr="00B41A53" w:rsidRDefault="00C05388" w:rsidP="007948E6">
      <w:pPr>
        <w:pStyle w:val="ListParagraph"/>
        <w:numPr>
          <w:ilvl w:val="0"/>
          <w:numId w:val="13"/>
        </w:numPr>
        <w:jc w:val="both"/>
        <w:rPr>
          <w:rFonts w:ascii="Signika" w:hAnsi="Signika"/>
        </w:rPr>
      </w:pPr>
      <w:r w:rsidRPr="00B41A53">
        <w:rPr>
          <w:rFonts w:ascii="Signika" w:hAnsi="Signika"/>
        </w:rPr>
        <w:t>Meekonnana töötamine ja sellega seonduv.</w:t>
      </w:r>
      <w:r w:rsidR="00E56AF2" w:rsidRPr="00B41A53">
        <w:rPr>
          <w:rFonts w:ascii="Signika" w:hAnsi="Signika"/>
        </w:rPr>
        <w:t xml:space="preserve"> Koostöö kavandamine, rollid meeskonnas laiemalt, isi</w:t>
      </w:r>
      <w:r w:rsidR="0082361A" w:rsidRPr="00B41A53">
        <w:rPr>
          <w:rFonts w:ascii="Signika" w:hAnsi="Signika"/>
        </w:rPr>
        <w:t>ksuse omadused, võimed.</w:t>
      </w:r>
    </w:p>
    <w:p w:rsidR="00C05388" w:rsidRPr="00B41A53" w:rsidRDefault="00C05388" w:rsidP="007948E6">
      <w:pPr>
        <w:pStyle w:val="ListParagraph"/>
        <w:numPr>
          <w:ilvl w:val="0"/>
          <w:numId w:val="13"/>
        </w:numPr>
        <w:jc w:val="both"/>
        <w:rPr>
          <w:rFonts w:ascii="Signika" w:hAnsi="Signika"/>
        </w:rPr>
      </w:pPr>
      <w:r w:rsidRPr="00B41A53">
        <w:rPr>
          <w:rFonts w:ascii="Signika" w:hAnsi="Signika"/>
        </w:rPr>
        <w:t xml:space="preserve">Leiutamises kui meekonnatöös vajalike peamiste rollide (leiutaja, insener, disainer) tutvustamine. Esimesel aastal vaadeldakse leiutaja rolli. </w:t>
      </w:r>
    </w:p>
    <w:p w:rsidR="0057576F" w:rsidRPr="00B41A53" w:rsidRDefault="007D526E" w:rsidP="007948E6">
      <w:pPr>
        <w:jc w:val="both"/>
        <w:rPr>
          <w:rFonts w:ascii="Signika" w:hAnsi="Signika"/>
        </w:rPr>
      </w:pPr>
      <w:r w:rsidRPr="00B41A53">
        <w:rPr>
          <w:rFonts w:ascii="Signika" w:hAnsi="Signika"/>
        </w:rPr>
        <w:t>Peamiseks meetodiks selle teema käsitlemisel on rollimängud ja rühmatööd</w:t>
      </w:r>
      <w:r w:rsidR="001E24CE" w:rsidRPr="00B41A53">
        <w:rPr>
          <w:rFonts w:ascii="Signika" w:hAnsi="Signika"/>
        </w:rPr>
        <w:t>, meeskonnatöö mängulised ülesanded</w:t>
      </w:r>
      <w:r w:rsidRPr="00B41A53">
        <w:rPr>
          <w:rFonts w:ascii="Signika" w:hAnsi="Signika"/>
        </w:rPr>
        <w:t xml:space="preserve"> ning nende analüüs ja tagasisidestamine. </w:t>
      </w:r>
      <w:r w:rsidR="005C66DD" w:rsidRPr="00B41A53">
        <w:rPr>
          <w:rFonts w:ascii="Signika" w:hAnsi="Signika"/>
        </w:rPr>
        <w:t>Meeskonnatöös võiks anda igale rühmatöös osalejale võimalus</w:t>
      </w:r>
      <w:r w:rsidR="00E56AF2" w:rsidRPr="00B41A53">
        <w:rPr>
          <w:rFonts w:ascii="Signika" w:hAnsi="Signika"/>
        </w:rPr>
        <w:t>e</w:t>
      </w:r>
      <w:r w:rsidR="005C66DD" w:rsidRPr="00B41A53">
        <w:rPr>
          <w:rFonts w:ascii="Signika" w:hAnsi="Signika"/>
        </w:rPr>
        <w:t xml:space="preserve"> proovida </w:t>
      </w:r>
      <w:r w:rsidR="00E56AF2" w:rsidRPr="00B41A53">
        <w:rPr>
          <w:rFonts w:ascii="Signika" w:hAnsi="Signika"/>
        </w:rPr>
        <w:t xml:space="preserve">eri </w:t>
      </w:r>
      <w:r w:rsidR="005C66DD" w:rsidRPr="00B41A53">
        <w:rPr>
          <w:rFonts w:ascii="Signika" w:hAnsi="Signika"/>
        </w:rPr>
        <w:t xml:space="preserve">ülesandeid täites </w:t>
      </w:r>
      <w:r w:rsidR="00E56AF2" w:rsidRPr="00B41A53">
        <w:rPr>
          <w:rFonts w:ascii="Signika" w:hAnsi="Signika"/>
        </w:rPr>
        <w:t xml:space="preserve">eri rolle juhtimise hierarhias, olla nii liidri kui ka alluva rollis jne. Oluline on lasta õpilastel </w:t>
      </w:r>
      <w:r w:rsidR="005C66DD" w:rsidRPr="00B41A53">
        <w:rPr>
          <w:rFonts w:ascii="Signika" w:hAnsi="Signika"/>
        </w:rPr>
        <w:t xml:space="preserve">võimalikult </w:t>
      </w:r>
      <w:r w:rsidR="00E56AF2" w:rsidRPr="00B41A53">
        <w:rPr>
          <w:rFonts w:ascii="Signika" w:hAnsi="Signika"/>
        </w:rPr>
        <w:t xml:space="preserve">palju </w:t>
      </w:r>
      <w:r w:rsidR="005C66DD" w:rsidRPr="00B41A53">
        <w:rPr>
          <w:rFonts w:ascii="Signika" w:hAnsi="Signika"/>
        </w:rPr>
        <w:t>erinevaid positsioone läbi mä</w:t>
      </w:r>
      <w:r w:rsidR="0057576F" w:rsidRPr="00B41A53">
        <w:rPr>
          <w:rFonts w:ascii="Signika" w:hAnsi="Signika"/>
        </w:rPr>
        <w:t>ngida – see annab hea kogemuse rühmas töötamisel ja aitab enda tugevatest ja nõrkade</w:t>
      </w:r>
      <w:r w:rsidR="00E56AF2" w:rsidRPr="00B41A53">
        <w:rPr>
          <w:rFonts w:ascii="Signika" w:hAnsi="Signika"/>
        </w:rPr>
        <w:t>st külgedest paremini aru saada ning õpetab kaaslastega arvestama.</w:t>
      </w:r>
      <w:r w:rsidR="0057576F" w:rsidRPr="00B41A53">
        <w:rPr>
          <w:rFonts w:ascii="Signika" w:hAnsi="Signika"/>
        </w:rPr>
        <w:t xml:space="preserve"> Väga oluline on niisuguste ülesannete järel tagasisidestamine. </w:t>
      </w:r>
      <w:r w:rsidR="004B7282" w:rsidRPr="00B41A53">
        <w:rPr>
          <w:rFonts w:ascii="Signika" w:hAnsi="Signika"/>
        </w:rPr>
        <w:t xml:space="preserve">Siin võib proovida mängida nt patsipunumise mängu, mille mängimisel vahetada seletaja ning kinniseotud silmadega patsipunujate rolle. </w:t>
      </w:r>
    </w:p>
    <w:p w:rsidR="007D526E" w:rsidRPr="00B41A53" w:rsidRDefault="007D526E" w:rsidP="007948E6">
      <w:pPr>
        <w:jc w:val="both"/>
        <w:rPr>
          <w:rFonts w:ascii="Signika" w:hAnsi="Signika"/>
        </w:rPr>
      </w:pPr>
      <w:r w:rsidRPr="00B41A53">
        <w:rPr>
          <w:rFonts w:ascii="Signika" w:hAnsi="Signika"/>
        </w:rPr>
        <w:t>Mõlema</w:t>
      </w:r>
      <w:r w:rsidR="0057576F" w:rsidRPr="00B41A53">
        <w:rPr>
          <w:rFonts w:ascii="Signika" w:hAnsi="Signika"/>
        </w:rPr>
        <w:t xml:space="preserve"> alateema</w:t>
      </w:r>
      <w:r w:rsidRPr="00B41A53">
        <w:rPr>
          <w:rFonts w:ascii="Signika" w:hAnsi="Signika"/>
        </w:rPr>
        <w:t xml:space="preserve"> käsitlemisel analüüsitakse toimunut, eri rollide osa ja seda, kuidas õpilane ühes või teises rollis end tundis. </w:t>
      </w:r>
      <w:r w:rsidR="001E24CE" w:rsidRPr="00B41A53">
        <w:rPr>
          <w:rFonts w:ascii="Signika" w:hAnsi="Signika"/>
        </w:rPr>
        <w:t xml:space="preserve">Neid ülesandeid võiks vabalt lahendada probleemülesannetena, mis algavadki ühisest arutlust ülesande sisu üle ning jätkuvad ideede genereerimise meetodite kasutama õppimise ning idee elluviimisega, oma lahenduse valmistamisega. </w:t>
      </w:r>
    </w:p>
    <w:p w:rsidR="00E82D2A" w:rsidRPr="00B41A53" w:rsidRDefault="00E56AF2" w:rsidP="007948E6">
      <w:pPr>
        <w:jc w:val="both"/>
        <w:rPr>
          <w:rFonts w:ascii="Signika" w:hAnsi="Signika"/>
        </w:rPr>
      </w:pPr>
      <w:r w:rsidRPr="00B41A53">
        <w:rPr>
          <w:rFonts w:ascii="Signika" w:hAnsi="Signika"/>
        </w:rPr>
        <w:t xml:space="preserve">Võib teha külaskäigu mõnda ettevõttesse või kutsuda mõne külalise, kes on juht, kes on alluv jne. </w:t>
      </w:r>
      <w:r w:rsidR="004B7282" w:rsidRPr="00B41A53">
        <w:rPr>
          <w:rFonts w:ascii="Signika" w:hAnsi="Signika"/>
        </w:rPr>
        <w:t>Ja siis koos lastega vestelda, et mille peale peab mõtlema juht ja mille peale mõtleb alluv.</w:t>
      </w:r>
    </w:p>
    <w:p w:rsidR="001E24CE" w:rsidRPr="00B41A53" w:rsidRDefault="00E56AF2" w:rsidP="007948E6">
      <w:pPr>
        <w:jc w:val="both"/>
        <w:rPr>
          <w:rFonts w:ascii="Signika" w:hAnsi="Signika"/>
        </w:rPr>
      </w:pPr>
      <w:r w:rsidRPr="00B41A53">
        <w:rPr>
          <w:rFonts w:ascii="Signika" w:hAnsi="Signika"/>
        </w:rPr>
        <w:lastRenderedPageBreak/>
        <w:t xml:space="preserve">Missugune on </w:t>
      </w:r>
      <w:r w:rsidRPr="00B41A53">
        <w:rPr>
          <w:rFonts w:ascii="Signika" w:hAnsi="Signika"/>
          <w:b/>
        </w:rPr>
        <w:t>leiutaja roll</w:t>
      </w:r>
      <w:r w:rsidRPr="00B41A53">
        <w:rPr>
          <w:rFonts w:ascii="Signika" w:hAnsi="Signika"/>
        </w:rPr>
        <w:t xml:space="preserve"> uute asjade leiutamisel. </w:t>
      </w:r>
      <w:r w:rsidR="00E82D2A" w:rsidRPr="00B41A53">
        <w:rPr>
          <w:rFonts w:ascii="Signika" w:hAnsi="Signika"/>
        </w:rPr>
        <w:t xml:space="preserve">Missugune inimene peaks olema leiutaja, missugused </w:t>
      </w:r>
      <w:r w:rsidR="001E24CE" w:rsidRPr="00B41A53">
        <w:rPr>
          <w:rFonts w:ascii="Signika" w:hAnsi="Signika"/>
        </w:rPr>
        <w:t xml:space="preserve">on leiutaja ülesanded. </w:t>
      </w:r>
    </w:p>
    <w:p w:rsidR="00E82D2A" w:rsidRPr="00B41A53" w:rsidRDefault="008B58E1" w:rsidP="007948E6">
      <w:pPr>
        <w:pStyle w:val="Pa1"/>
        <w:spacing w:after="200"/>
        <w:jc w:val="both"/>
        <w:rPr>
          <w:rFonts w:ascii="Signika" w:hAnsi="Signika"/>
          <w:sz w:val="22"/>
          <w:szCs w:val="22"/>
        </w:rPr>
      </w:pPr>
      <w:r w:rsidRPr="00B41A53">
        <w:rPr>
          <w:rFonts w:ascii="Signika" w:hAnsi="Signika"/>
          <w:sz w:val="22"/>
          <w:szCs w:val="22"/>
        </w:rPr>
        <w:t xml:space="preserve">„Avastus tähendab näha, mida kõik on näinud ja mõelda, mida keegi pole mõelnud.” (Albert Szent-Gyorgyi). </w:t>
      </w:r>
    </w:p>
    <w:p w:rsidR="00E82D2A" w:rsidRPr="00B41A53" w:rsidRDefault="008B58E1" w:rsidP="007948E6">
      <w:pPr>
        <w:pStyle w:val="Pa1"/>
        <w:spacing w:after="200"/>
        <w:jc w:val="both"/>
        <w:rPr>
          <w:rFonts w:ascii="Signika" w:hAnsi="Signika"/>
          <w:sz w:val="22"/>
          <w:szCs w:val="22"/>
        </w:rPr>
      </w:pPr>
      <w:r w:rsidRPr="00B41A53">
        <w:rPr>
          <w:rFonts w:ascii="Signika" w:hAnsi="Signika"/>
          <w:sz w:val="22"/>
          <w:szCs w:val="22"/>
        </w:rPr>
        <w:t xml:space="preserve">Leiutaja peaks mõtlema karbist väljapoole, olema uudishimulik. Teatrit tehti ja teatris esineti väga ammu, aga alles mõne aja möödudes mõeldi välja pöördlava. Füüsikaseadused on toiminud kogu aeg, aga </w:t>
      </w:r>
      <w:r w:rsidR="00E82D2A" w:rsidRPr="00B41A53">
        <w:rPr>
          <w:rFonts w:ascii="Signika" w:hAnsi="Signika"/>
          <w:sz w:val="22"/>
          <w:szCs w:val="22"/>
        </w:rPr>
        <w:t xml:space="preserve">alles Leonardo Da Vinci hakkas visandama erinevaid õhusõidukeid ja tema loodud deltaplaan täiesti töötab. </w:t>
      </w:r>
    </w:p>
    <w:p w:rsidR="00E82D2A" w:rsidRPr="00B41A53" w:rsidRDefault="00E82D2A" w:rsidP="007948E6">
      <w:pPr>
        <w:pStyle w:val="Default"/>
        <w:jc w:val="both"/>
        <w:rPr>
          <w:rFonts w:ascii="Signika" w:hAnsi="Signika" w:cstheme="minorBidi"/>
          <w:color w:val="auto"/>
          <w:sz w:val="22"/>
          <w:szCs w:val="22"/>
        </w:rPr>
      </w:pPr>
      <w:r w:rsidRPr="00B41A53">
        <w:rPr>
          <w:rFonts w:ascii="Signika" w:hAnsi="Signika" w:cstheme="minorBidi"/>
          <w:color w:val="auto"/>
          <w:sz w:val="22"/>
          <w:szCs w:val="22"/>
        </w:rPr>
        <w:t xml:space="preserve">Leiutaja peab olema uudishimulik. Teda peavad huvitama väga erinevad </w:t>
      </w:r>
      <w:r w:rsidR="000B7FCB" w:rsidRPr="00B41A53">
        <w:rPr>
          <w:rFonts w:ascii="Signika" w:hAnsi="Signika" w:cstheme="minorBidi"/>
          <w:color w:val="auto"/>
          <w:sz w:val="22"/>
          <w:szCs w:val="22"/>
        </w:rPr>
        <w:t xml:space="preserve">asjad. Ta peab olema </w:t>
      </w:r>
      <w:r w:rsidRPr="00B41A53">
        <w:rPr>
          <w:rFonts w:ascii="Signika" w:hAnsi="Signika" w:cstheme="minorBidi"/>
          <w:color w:val="auto"/>
          <w:sz w:val="22"/>
          <w:szCs w:val="22"/>
        </w:rPr>
        <w:t>pealehakkaja, ta</w:t>
      </w:r>
      <w:r w:rsidR="000B7FCB" w:rsidRPr="00B41A53">
        <w:rPr>
          <w:rFonts w:ascii="Signika" w:hAnsi="Signika" w:cstheme="minorBidi"/>
          <w:color w:val="auto"/>
          <w:sz w:val="22"/>
          <w:szCs w:val="22"/>
        </w:rPr>
        <w:t>l</w:t>
      </w:r>
      <w:r w:rsidRPr="00B41A53">
        <w:rPr>
          <w:rFonts w:ascii="Signika" w:hAnsi="Signika" w:cstheme="minorBidi"/>
          <w:color w:val="auto"/>
          <w:sz w:val="22"/>
          <w:szCs w:val="22"/>
        </w:rPr>
        <w:t xml:space="preserve"> peab olema julgust katsetada, eksperimenteerida.  </w:t>
      </w:r>
    </w:p>
    <w:p w:rsidR="00E82D2A" w:rsidRPr="00B41A53" w:rsidRDefault="00E82D2A" w:rsidP="007948E6">
      <w:pPr>
        <w:pStyle w:val="Default"/>
        <w:jc w:val="both"/>
        <w:rPr>
          <w:rFonts w:ascii="Signika" w:hAnsi="Signika" w:cstheme="minorBidi"/>
          <w:color w:val="auto"/>
          <w:sz w:val="22"/>
          <w:szCs w:val="22"/>
        </w:rPr>
      </w:pPr>
      <w:r w:rsidRPr="00B41A53">
        <w:rPr>
          <w:rFonts w:ascii="Signika" w:hAnsi="Signika" w:cstheme="minorBidi"/>
          <w:color w:val="auto"/>
          <w:sz w:val="22"/>
          <w:szCs w:val="22"/>
        </w:rPr>
        <w:t xml:space="preserve">Lastega </w:t>
      </w:r>
      <w:r w:rsidR="000B7FCB" w:rsidRPr="00B41A53">
        <w:rPr>
          <w:rFonts w:ascii="Signika" w:hAnsi="Signika" w:cstheme="minorBidi"/>
          <w:color w:val="auto"/>
          <w:sz w:val="22"/>
          <w:szCs w:val="22"/>
        </w:rPr>
        <w:t>peaks arutlema  erinevate iseloomuo</w:t>
      </w:r>
      <w:r w:rsidRPr="00B41A53">
        <w:rPr>
          <w:rFonts w:ascii="Signika" w:hAnsi="Signika" w:cstheme="minorBidi"/>
          <w:color w:val="auto"/>
          <w:sz w:val="22"/>
          <w:szCs w:val="22"/>
        </w:rPr>
        <w:t xml:space="preserve">maduste üle ja leida </w:t>
      </w:r>
      <w:r w:rsidR="000B7FCB" w:rsidRPr="00B41A53">
        <w:rPr>
          <w:rFonts w:ascii="Signika" w:hAnsi="Signika" w:cstheme="minorBidi"/>
          <w:color w:val="auto"/>
          <w:sz w:val="22"/>
          <w:szCs w:val="22"/>
        </w:rPr>
        <w:t xml:space="preserve">näiteid </w:t>
      </w:r>
      <w:r w:rsidRPr="00B41A53">
        <w:rPr>
          <w:rFonts w:ascii="Signika" w:hAnsi="Signika" w:cstheme="minorBidi"/>
          <w:color w:val="auto"/>
          <w:sz w:val="22"/>
          <w:szCs w:val="22"/>
        </w:rPr>
        <w:t xml:space="preserve">lastekirjandusest, </w:t>
      </w:r>
      <w:r w:rsidR="008C171E" w:rsidRPr="00B41A53">
        <w:rPr>
          <w:rFonts w:ascii="Signika" w:hAnsi="Signika" w:cstheme="minorBidi"/>
          <w:color w:val="auto"/>
          <w:sz w:val="22"/>
          <w:szCs w:val="22"/>
        </w:rPr>
        <w:t>filmidest</w:t>
      </w:r>
      <w:r w:rsidR="000B7FCB" w:rsidRPr="00B41A53">
        <w:rPr>
          <w:rFonts w:ascii="Signika" w:hAnsi="Signika" w:cstheme="minorBidi"/>
          <w:color w:val="auto"/>
          <w:sz w:val="22"/>
          <w:szCs w:val="22"/>
        </w:rPr>
        <w:t xml:space="preserve">, teatrietendustest vms. </w:t>
      </w:r>
      <w:r w:rsidRPr="00B41A53">
        <w:rPr>
          <w:rFonts w:ascii="Signika" w:hAnsi="Signika" w:cstheme="minorBidi"/>
          <w:color w:val="auto"/>
          <w:sz w:val="22"/>
          <w:szCs w:val="22"/>
        </w:rPr>
        <w:t xml:space="preserve"> </w:t>
      </w:r>
    </w:p>
    <w:p w:rsidR="000B7FCB" w:rsidRPr="00B41A53" w:rsidRDefault="000B7FCB" w:rsidP="007948E6">
      <w:pPr>
        <w:pStyle w:val="Default"/>
        <w:jc w:val="both"/>
        <w:rPr>
          <w:rFonts w:ascii="Signika" w:hAnsi="Signika" w:cstheme="minorBidi"/>
          <w:color w:val="auto"/>
          <w:sz w:val="22"/>
          <w:szCs w:val="22"/>
        </w:rPr>
      </w:pPr>
    </w:p>
    <w:p w:rsidR="008B58E1" w:rsidRPr="00B41A53" w:rsidRDefault="000B7FCB" w:rsidP="007948E6">
      <w:pPr>
        <w:pStyle w:val="Default"/>
        <w:jc w:val="both"/>
        <w:rPr>
          <w:rFonts w:ascii="Signika" w:hAnsi="Signika" w:cstheme="minorBidi"/>
          <w:color w:val="auto"/>
          <w:sz w:val="22"/>
          <w:szCs w:val="22"/>
        </w:rPr>
      </w:pPr>
      <w:r w:rsidRPr="00B41A53">
        <w:rPr>
          <w:rFonts w:ascii="Signika" w:hAnsi="Signika" w:cstheme="minorBidi"/>
          <w:color w:val="auto"/>
          <w:sz w:val="22"/>
          <w:szCs w:val="22"/>
        </w:rPr>
        <w:t>Leiutaja ongi tavaliselt idee väljamõtleja. Mõnikord tulevad uute leiutiste ideed juhuslikult või elust enesest, aga mõnikord on vaja mingi uus asi leiutada algusest peale mõne probleemi lahendamiseks. Sel juhul on  kõige parem kasutada erinevaid ideede leidmise väljamõtlemise meetodeid. Esimesel aastal õpilastega kasutatavatest meetoditest on juttu järgmises alalõigus.</w:t>
      </w:r>
    </w:p>
    <w:p w:rsidR="004B7282" w:rsidRPr="00B41A53" w:rsidRDefault="004B7282" w:rsidP="007948E6">
      <w:pPr>
        <w:pStyle w:val="Default"/>
        <w:jc w:val="both"/>
        <w:rPr>
          <w:rFonts w:ascii="Signika" w:hAnsi="Signika"/>
        </w:rPr>
      </w:pPr>
      <w:r w:rsidRPr="00B41A53">
        <w:rPr>
          <w:rFonts w:ascii="Signika" w:hAnsi="Signika" w:cstheme="minorBidi"/>
          <w:color w:val="auto"/>
          <w:sz w:val="22"/>
          <w:szCs w:val="22"/>
        </w:rPr>
        <w:t xml:space="preserve">Kõige rohkem õpivad leiutajad tihti katsetamise käigus, hästi palju infot saab sellest, kui asi esimeste kordadega ei õnnestu. </w:t>
      </w:r>
    </w:p>
    <w:p w:rsidR="00FF4D81" w:rsidRPr="00B41A53" w:rsidRDefault="00FF4D81" w:rsidP="00531476">
      <w:pPr>
        <w:spacing w:after="0"/>
        <w:jc w:val="both"/>
        <w:rPr>
          <w:rFonts w:ascii="Signika" w:hAnsi="Signika"/>
        </w:rPr>
      </w:pPr>
    </w:p>
    <w:p w:rsidR="00AC0755" w:rsidRPr="002F4494" w:rsidRDefault="00E01484" w:rsidP="007948E6">
      <w:pPr>
        <w:pStyle w:val="Heading3"/>
        <w:numPr>
          <w:ilvl w:val="2"/>
          <w:numId w:val="10"/>
        </w:numPr>
        <w:ind w:left="567" w:hanging="567"/>
        <w:jc w:val="both"/>
        <w:rPr>
          <w:rFonts w:ascii="Signika" w:hAnsi="Signika"/>
        </w:rPr>
      </w:pPr>
      <w:bookmarkStart w:id="36" w:name="_Toc534902870"/>
      <w:r w:rsidRPr="002F4494">
        <w:rPr>
          <w:rFonts w:ascii="Signika" w:hAnsi="Signika"/>
        </w:rPr>
        <w:t>I</w:t>
      </w:r>
      <w:r w:rsidR="00AC0755" w:rsidRPr="002F4494">
        <w:rPr>
          <w:rFonts w:ascii="Signika" w:hAnsi="Signika"/>
        </w:rPr>
        <w:t>deede genereerimine</w:t>
      </w:r>
      <w:bookmarkEnd w:id="36"/>
      <w:r w:rsidR="00AC0755" w:rsidRPr="002F4494">
        <w:rPr>
          <w:rFonts w:ascii="Signika" w:hAnsi="Signika"/>
        </w:rPr>
        <w:t xml:space="preserve"> </w:t>
      </w:r>
    </w:p>
    <w:p w:rsidR="008C171E" w:rsidRPr="00B41A53" w:rsidRDefault="008C5065" w:rsidP="007948E6">
      <w:pPr>
        <w:jc w:val="both"/>
        <w:rPr>
          <w:rFonts w:ascii="Signika" w:hAnsi="Signika"/>
          <w:bCs/>
        </w:rPr>
      </w:pPr>
      <w:r w:rsidRPr="00B41A53">
        <w:rPr>
          <w:rFonts w:ascii="Signika" w:hAnsi="Signika"/>
          <w:bCs/>
        </w:rPr>
        <w:t>Ideede genereerimise meetodeid on nimetatud ka loovustehnikateks.  Õpilastele võiks tutvustada esimesel huviringi-aastal kahte e</w:t>
      </w:r>
      <w:r w:rsidR="007D526E" w:rsidRPr="00B41A53">
        <w:rPr>
          <w:rFonts w:ascii="Signika" w:hAnsi="Signika"/>
          <w:bCs/>
        </w:rPr>
        <w:t>nam</w:t>
      </w:r>
      <w:r w:rsidRPr="00B41A53">
        <w:rPr>
          <w:rFonts w:ascii="Signika" w:hAnsi="Signika"/>
          <w:bCs/>
        </w:rPr>
        <w:t xml:space="preserve">levinud meetodit – </w:t>
      </w:r>
      <w:r w:rsidR="00677E5F" w:rsidRPr="00B41A53">
        <w:rPr>
          <w:rFonts w:ascii="Signika" w:hAnsi="Signika"/>
          <w:b/>
          <w:bCs/>
        </w:rPr>
        <w:t xml:space="preserve">ajurünnak </w:t>
      </w:r>
      <w:r w:rsidR="00677E5F" w:rsidRPr="00B41A53">
        <w:rPr>
          <w:rFonts w:ascii="Signika" w:hAnsi="Signika"/>
          <w:bCs/>
        </w:rPr>
        <w:t xml:space="preserve">ja </w:t>
      </w:r>
      <w:r w:rsidR="007D526E" w:rsidRPr="00B41A53">
        <w:rPr>
          <w:rFonts w:ascii="Signika" w:hAnsi="Signika"/>
          <w:b/>
          <w:bCs/>
        </w:rPr>
        <w:t>superkangelase meetod</w:t>
      </w:r>
      <w:r w:rsidR="007D526E" w:rsidRPr="00B41A53">
        <w:rPr>
          <w:rFonts w:ascii="Signika" w:hAnsi="Signika"/>
          <w:bCs/>
        </w:rPr>
        <w:t xml:space="preserve">, </w:t>
      </w:r>
      <w:r w:rsidR="00677E5F" w:rsidRPr="00B41A53">
        <w:rPr>
          <w:rFonts w:ascii="Signika" w:hAnsi="Signika"/>
          <w:bCs/>
        </w:rPr>
        <w:t xml:space="preserve">sest neid on õpilastel kõige lihtsam omandada ja läbi viia. </w:t>
      </w:r>
    </w:p>
    <w:p w:rsidR="008C5065" w:rsidRPr="00B41A53" w:rsidRDefault="00677E5F" w:rsidP="007948E6">
      <w:pPr>
        <w:jc w:val="both"/>
        <w:rPr>
          <w:rFonts w:ascii="Signika" w:hAnsi="Signika"/>
          <w:bCs/>
        </w:rPr>
      </w:pPr>
      <w:r w:rsidRPr="00B41A53">
        <w:rPr>
          <w:rFonts w:ascii="Signika" w:hAnsi="Signika"/>
          <w:bCs/>
        </w:rPr>
        <w:t xml:space="preserve">Meetodit </w:t>
      </w:r>
      <w:r w:rsidR="008C5065" w:rsidRPr="00B41A53">
        <w:rPr>
          <w:rFonts w:ascii="Signika" w:hAnsi="Signika"/>
          <w:bCs/>
        </w:rPr>
        <w:t xml:space="preserve">on mõistlik tutvustada </w:t>
      </w:r>
      <w:r w:rsidR="008C171E" w:rsidRPr="00B41A53">
        <w:rPr>
          <w:rFonts w:ascii="Signika" w:hAnsi="Signika"/>
          <w:bCs/>
        </w:rPr>
        <w:t xml:space="preserve">ja kasutada </w:t>
      </w:r>
      <w:r w:rsidR="008C5065" w:rsidRPr="00B41A53">
        <w:rPr>
          <w:rFonts w:ascii="Signika" w:hAnsi="Signika"/>
          <w:bCs/>
        </w:rPr>
        <w:t xml:space="preserve">alles siis, kui eesootav ülesanne seda </w:t>
      </w:r>
      <w:r w:rsidR="00A4295D" w:rsidRPr="00B41A53">
        <w:rPr>
          <w:rFonts w:ascii="Signika" w:hAnsi="Signika"/>
          <w:bCs/>
        </w:rPr>
        <w:t>nõuab. S</w:t>
      </w:r>
      <w:r w:rsidR="008C5065" w:rsidRPr="00B41A53">
        <w:rPr>
          <w:rFonts w:ascii="Signika" w:hAnsi="Signika"/>
          <w:bCs/>
        </w:rPr>
        <w:t>ellega</w:t>
      </w:r>
      <w:r w:rsidR="001C778C" w:rsidRPr="00B41A53">
        <w:rPr>
          <w:rFonts w:ascii="Signika" w:hAnsi="Signika"/>
          <w:bCs/>
        </w:rPr>
        <w:t xml:space="preserve"> tööle hakkamise eel peaks ringi</w:t>
      </w:r>
      <w:r w:rsidR="008C5065" w:rsidRPr="00B41A53">
        <w:rPr>
          <w:rFonts w:ascii="Signika" w:hAnsi="Signika"/>
          <w:bCs/>
        </w:rPr>
        <w:t>ruumi s</w:t>
      </w:r>
      <w:r w:rsidR="001C778C" w:rsidRPr="00B41A53">
        <w:rPr>
          <w:rFonts w:ascii="Signika" w:hAnsi="Signika"/>
          <w:bCs/>
        </w:rPr>
        <w:t xml:space="preserve">einale panema </w:t>
      </w:r>
      <w:r w:rsidR="008C5065" w:rsidRPr="00B41A53">
        <w:rPr>
          <w:rFonts w:ascii="Signika" w:hAnsi="Signika"/>
          <w:bCs/>
        </w:rPr>
        <w:t>meetodi kasutamise reeglid</w:t>
      </w:r>
      <w:r w:rsidR="008C171E" w:rsidRPr="00B41A53">
        <w:rPr>
          <w:rFonts w:ascii="Signika" w:hAnsi="Signika"/>
          <w:bCs/>
        </w:rPr>
        <w:t xml:space="preserve">, mis </w:t>
      </w:r>
      <w:r w:rsidR="008C5065" w:rsidRPr="00B41A53">
        <w:rPr>
          <w:rFonts w:ascii="Signika" w:hAnsi="Signika"/>
          <w:bCs/>
        </w:rPr>
        <w:t xml:space="preserve"> tuleb koos lastega </w:t>
      </w:r>
      <w:r w:rsidR="001C778C" w:rsidRPr="00B41A53">
        <w:rPr>
          <w:rFonts w:ascii="Signika" w:hAnsi="Signika"/>
          <w:bCs/>
        </w:rPr>
        <w:t xml:space="preserve">eelnevalt </w:t>
      </w:r>
      <w:r w:rsidR="008C5065" w:rsidRPr="00B41A53">
        <w:rPr>
          <w:rFonts w:ascii="Signika" w:hAnsi="Signika"/>
          <w:bCs/>
        </w:rPr>
        <w:t xml:space="preserve">näidete varal läbi arutada ja rõhutada nende toimimise peamist reeglit – ühtegi halba ideed ei ole, kaaslase ideed maha teha ei tohi. </w:t>
      </w:r>
    </w:p>
    <w:p w:rsidR="0082361A" w:rsidRPr="00B41A53" w:rsidRDefault="0082361A" w:rsidP="007948E6">
      <w:pPr>
        <w:jc w:val="both"/>
        <w:rPr>
          <w:rFonts w:ascii="Signika" w:hAnsi="Signika"/>
          <w:bCs/>
        </w:rPr>
      </w:pPr>
      <w:r w:rsidRPr="00B41A53">
        <w:rPr>
          <w:rFonts w:ascii="Signika" w:hAnsi="Signika"/>
          <w:bCs/>
        </w:rPr>
        <w:t xml:space="preserve">Ajurünnaku ja superkangelase meetodi läbiviimisel saab alati igas rühmas valida teemahoidja, kes kõik kaaslaste ideed kirja paneb ja jälgib reeglite täitmist, vajadusel kaaslasi suunates. Samuti saab lasta õpilastel ise ajurünnaku või superkangelase meetodi kasutamist organiseerida – alates vajalike kirjutusvahendite ja paberite valmispanekust kuni rühma jaoks sobivaima idee valimiseni. </w:t>
      </w:r>
    </w:p>
    <w:p w:rsidR="00AC0755" w:rsidRPr="00B41A53" w:rsidRDefault="00AC0755" w:rsidP="007948E6">
      <w:pPr>
        <w:autoSpaceDE w:val="0"/>
        <w:autoSpaceDN w:val="0"/>
        <w:adjustRightInd w:val="0"/>
        <w:spacing w:after="0" w:line="240" w:lineRule="auto"/>
        <w:jc w:val="both"/>
        <w:rPr>
          <w:rFonts w:ascii="Signika" w:eastAsia="Times New Roman" w:hAnsi="Signika" w:cs="Times New Roman"/>
          <w:i/>
          <w:color w:val="FF0000"/>
          <w:sz w:val="24"/>
          <w:szCs w:val="24"/>
          <w:lang w:eastAsia="et-EE"/>
        </w:rPr>
      </w:pPr>
    </w:p>
    <w:p w:rsidR="007D526E" w:rsidRPr="00531476" w:rsidRDefault="00E01484" w:rsidP="007948E6">
      <w:pPr>
        <w:pStyle w:val="Heading3"/>
        <w:numPr>
          <w:ilvl w:val="2"/>
          <w:numId w:val="10"/>
        </w:numPr>
        <w:ind w:left="709" w:hanging="709"/>
        <w:jc w:val="both"/>
        <w:rPr>
          <w:rFonts w:ascii="Signika" w:hAnsi="Signika"/>
        </w:rPr>
      </w:pPr>
      <w:bookmarkStart w:id="37" w:name="_Toc534902871"/>
      <w:r w:rsidRPr="002F4494">
        <w:rPr>
          <w:rFonts w:ascii="Signika" w:hAnsi="Signika"/>
        </w:rPr>
        <w:t>Ideest tooteks</w:t>
      </w:r>
      <w:bookmarkEnd w:id="37"/>
    </w:p>
    <w:p w:rsidR="00D712BC" w:rsidRDefault="00D712BC" w:rsidP="007948E6">
      <w:pPr>
        <w:jc w:val="both"/>
        <w:rPr>
          <w:rFonts w:ascii="Signika" w:hAnsi="Signika"/>
        </w:rPr>
      </w:pPr>
      <w:r>
        <w:rPr>
          <w:rFonts w:ascii="Signika" w:hAnsi="Signika"/>
        </w:rPr>
        <w:t xml:space="preserve">Kogu </w:t>
      </w:r>
      <w:r w:rsidR="00CB1EAC" w:rsidRPr="00B41A53">
        <w:rPr>
          <w:rFonts w:ascii="Signika" w:hAnsi="Signika"/>
        </w:rPr>
        <w:t>protsess ideest tooteni on pikk ja hõlmab paljusid etappe, mis kolma</w:t>
      </w:r>
      <w:r w:rsidR="004D428B" w:rsidRPr="00B41A53">
        <w:rPr>
          <w:rFonts w:ascii="Signika" w:hAnsi="Signika"/>
        </w:rPr>
        <w:t>n</w:t>
      </w:r>
      <w:r>
        <w:rPr>
          <w:rFonts w:ascii="Signika" w:hAnsi="Signika"/>
        </w:rPr>
        <w:t xml:space="preserve">da klassi õpilastele võivad olla </w:t>
      </w:r>
      <w:r w:rsidR="00CB1EAC" w:rsidRPr="00B41A53">
        <w:rPr>
          <w:rFonts w:ascii="Signika" w:hAnsi="Signika"/>
        </w:rPr>
        <w:t xml:space="preserve">ülejõukäivad. Sellepärast vaadeldaks ja tehakse esimesel leiutamise huviringi tegevuse aastal see </w:t>
      </w:r>
      <w:r>
        <w:rPr>
          <w:rFonts w:ascii="Signika" w:hAnsi="Signika"/>
        </w:rPr>
        <w:t xml:space="preserve">lihtsustatult, võttes aluseks disainiprotsessi etapid: </w:t>
      </w:r>
    </w:p>
    <w:p w:rsidR="00D712BC" w:rsidRDefault="00D712BC" w:rsidP="007948E6">
      <w:pPr>
        <w:pStyle w:val="ListParagraph"/>
        <w:numPr>
          <w:ilvl w:val="0"/>
          <w:numId w:val="23"/>
        </w:numPr>
        <w:jc w:val="both"/>
        <w:rPr>
          <w:rFonts w:ascii="Signika" w:hAnsi="Signika"/>
        </w:rPr>
      </w:pPr>
      <w:r w:rsidRPr="00D712BC">
        <w:rPr>
          <w:rFonts w:ascii="Signika" w:hAnsi="Signika"/>
        </w:rPr>
        <w:t xml:space="preserve">probleemi sõnastamine </w:t>
      </w:r>
      <w:r w:rsidR="004D428B" w:rsidRPr="00D712BC">
        <w:rPr>
          <w:rFonts w:ascii="Signika" w:hAnsi="Signika"/>
        </w:rPr>
        <w:t>ja määratlemine,</w:t>
      </w:r>
    </w:p>
    <w:p w:rsidR="00D712BC" w:rsidRDefault="00D712BC" w:rsidP="007948E6">
      <w:pPr>
        <w:pStyle w:val="ListParagraph"/>
        <w:numPr>
          <w:ilvl w:val="0"/>
          <w:numId w:val="23"/>
        </w:numPr>
        <w:jc w:val="both"/>
        <w:rPr>
          <w:rFonts w:ascii="Signika" w:hAnsi="Signika"/>
        </w:rPr>
      </w:pPr>
      <w:r w:rsidRPr="00D712BC">
        <w:rPr>
          <w:rFonts w:ascii="Signika" w:hAnsi="Signika"/>
        </w:rPr>
        <w:t xml:space="preserve">lahenduse ajuründamine, </w:t>
      </w:r>
    </w:p>
    <w:p w:rsidR="00D712BC" w:rsidRDefault="00D712BC" w:rsidP="007948E6">
      <w:pPr>
        <w:pStyle w:val="ListParagraph"/>
        <w:numPr>
          <w:ilvl w:val="0"/>
          <w:numId w:val="23"/>
        </w:numPr>
        <w:jc w:val="both"/>
        <w:rPr>
          <w:rFonts w:ascii="Signika" w:hAnsi="Signika"/>
        </w:rPr>
      </w:pPr>
      <w:r w:rsidRPr="00D712BC">
        <w:rPr>
          <w:rFonts w:ascii="Signika" w:hAnsi="Signika"/>
        </w:rPr>
        <w:t xml:space="preserve">disainimine, </w:t>
      </w:r>
      <w:r>
        <w:rPr>
          <w:rFonts w:ascii="Signika" w:hAnsi="Signika"/>
        </w:rPr>
        <w:t>kavandamine</w:t>
      </w:r>
    </w:p>
    <w:p w:rsidR="00D712BC" w:rsidRDefault="00D712BC" w:rsidP="007948E6">
      <w:pPr>
        <w:pStyle w:val="ListParagraph"/>
        <w:numPr>
          <w:ilvl w:val="0"/>
          <w:numId w:val="23"/>
        </w:numPr>
        <w:jc w:val="both"/>
        <w:rPr>
          <w:rFonts w:ascii="Signika" w:hAnsi="Signika"/>
        </w:rPr>
      </w:pPr>
      <w:r>
        <w:rPr>
          <w:rFonts w:ascii="Signika" w:hAnsi="Signika"/>
        </w:rPr>
        <w:t xml:space="preserve">mudeli </w:t>
      </w:r>
      <w:r w:rsidRPr="00D712BC">
        <w:rPr>
          <w:rFonts w:ascii="Signika" w:hAnsi="Signika"/>
        </w:rPr>
        <w:t>ehitamine,</w:t>
      </w:r>
      <w:r>
        <w:rPr>
          <w:rFonts w:ascii="Signika" w:hAnsi="Signika"/>
        </w:rPr>
        <w:t xml:space="preserve"> testimine, tulemuse hindamine, tulemuse parandamine</w:t>
      </w:r>
    </w:p>
    <w:p w:rsidR="00CB1EAC" w:rsidRPr="00D712BC" w:rsidRDefault="00D712BC" w:rsidP="007948E6">
      <w:pPr>
        <w:pStyle w:val="ListParagraph"/>
        <w:numPr>
          <w:ilvl w:val="0"/>
          <w:numId w:val="23"/>
        </w:numPr>
        <w:jc w:val="both"/>
        <w:rPr>
          <w:rFonts w:ascii="Signika" w:hAnsi="Signika"/>
        </w:rPr>
      </w:pPr>
      <w:r>
        <w:rPr>
          <w:rFonts w:ascii="Signika" w:hAnsi="Signika"/>
        </w:rPr>
        <w:t>tulemuste jagamine / esitlemine.</w:t>
      </w:r>
    </w:p>
    <w:p w:rsidR="00A32873" w:rsidRPr="00B41A53" w:rsidRDefault="00CB1EAC" w:rsidP="007948E6">
      <w:pPr>
        <w:jc w:val="both"/>
        <w:rPr>
          <w:rFonts w:ascii="Signika" w:hAnsi="Signika"/>
        </w:rPr>
      </w:pPr>
      <w:r w:rsidRPr="00B41A53">
        <w:rPr>
          <w:rFonts w:ascii="Signika" w:hAnsi="Signika"/>
        </w:rPr>
        <w:lastRenderedPageBreak/>
        <w:t>T</w:t>
      </w:r>
      <w:r w:rsidR="00A32873" w:rsidRPr="00B41A53">
        <w:rPr>
          <w:rFonts w:ascii="Signika" w:hAnsi="Signika"/>
        </w:rPr>
        <w:t>eemasse sisendi saamiseks võib õpilastega vestelda nende i</w:t>
      </w:r>
      <w:r w:rsidR="008908EB" w:rsidRPr="00B41A53">
        <w:rPr>
          <w:rFonts w:ascii="Signika" w:hAnsi="Signika"/>
        </w:rPr>
        <w:t>gapäevaelust – koolist, õppimisest, trenniskäimisest, käia jalutuskäigul ja vaadata nt pargis ringi</w:t>
      </w:r>
      <w:r w:rsidR="00856E34" w:rsidRPr="00B41A53">
        <w:rPr>
          <w:rFonts w:ascii="Signika" w:hAnsi="Signika"/>
        </w:rPr>
        <w:t xml:space="preserve"> ja unistada, et mismoodi seda kõike võiks veidi muuta ja kuidas võiksid asjad tulevikus olla. </w:t>
      </w:r>
    </w:p>
    <w:p w:rsidR="00A4216D" w:rsidRPr="00B41A53" w:rsidRDefault="00641D7D" w:rsidP="007948E6">
      <w:pPr>
        <w:jc w:val="both"/>
        <w:rPr>
          <w:rFonts w:ascii="Signika" w:hAnsi="Signika"/>
        </w:rPr>
      </w:pPr>
      <w:r w:rsidRPr="00B41A53">
        <w:rPr>
          <w:rFonts w:ascii="Signika" w:hAnsi="Signika"/>
        </w:rPr>
        <w:t>Kui õpilas</w:t>
      </w:r>
      <w:r w:rsidR="00651F3F">
        <w:rPr>
          <w:rFonts w:ascii="Signika" w:hAnsi="Signika"/>
        </w:rPr>
        <w:t xml:space="preserve">ed on mingi probleemi leidnud ja ka sõnastanud, </w:t>
      </w:r>
      <w:r w:rsidR="00A4216D" w:rsidRPr="00B41A53">
        <w:rPr>
          <w:rFonts w:ascii="Signika" w:hAnsi="Signika"/>
        </w:rPr>
        <w:t xml:space="preserve">võib sellele lahendusi mõelda. Selleks saab kasutada </w:t>
      </w:r>
      <w:r w:rsidRPr="00B41A53">
        <w:rPr>
          <w:rFonts w:ascii="Signika" w:hAnsi="Signika"/>
        </w:rPr>
        <w:t xml:space="preserve">ajurünnaku </w:t>
      </w:r>
      <w:r w:rsidR="00A4216D" w:rsidRPr="00B41A53">
        <w:rPr>
          <w:rFonts w:ascii="Signika" w:hAnsi="Signika"/>
        </w:rPr>
        <w:t xml:space="preserve">või superkangelase meetodit. </w:t>
      </w:r>
    </w:p>
    <w:p w:rsidR="00641D7D" w:rsidRPr="00B41A53" w:rsidRDefault="00A4216D" w:rsidP="007948E6">
      <w:pPr>
        <w:jc w:val="both"/>
        <w:rPr>
          <w:rFonts w:ascii="Signika" w:hAnsi="Signika"/>
        </w:rPr>
      </w:pPr>
      <w:r w:rsidRPr="00B41A53">
        <w:rPr>
          <w:rFonts w:ascii="Signika" w:hAnsi="Signika"/>
        </w:rPr>
        <w:t>Seejärel võib valida,</w:t>
      </w:r>
      <w:r w:rsidR="004A6D12" w:rsidRPr="00B41A53">
        <w:rPr>
          <w:rFonts w:ascii="Signika" w:hAnsi="Signika"/>
        </w:rPr>
        <w:t xml:space="preserve"> kas rühma või paari peale </w:t>
      </w:r>
      <w:r w:rsidRPr="00B41A53">
        <w:rPr>
          <w:rFonts w:ascii="Signika" w:hAnsi="Signika"/>
        </w:rPr>
        <w:t xml:space="preserve">mõne lahenduse ja hakata </w:t>
      </w:r>
      <w:r w:rsidR="00B62B70" w:rsidRPr="00B41A53">
        <w:rPr>
          <w:rFonts w:ascii="Signika" w:hAnsi="Signika"/>
        </w:rPr>
        <w:t xml:space="preserve">neid lahendusi ellu viima. Lapsed võiksid selleks joonistada lahendusest skemaatilise pildi ja meisterdada </w:t>
      </w:r>
      <w:r w:rsidRPr="00B41A53">
        <w:rPr>
          <w:rFonts w:ascii="Signika" w:hAnsi="Signika"/>
        </w:rPr>
        <w:t xml:space="preserve">mudeli. </w:t>
      </w:r>
    </w:p>
    <w:p w:rsidR="00A4216D" w:rsidRPr="00B41A53" w:rsidRDefault="00A4216D" w:rsidP="007948E6">
      <w:pPr>
        <w:jc w:val="both"/>
        <w:rPr>
          <w:rFonts w:ascii="Signika" w:hAnsi="Signika"/>
        </w:rPr>
      </w:pPr>
      <w:r w:rsidRPr="00B41A53">
        <w:rPr>
          <w:rFonts w:ascii="Signika" w:hAnsi="Signika"/>
        </w:rPr>
        <w:t>Siia juurde võib rääkida, et ka päriselus tehakse erinevates</w:t>
      </w:r>
      <w:r w:rsidR="001B420F" w:rsidRPr="00B41A53">
        <w:rPr>
          <w:rFonts w:ascii="Signika" w:hAnsi="Signika"/>
        </w:rPr>
        <w:t xml:space="preserve">t toodetest joonised ja mudelid, enne kui neist päris valmis asjad saavad, nad tootmisse lähevad ja kasutajateni jõuavad. </w:t>
      </w:r>
      <w:r w:rsidR="00FC20D5" w:rsidRPr="00B41A53">
        <w:rPr>
          <w:rFonts w:ascii="Signika" w:hAnsi="Signika"/>
        </w:rPr>
        <w:t xml:space="preserve">Kasutada fotosid, millel </w:t>
      </w:r>
      <w:r w:rsidR="006F13F5" w:rsidRPr="00B41A53">
        <w:rPr>
          <w:rFonts w:ascii="Signika" w:hAnsi="Signika"/>
        </w:rPr>
        <w:t xml:space="preserve">on näha, missugused on </w:t>
      </w:r>
      <w:r w:rsidR="00FC20D5" w:rsidRPr="00B41A53">
        <w:rPr>
          <w:rFonts w:ascii="Signika" w:hAnsi="Signika"/>
        </w:rPr>
        <w:t>visandid ja eskiisid.</w:t>
      </w:r>
    </w:p>
    <w:p w:rsidR="00FC20D5" w:rsidRPr="00B41A53" w:rsidRDefault="001B420F" w:rsidP="007948E6">
      <w:pPr>
        <w:jc w:val="both"/>
        <w:rPr>
          <w:rFonts w:ascii="Signika" w:hAnsi="Signika"/>
        </w:rPr>
      </w:pPr>
      <w:r w:rsidRPr="00B41A53">
        <w:rPr>
          <w:rFonts w:ascii="Signika" w:hAnsi="Signika"/>
        </w:rPr>
        <w:t xml:space="preserve">Selleski etapis tuleks lasta õpilastel katsetada ja proovida erinevaid lahendusi ja lasta mudeleid meisterdada nende endi äranägemise järgi. Juhendajal ei tohiks sekkuda, </w:t>
      </w:r>
      <w:r w:rsidR="007305F4" w:rsidRPr="00B41A53">
        <w:rPr>
          <w:rFonts w:ascii="Signika" w:hAnsi="Signika"/>
        </w:rPr>
        <w:t xml:space="preserve">isegi kui on näha, et </w:t>
      </w:r>
      <w:r w:rsidR="00651F3F">
        <w:rPr>
          <w:rFonts w:ascii="Signika" w:hAnsi="Signika"/>
        </w:rPr>
        <w:t>lastel mõni asi</w:t>
      </w:r>
      <w:r w:rsidR="007305F4" w:rsidRPr="00B41A53">
        <w:rPr>
          <w:rFonts w:ascii="Signika" w:hAnsi="Signika"/>
        </w:rPr>
        <w:t xml:space="preserve"> ilmselgelt ei õnnestu. Kui õpilased ise näevad, et mingi asi ei tööta nii, nagu eeldati, saavad nad uurida ja välja mõelda, et miks see </w:t>
      </w:r>
      <w:r w:rsidR="00FC20D5" w:rsidRPr="00B41A53">
        <w:rPr>
          <w:rFonts w:ascii="Signika" w:hAnsi="Signika"/>
        </w:rPr>
        <w:t xml:space="preserve">ei tööta </w:t>
      </w:r>
      <w:r w:rsidR="007305F4" w:rsidRPr="00B41A53">
        <w:rPr>
          <w:rFonts w:ascii="Signika" w:hAnsi="Signika"/>
        </w:rPr>
        <w:t xml:space="preserve">ning seejärel ise uuesti teha. Siingi kehtib reegel, et mida kiiremini ebaõnnestud, seda kiiremini tulemuseni jõuad. </w:t>
      </w:r>
    </w:p>
    <w:p w:rsidR="001B420F" w:rsidRPr="00B41A53" w:rsidRDefault="00FC20D5" w:rsidP="007948E6">
      <w:pPr>
        <w:jc w:val="both"/>
        <w:rPr>
          <w:rFonts w:ascii="Signika" w:hAnsi="Signika"/>
        </w:rPr>
      </w:pPr>
      <w:r w:rsidRPr="00B41A53">
        <w:rPr>
          <w:rFonts w:ascii="Signika" w:hAnsi="Signika"/>
        </w:rPr>
        <w:t>Huviringis ei tohi anda ette valmis lahendusi ja „õigeid“</w:t>
      </w:r>
      <w:r w:rsidR="004A6D12" w:rsidRPr="00B41A53">
        <w:rPr>
          <w:rFonts w:ascii="Signika" w:hAnsi="Signika"/>
        </w:rPr>
        <w:t xml:space="preserve"> või „valesid“ </w:t>
      </w:r>
      <w:r w:rsidRPr="00B41A53">
        <w:rPr>
          <w:rFonts w:ascii="Signika" w:hAnsi="Signika"/>
        </w:rPr>
        <w:t>vastuseid, juhendaja õ</w:t>
      </w:r>
      <w:r w:rsidR="004B7282" w:rsidRPr="00B41A53">
        <w:rPr>
          <w:rFonts w:ascii="Signika" w:hAnsi="Signika"/>
        </w:rPr>
        <w:t xml:space="preserve">pib ja kasvab siin koos lastega </w:t>
      </w:r>
      <w:r w:rsidR="004B7282" w:rsidRPr="00B41A53">
        <w:rPr>
          <w:rFonts w:ascii="Signika" w:hAnsi="Signika"/>
        </w:rPr>
        <w:sym w:font="Wingdings" w:char="F04A"/>
      </w:r>
    </w:p>
    <w:p w:rsidR="007D526E" w:rsidRPr="00B41A53" w:rsidRDefault="007305F4" w:rsidP="00531476">
      <w:pPr>
        <w:spacing w:after="0"/>
        <w:jc w:val="both"/>
        <w:rPr>
          <w:rFonts w:ascii="Signika" w:hAnsi="Signika"/>
        </w:rPr>
      </w:pPr>
      <w:r w:rsidRPr="00B41A53">
        <w:rPr>
          <w:rFonts w:ascii="Signika" w:hAnsi="Signika"/>
        </w:rPr>
        <w:t xml:space="preserve">Iga kord, kui rühma-, paaris- või individuaaltööna on mingi asi valmis saanud, peaks seda </w:t>
      </w:r>
      <w:r w:rsidR="00FC20D5" w:rsidRPr="00B41A53">
        <w:rPr>
          <w:rFonts w:ascii="Signika" w:hAnsi="Signika"/>
        </w:rPr>
        <w:t xml:space="preserve">ka </w:t>
      </w:r>
      <w:r w:rsidRPr="00B41A53">
        <w:rPr>
          <w:rFonts w:ascii="Signika" w:hAnsi="Signika"/>
        </w:rPr>
        <w:t>kaaslastele tu</w:t>
      </w:r>
      <w:r w:rsidR="00651F3F">
        <w:rPr>
          <w:rFonts w:ascii="Signika" w:hAnsi="Signika"/>
        </w:rPr>
        <w:t>tvustama ja oma kogemusi teistele jagama.</w:t>
      </w:r>
      <w:r w:rsidRPr="00B41A53">
        <w:rPr>
          <w:rFonts w:ascii="Signika" w:hAnsi="Signika"/>
        </w:rPr>
        <w:t xml:space="preserve"> Samuti võib teha vahetutvustusi pärast mõne töö vaheetapi läbimist. Esitluseks/tutvustuseks võiks anda ette ka kõnepunktid, mis aitavad oma </w:t>
      </w:r>
      <w:r w:rsidR="00FC20D5" w:rsidRPr="00B41A53">
        <w:rPr>
          <w:rFonts w:ascii="Signika" w:hAnsi="Signika"/>
        </w:rPr>
        <w:t xml:space="preserve">etteastes kogu töö valmimise protsessi kirjeldada, tutvustust </w:t>
      </w:r>
      <w:r w:rsidRPr="00B41A53">
        <w:rPr>
          <w:rFonts w:ascii="Signika" w:hAnsi="Signika"/>
        </w:rPr>
        <w:t xml:space="preserve">paremini ette valmistada ja esitada. </w:t>
      </w:r>
      <w:r w:rsidR="00FC20D5" w:rsidRPr="00B41A53">
        <w:rPr>
          <w:rFonts w:ascii="Signika" w:hAnsi="Signika"/>
        </w:rPr>
        <w:t>Meeskonnaülesannete puhul tuleks tutvustuses rääkida ka liikmete rollidest ja tutvustuse ettekandmine võikski olla rühmatöö.</w:t>
      </w:r>
    </w:p>
    <w:p w:rsidR="00AC0755" w:rsidRPr="00B41A53" w:rsidRDefault="00AC0755" w:rsidP="007948E6">
      <w:pPr>
        <w:autoSpaceDE w:val="0"/>
        <w:autoSpaceDN w:val="0"/>
        <w:adjustRightInd w:val="0"/>
        <w:spacing w:after="0" w:line="240" w:lineRule="auto"/>
        <w:jc w:val="both"/>
        <w:rPr>
          <w:rFonts w:ascii="Signika" w:hAnsi="Signika" w:cs="Arial"/>
          <w:color w:val="333333"/>
          <w:sz w:val="20"/>
          <w:szCs w:val="20"/>
        </w:rPr>
      </w:pPr>
    </w:p>
    <w:p w:rsidR="008E224B" w:rsidRPr="00531476" w:rsidRDefault="00A42D37" w:rsidP="007948E6">
      <w:pPr>
        <w:pStyle w:val="Heading3"/>
        <w:numPr>
          <w:ilvl w:val="2"/>
          <w:numId w:val="10"/>
        </w:numPr>
        <w:ind w:left="567" w:hanging="567"/>
        <w:jc w:val="both"/>
        <w:rPr>
          <w:rFonts w:ascii="Signika" w:hAnsi="Signika"/>
        </w:rPr>
      </w:pPr>
      <w:bookmarkStart w:id="38" w:name="_Toc534902872"/>
      <w:r w:rsidRPr="002F4494">
        <w:rPr>
          <w:rFonts w:ascii="Signika" w:hAnsi="Signika"/>
        </w:rPr>
        <w:t>Leiutamine ja eetika</w:t>
      </w:r>
      <w:bookmarkEnd w:id="38"/>
    </w:p>
    <w:p w:rsidR="00AC4AD4" w:rsidRPr="00B41A53" w:rsidRDefault="005814BC" w:rsidP="007948E6">
      <w:pPr>
        <w:jc w:val="both"/>
        <w:rPr>
          <w:rFonts w:ascii="Signika" w:hAnsi="Signika"/>
        </w:rPr>
      </w:pPr>
      <w:r w:rsidRPr="00B41A53">
        <w:rPr>
          <w:rFonts w:ascii="Signika" w:hAnsi="Signika"/>
        </w:rPr>
        <w:t xml:space="preserve">Üldiselt leiutatakse asju </w:t>
      </w:r>
      <w:r w:rsidR="00A2750E" w:rsidRPr="00B41A53">
        <w:rPr>
          <w:rFonts w:ascii="Signika" w:hAnsi="Signika"/>
        </w:rPr>
        <w:t xml:space="preserve">selleks, et elu paremaks muuta. Eetikast rääkimisel on esimesel aastal rõhk leiutamise mõjul keskkonnale.  </w:t>
      </w:r>
      <w:r w:rsidR="00306CB3" w:rsidRPr="00B41A53">
        <w:rPr>
          <w:rFonts w:ascii="Signika" w:hAnsi="Signika"/>
        </w:rPr>
        <w:t xml:space="preserve"> </w:t>
      </w:r>
    </w:p>
    <w:p w:rsidR="00773FCE" w:rsidRPr="00B41A53" w:rsidRDefault="00A2750E" w:rsidP="007948E6">
      <w:pPr>
        <w:jc w:val="both"/>
        <w:rPr>
          <w:rFonts w:ascii="Signika" w:hAnsi="Signika"/>
        </w:rPr>
      </w:pPr>
      <w:r w:rsidRPr="00B41A53">
        <w:rPr>
          <w:rFonts w:ascii="Signika" w:hAnsi="Signika"/>
        </w:rPr>
        <w:t>Leiutades, nagu iga muud asja tehes</w:t>
      </w:r>
      <w:r w:rsidR="00E0211F" w:rsidRPr="00B41A53">
        <w:rPr>
          <w:rFonts w:ascii="Signika" w:hAnsi="Signika"/>
        </w:rPr>
        <w:t>,</w:t>
      </w:r>
      <w:r w:rsidR="00AD7894" w:rsidRPr="00B41A53">
        <w:rPr>
          <w:rFonts w:ascii="Signika" w:hAnsi="Signika"/>
        </w:rPr>
        <w:t xml:space="preserve"> on oluline, </w:t>
      </w:r>
      <w:r w:rsidR="00A42D37" w:rsidRPr="00B41A53">
        <w:rPr>
          <w:rFonts w:ascii="Signika" w:hAnsi="Signika"/>
        </w:rPr>
        <w:t xml:space="preserve">et tehtavast ei sünniks kellelegi kahju. </w:t>
      </w:r>
      <w:r w:rsidR="00E0211F" w:rsidRPr="00B41A53">
        <w:rPr>
          <w:rFonts w:ascii="Signika" w:hAnsi="Signika"/>
        </w:rPr>
        <w:t>Õpilastega pea</w:t>
      </w:r>
      <w:r w:rsidR="00E376B0" w:rsidRPr="00B41A53">
        <w:rPr>
          <w:rFonts w:ascii="Signika" w:hAnsi="Signika"/>
        </w:rPr>
        <w:t>ks arutlema selle üle, et uusi asju luuakse enamasti selleks, e</w:t>
      </w:r>
      <w:r w:rsidR="005814BC" w:rsidRPr="00B41A53">
        <w:rPr>
          <w:rFonts w:ascii="Signika" w:hAnsi="Signika"/>
        </w:rPr>
        <w:t xml:space="preserve">t kellegi elu paremaks muutuks ja sealjuures </w:t>
      </w:r>
      <w:r w:rsidR="00990E8E" w:rsidRPr="00B41A53">
        <w:rPr>
          <w:rFonts w:ascii="Signika" w:hAnsi="Signika"/>
        </w:rPr>
        <w:t xml:space="preserve">rääkida </w:t>
      </w:r>
      <w:r w:rsidR="005814BC" w:rsidRPr="00B41A53">
        <w:rPr>
          <w:rFonts w:ascii="Signika" w:hAnsi="Signika"/>
        </w:rPr>
        <w:t>ka üldinimlikest väärtustest – hoolivus, abivalmidus, inimestest ja loomadest ning loodusest hoolimine jne. Aga mõnikord mõeldakse välja ka niisuguseid asju, mis ei tee alati head või on neid võimalik kasutada ka kellelegi või millelegi kahju tegemiseks. Seda aspekti peaks samuti käsitlema ning õpilastega neil teemadel</w:t>
      </w:r>
      <w:r w:rsidR="00B27744" w:rsidRPr="00B41A53">
        <w:rPr>
          <w:rFonts w:ascii="Signika" w:hAnsi="Signika"/>
        </w:rPr>
        <w:t xml:space="preserve"> eri näidetele tuginedes </w:t>
      </w:r>
      <w:r w:rsidR="005814BC" w:rsidRPr="00B41A53">
        <w:rPr>
          <w:rFonts w:ascii="Signika" w:hAnsi="Signika"/>
        </w:rPr>
        <w:t xml:space="preserve">arutama. </w:t>
      </w:r>
    </w:p>
    <w:p w:rsidR="000E2EEF" w:rsidRPr="00B41A53" w:rsidRDefault="007B6C89" w:rsidP="007948E6">
      <w:pPr>
        <w:jc w:val="both"/>
        <w:rPr>
          <w:rFonts w:ascii="Signika" w:hAnsi="Signika"/>
        </w:rPr>
      </w:pPr>
      <w:r w:rsidRPr="00B41A53">
        <w:rPr>
          <w:rFonts w:ascii="Signika" w:hAnsi="Signika"/>
        </w:rPr>
        <w:t>A</w:t>
      </w:r>
      <w:r w:rsidR="000E2EEF" w:rsidRPr="00B41A53">
        <w:rPr>
          <w:rFonts w:ascii="Signika" w:hAnsi="Signika"/>
        </w:rPr>
        <w:t xml:space="preserve">ruteluteemaks </w:t>
      </w:r>
      <w:r w:rsidRPr="00B41A53">
        <w:rPr>
          <w:rFonts w:ascii="Signika" w:hAnsi="Signika"/>
        </w:rPr>
        <w:t xml:space="preserve">peaks olema </w:t>
      </w:r>
      <w:r w:rsidR="000E2EEF" w:rsidRPr="00B41A53">
        <w:rPr>
          <w:rFonts w:ascii="Signika" w:hAnsi="Signika"/>
        </w:rPr>
        <w:t>leiutiste mõju keskkonnale. Isegi kui leiutis ise keskkonn</w:t>
      </w:r>
      <w:r w:rsidR="00616566" w:rsidRPr="00B41A53">
        <w:rPr>
          <w:rFonts w:ascii="Signika" w:hAnsi="Signika"/>
        </w:rPr>
        <w:t>aga seotud ei ole, on oluline</w:t>
      </w:r>
      <w:r w:rsidR="000E2EEF" w:rsidRPr="00B41A53">
        <w:rPr>
          <w:rFonts w:ascii="Signika" w:hAnsi="Signika"/>
        </w:rPr>
        <w:t xml:space="preserve"> materjal, millest toode valmistatud. Eetika ja leiutamise ning keskkonnateemaga peaks arvestama ja sel</w:t>
      </w:r>
      <w:r w:rsidR="00616566" w:rsidRPr="00B41A53">
        <w:rPr>
          <w:rFonts w:ascii="Signika" w:hAnsi="Signika"/>
        </w:rPr>
        <w:t xml:space="preserve"> teemal arutlema k</w:t>
      </w:r>
      <w:r w:rsidR="000E2EEF" w:rsidRPr="00B41A53">
        <w:rPr>
          <w:rFonts w:ascii="Signika" w:hAnsi="Signika"/>
        </w:rPr>
        <w:t xml:space="preserve">a huviringis edaspidiste ülesannete lahendamisel. </w:t>
      </w:r>
    </w:p>
    <w:p w:rsidR="000E2EEF" w:rsidRPr="00B41A53" w:rsidRDefault="000E2EEF" w:rsidP="007948E6">
      <w:pPr>
        <w:ind w:left="708"/>
        <w:jc w:val="both"/>
        <w:rPr>
          <w:rFonts w:ascii="Signika" w:hAnsi="Signika"/>
        </w:rPr>
      </w:pPr>
      <w:r w:rsidRPr="00B41A53">
        <w:rPr>
          <w:rFonts w:ascii="Signika" w:hAnsi="Signika"/>
        </w:rPr>
        <w:t>Näiteks. Kuidas suhtuda ühekordsetesse nõudesse</w:t>
      </w:r>
      <w:r w:rsidR="00AC4AD4" w:rsidRPr="00B41A53">
        <w:rPr>
          <w:rFonts w:ascii="Signika" w:hAnsi="Signika"/>
        </w:rPr>
        <w:t>, väga lühiajaliselt kasutatavasse plastikusse</w:t>
      </w:r>
      <w:r w:rsidRPr="00B41A53">
        <w:rPr>
          <w:rFonts w:ascii="Signika" w:hAnsi="Signika"/>
        </w:rPr>
        <w:t>. Iseenesest ühekordsed nõud, joogik</w:t>
      </w:r>
      <w:r w:rsidR="00C40924" w:rsidRPr="00B41A53">
        <w:rPr>
          <w:rFonts w:ascii="Signika" w:hAnsi="Signika"/>
        </w:rPr>
        <w:t xml:space="preserve">õrred jm sarnased tooted teevad ürituste toitlustamise </w:t>
      </w:r>
      <w:r w:rsidRPr="00B41A53">
        <w:rPr>
          <w:rFonts w:ascii="Signika" w:hAnsi="Signika"/>
        </w:rPr>
        <w:t xml:space="preserve">korraldamise lihtsamaks </w:t>
      </w:r>
      <w:r w:rsidR="00AC4AD4" w:rsidRPr="00B41A53">
        <w:rPr>
          <w:rFonts w:ascii="Signika" w:hAnsi="Signika"/>
        </w:rPr>
        <w:t xml:space="preserve">ja on vajalikud </w:t>
      </w:r>
      <w:r w:rsidRPr="00B41A53">
        <w:rPr>
          <w:rFonts w:ascii="Signika" w:hAnsi="Signika"/>
        </w:rPr>
        <w:t xml:space="preserve">– nõusid on lihtne transportida, </w:t>
      </w:r>
      <w:r w:rsidR="004A00E9" w:rsidRPr="00B41A53">
        <w:rPr>
          <w:rFonts w:ascii="Signika" w:hAnsi="Signika"/>
        </w:rPr>
        <w:t xml:space="preserve">sest nad on kerged, </w:t>
      </w:r>
      <w:r w:rsidRPr="00B41A53">
        <w:rPr>
          <w:rFonts w:ascii="Signika" w:hAnsi="Signika"/>
        </w:rPr>
        <w:t>pärast pidu e</w:t>
      </w:r>
      <w:r w:rsidR="004A00E9" w:rsidRPr="00B41A53">
        <w:rPr>
          <w:rFonts w:ascii="Signika" w:hAnsi="Signika"/>
        </w:rPr>
        <w:t xml:space="preserve">i ole vaja nõusid pesta, </w:t>
      </w:r>
      <w:r w:rsidRPr="00B41A53">
        <w:rPr>
          <w:rFonts w:ascii="Signika" w:hAnsi="Signika"/>
        </w:rPr>
        <w:t>iga</w:t>
      </w:r>
      <w:r w:rsidR="004A00E9" w:rsidRPr="00B41A53">
        <w:rPr>
          <w:rFonts w:ascii="Signika" w:hAnsi="Signika"/>
        </w:rPr>
        <w:t xml:space="preserve">ks järgmiseks taldrikutäieks </w:t>
      </w:r>
      <w:r w:rsidRPr="00B41A53">
        <w:rPr>
          <w:rFonts w:ascii="Signika" w:hAnsi="Signika"/>
        </w:rPr>
        <w:t>pika õhtu jooksul saab lihtsasti võtta puhta topsi, taldriku, söögiriistad</w:t>
      </w:r>
      <w:r w:rsidR="004A00E9" w:rsidRPr="00B41A53">
        <w:rPr>
          <w:rFonts w:ascii="Signika" w:hAnsi="Signika"/>
        </w:rPr>
        <w:t xml:space="preserve">. Asja negatiivne pool on </w:t>
      </w:r>
      <w:r w:rsidR="004A00E9" w:rsidRPr="00B41A53">
        <w:rPr>
          <w:rFonts w:ascii="Signika" w:hAnsi="Signika"/>
        </w:rPr>
        <w:lastRenderedPageBreak/>
        <w:t xml:space="preserve">ühekordsete nõude saatus pärast nende kasutamist, samuti nende tootmiseks kulunud nn jalajälg. </w:t>
      </w:r>
    </w:p>
    <w:p w:rsidR="00B160E5" w:rsidRPr="00B41A53" w:rsidRDefault="000E2EEF" w:rsidP="007948E6">
      <w:pPr>
        <w:ind w:left="708"/>
        <w:jc w:val="both"/>
        <w:rPr>
          <w:rFonts w:ascii="Signika" w:hAnsi="Signika"/>
        </w:rPr>
      </w:pPr>
      <w:r w:rsidRPr="00B41A53">
        <w:rPr>
          <w:rFonts w:ascii="Signika" w:hAnsi="Signika"/>
        </w:rPr>
        <w:t>Käesoleval ajal on plastikust joogikõrte tootmine ja</w:t>
      </w:r>
      <w:r w:rsidR="004B7282" w:rsidRPr="00B41A53">
        <w:rPr>
          <w:rFonts w:ascii="Signika" w:hAnsi="Signika"/>
        </w:rPr>
        <w:t xml:space="preserve"> kasutamine ilmselt lõppjärgus</w:t>
      </w:r>
      <w:r w:rsidRPr="00B41A53">
        <w:rPr>
          <w:rFonts w:ascii="Signika" w:hAnsi="Signika"/>
        </w:rPr>
        <w:t>, samut</w:t>
      </w:r>
      <w:r w:rsidR="00C40924" w:rsidRPr="00B41A53">
        <w:rPr>
          <w:rFonts w:ascii="Signika" w:hAnsi="Signika"/>
        </w:rPr>
        <w:t>i plastist varrekesega vatitikkude kasutamine</w:t>
      </w:r>
      <w:r w:rsidRPr="00B41A53">
        <w:rPr>
          <w:rFonts w:ascii="Signika" w:hAnsi="Signika"/>
        </w:rPr>
        <w:t xml:space="preserve">. </w:t>
      </w:r>
      <w:r w:rsidR="00B160E5" w:rsidRPr="00B41A53">
        <w:rPr>
          <w:rFonts w:ascii="Signika" w:hAnsi="Signika"/>
        </w:rPr>
        <w:t xml:space="preserve">Kuna vatitikke kasutatakse palju, on kindlasti vaja midagi selle plastvarrekese asemele laiutada. </w:t>
      </w:r>
    </w:p>
    <w:p w:rsidR="00102D37" w:rsidRDefault="00AC4AD4" w:rsidP="00531476">
      <w:pPr>
        <w:spacing w:after="0"/>
        <w:jc w:val="both"/>
        <w:rPr>
          <w:rFonts w:ascii="Signika" w:hAnsi="Signika"/>
        </w:rPr>
      </w:pPr>
      <w:r w:rsidRPr="00B41A53">
        <w:rPr>
          <w:rFonts w:ascii="Signika" w:hAnsi="Signika"/>
        </w:rPr>
        <w:t>Selle teema juures peaks arutlema ka keskkonna hoidmise ja taaskasutamise teemal.</w:t>
      </w:r>
    </w:p>
    <w:p w:rsidR="00531476" w:rsidRPr="00B41A53" w:rsidRDefault="00531476" w:rsidP="00531476">
      <w:pPr>
        <w:jc w:val="both"/>
        <w:rPr>
          <w:rFonts w:ascii="Signika" w:hAnsi="Signika"/>
        </w:rPr>
      </w:pPr>
    </w:p>
    <w:p w:rsidR="00DA4316" w:rsidRPr="00531476" w:rsidRDefault="007C1104" w:rsidP="007948E6">
      <w:pPr>
        <w:pStyle w:val="Heading3"/>
        <w:numPr>
          <w:ilvl w:val="2"/>
          <w:numId w:val="10"/>
        </w:numPr>
        <w:jc w:val="both"/>
        <w:rPr>
          <w:rFonts w:ascii="Signika" w:hAnsi="Signika"/>
        </w:rPr>
      </w:pPr>
      <w:bookmarkStart w:id="39" w:name="_Toc534902873"/>
      <w:r w:rsidRPr="00B41A53">
        <w:rPr>
          <w:rFonts w:ascii="Signika" w:hAnsi="Signika"/>
        </w:rPr>
        <w:t>Abimaterjalid, lingikogu jm vajalik</w:t>
      </w:r>
      <w:bookmarkEnd w:id="39"/>
    </w:p>
    <w:p w:rsidR="008321E4" w:rsidRPr="00531476" w:rsidRDefault="00DA4316" w:rsidP="00531476">
      <w:pPr>
        <w:jc w:val="both"/>
        <w:rPr>
          <w:rFonts w:ascii="Signika" w:hAnsi="Signika"/>
        </w:rPr>
      </w:pPr>
      <w:r w:rsidRPr="00DA4316">
        <w:rPr>
          <w:rFonts w:ascii="Signika" w:hAnsi="Signika"/>
        </w:rPr>
        <w:t xml:space="preserve">Huviringi </w:t>
      </w:r>
      <w:r>
        <w:rPr>
          <w:rFonts w:ascii="Signika" w:hAnsi="Signika"/>
        </w:rPr>
        <w:t xml:space="preserve">tööks vajalikud meisterdamise ja meeskonnatöö ülesanded, metoodilised soovitused ning lingikogu on leitavad </w:t>
      </w:r>
      <w:r w:rsidR="00900952">
        <w:rPr>
          <w:rFonts w:ascii="Signika" w:hAnsi="Signika"/>
        </w:rPr>
        <w:t xml:space="preserve">õppekava </w:t>
      </w:r>
      <w:r>
        <w:rPr>
          <w:rFonts w:ascii="Signika" w:hAnsi="Signika"/>
        </w:rPr>
        <w:t>lisadest</w:t>
      </w:r>
      <w:r w:rsidR="00900952">
        <w:rPr>
          <w:rFonts w:ascii="Signika" w:hAnsi="Signika"/>
        </w:rPr>
        <w:t>.</w:t>
      </w:r>
    </w:p>
    <w:p w:rsidR="00E83F72" w:rsidRPr="00B41A53" w:rsidRDefault="00E83F72" w:rsidP="007948E6">
      <w:pPr>
        <w:jc w:val="both"/>
        <w:rPr>
          <w:rFonts w:ascii="Signika" w:hAnsi="Signika"/>
        </w:rPr>
      </w:pPr>
    </w:p>
    <w:p w:rsidR="00FD5D78" w:rsidRPr="00A10602" w:rsidRDefault="00F61883" w:rsidP="007948E6">
      <w:pPr>
        <w:pStyle w:val="Heading1"/>
        <w:numPr>
          <w:ilvl w:val="1"/>
          <w:numId w:val="4"/>
        </w:numPr>
        <w:jc w:val="both"/>
        <w:rPr>
          <w:rFonts w:ascii="Signika" w:hAnsi="Signika"/>
        </w:rPr>
      </w:pPr>
      <w:bookmarkStart w:id="40" w:name="_Toc534902874"/>
      <w:r w:rsidRPr="00A10602">
        <w:rPr>
          <w:rFonts w:ascii="Signika" w:hAnsi="Signika"/>
        </w:rPr>
        <w:t>Õppe</w:t>
      </w:r>
      <w:r w:rsidR="00FD5D78" w:rsidRPr="00A10602">
        <w:rPr>
          <w:rFonts w:ascii="Signika" w:hAnsi="Signika"/>
        </w:rPr>
        <w:t>sisu II aastal</w:t>
      </w:r>
      <w:bookmarkEnd w:id="40"/>
      <w:r w:rsidR="00FD5D78" w:rsidRPr="00A10602">
        <w:rPr>
          <w:rFonts w:ascii="Signika" w:hAnsi="Signika"/>
        </w:rPr>
        <w:t xml:space="preserve"> </w:t>
      </w:r>
    </w:p>
    <w:p w:rsidR="00531476" w:rsidRDefault="00616566" w:rsidP="00531476">
      <w:pPr>
        <w:spacing w:after="0"/>
        <w:jc w:val="both"/>
        <w:rPr>
          <w:rFonts w:ascii="Signika" w:hAnsi="Signika"/>
        </w:rPr>
      </w:pPr>
      <w:r w:rsidRPr="00B41A53">
        <w:rPr>
          <w:rFonts w:ascii="Signika" w:hAnsi="Signika"/>
        </w:rPr>
        <w:t>55 tundi</w:t>
      </w:r>
    </w:p>
    <w:p w:rsidR="008061CE" w:rsidRPr="00B41A53" w:rsidRDefault="008061CE" w:rsidP="00531476">
      <w:pPr>
        <w:spacing w:after="0"/>
        <w:jc w:val="both"/>
        <w:rPr>
          <w:rFonts w:ascii="Signika" w:hAnsi="Signika"/>
        </w:rPr>
      </w:pPr>
      <w:r w:rsidRPr="00B41A53">
        <w:rPr>
          <w:rFonts w:ascii="Signika" w:hAnsi="Signika"/>
        </w:rPr>
        <w:t xml:space="preserve">Teise kursuse jooksul tuuakse õppetöösse sisse esimese kursusega võrreldes rohkem niisugust sisu, mis seostub reaalselt toimuva leiutamise /uue toote või teenuse loomise protsessiga. </w:t>
      </w:r>
      <w:r w:rsidR="005A7DAE" w:rsidRPr="00B41A53">
        <w:rPr>
          <w:rFonts w:ascii="Signika" w:hAnsi="Signika"/>
        </w:rPr>
        <w:t xml:space="preserve">Oma koht on ringitunnis ikka ka käelistel ülesannetel, aga need sisaldavad nüüd juba rohkem uurimusliku ja disainõppe elemente – vaatlust, katseid, analüüsi.  </w:t>
      </w:r>
    </w:p>
    <w:p w:rsidR="006C723F" w:rsidRPr="00B41A53" w:rsidRDefault="009B7FB8" w:rsidP="007948E6">
      <w:pPr>
        <w:jc w:val="both"/>
        <w:rPr>
          <w:rFonts w:ascii="Signika" w:hAnsi="Signika"/>
        </w:rPr>
      </w:pPr>
      <w:r w:rsidRPr="00B41A53">
        <w:rPr>
          <w:rFonts w:ascii="Signika" w:hAnsi="Signika"/>
        </w:rPr>
        <w:t>T</w:t>
      </w:r>
      <w:r w:rsidR="00EF11AE" w:rsidRPr="00B41A53">
        <w:rPr>
          <w:rFonts w:ascii="Signika" w:hAnsi="Signika"/>
        </w:rPr>
        <w:t>eoreetilised</w:t>
      </w:r>
      <w:r w:rsidR="0000302D" w:rsidRPr="00B41A53">
        <w:rPr>
          <w:rFonts w:ascii="Signika" w:hAnsi="Signika"/>
        </w:rPr>
        <w:t xml:space="preserve"> t</w:t>
      </w:r>
      <w:r w:rsidR="00407666" w:rsidRPr="00B41A53">
        <w:rPr>
          <w:rFonts w:ascii="Signika" w:hAnsi="Signika"/>
        </w:rPr>
        <w:t>eemad</w:t>
      </w:r>
      <w:r w:rsidR="006C723F" w:rsidRPr="00B41A53">
        <w:rPr>
          <w:rFonts w:ascii="Signika" w:hAnsi="Signika"/>
        </w:rPr>
        <w:t xml:space="preserve"> huviringi </w:t>
      </w:r>
      <w:r w:rsidR="00407666" w:rsidRPr="00B41A53">
        <w:rPr>
          <w:rFonts w:ascii="Signika" w:hAnsi="Signika"/>
        </w:rPr>
        <w:t xml:space="preserve">II </w:t>
      </w:r>
      <w:r w:rsidR="004E7F3F" w:rsidRPr="00B41A53">
        <w:rPr>
          <w:rFonts w:ascii="Signika" w:hAnsi="Signika"/>
        </w:rPr>
        <w:t>tegevusaastal</w:t>
      </w:r>
      <w:r w:rsidR="006C723F" w:rsidRPr="00B41A53">
        <w:rPr>
          <w:rFonts w:ascii="Signika" w:hAnsi="Signika"/>
        </w:rPr>
        <w:t>:</w:t>
      </w:r>
    </w:p>
    <w:p w:rsidR="006C723F" w:rsidRPr="00B41A53" w:rsidRDefault="006C723F" w:rsidP="007948E6">
      <w:pPr>
        <w:pStyle w:val="ListParagraph"/>
        <w:numPr>
          <w:ilvl w:val="0"/>
          <w:numId w:val="7"/>
        </w:numPr>
        <w:jc w:val="both"/>
        <w:rPr>
          <w:rFonts w:ascii="Signika" w:hAnsi="Signika"/>
        </w:rPr>
      </w:pPr>
      <w:r w:rsidRPr="00B41A53">
        <w:rPr>
          <w:rFonts w:ascii="Signika" w:hAnsi="Signika"/>
        </w:rPr>
        <w:t xml:space="preserve">ohutustehnika töövahendite käsitsemisel ning </w:t>
      </w:r>
      <w:r w:rsidR="004E7F3F" w:rsidRPr="00B41A53">
        <w:rPr>
          <w:rFonts w:ascii="Signika" w:hAnsi="Signika"/>
        </w:rPr>
        <w:t xml:space="preserve">huviringis osalejate </w:t>
      </w:r>
      <w:r w:rsidRPr="00B41A53">
        <w:rPr>
          <w:rFonts w:ascii="Signika" w:hAnsi="Signika"/>
        </w:rPr>
        <w:t>turvalisuse tagamisel,</w:t>
      </w:r>
    </w:p>
    <w:p w:rsidR="006B106C" w:rsidRPr="00B41A53" w:rsidRDefault="006B106C" w:rsidP="007948E6">
      <w:pPr>
        <w:pStyle w:val="ListParagraph"/>
        <w:numPr>
          <w:ilvl w:val="0"/>
          <w:numId w:val="7"/>
        </w:numPr>
        <w:jc w:val="both"/>
        <w:rPr>
          <w:rFonts w:ascii="Signika" w:hAnsi="Signika"/>
        </w:rPr>
      </w:pPr>
      <w:r w:rsidRPr="00B41A53">
        <w:rPr>
          <w:rFonts w:ascii="Signika" w:hAnsi="Signika"/>
        </w:rPr>
        <w:t>leiutamise ajaloost, loodusest inspireeritud leiutised,</w:t>
      </w:r>
    </w:p>
    <w:p w:rsidR="006C723F" w:rsidRPr="00B41A53" w:rsidRDefault="006C723F" w:rsidP="007948E6">
      <w:pPr>
        <w:pStyle w:val="ListParagraph"/>
        <w:numPr>
          <w:ilvl w:val="0"/>
          <w:numId w:val="7"/>
        </w:numPr>
        <w:jc w:val="both"/>
        <w:rPr>
          <w:rFonts w:ascii="Signika" w:hAnsi="Signika"/>
        </w:rPr>
      </w:pPr>
      <w:r w:rsidRPr="00B41A53">
        <w:rPr>
          <w:rFonts w:ascii="Signika" w:hAnsi="Signika"/>
        </w:rPr>
        <w:t xml:space="preserve">meeskonnatöö kui koostöö, </w:t>
      </w:r>
      <w:r w:rsidR="00407666" w:rsidRPr="00B41A53">
        <w:rPr>
          <w:rFonts w:ascii="Signika" w:hAnsi="Signika"/>
        </w:rPr>
        <w:t>disaineri</w:t>
      </w:r>
      <w:r w:rsidRPr="00B41A53">
        <w:rPr>
          <w:rFonts w:ascii="Signika" w:hAnsi="Signika"/>
        </w:rPr>
        <w:t xml:space="preserve"> roll meeskonnas leiutamisel,</w:t>
      </w:r>
    </w:p>
    <w:p w:rsidR="00B11B26" w:rsidRPr="00B41A53" w:rsidRDefault="00B11B26" w:rsidP="007948E6">
      <w:pPr>
        <w:pStyle w:val="ListParagraph"/>
        <w:numPr>
          <w:ilvl w:val="0"/>
          <w:numId w:val="7"/>
        </w:numPr>
        <w:jc w:val="both"/>
        <w:rPr>
          <w:rFonts w:ascii="Signika" w:hAnsi="Signika"/>
        </w:rPr>
      </w:pPr>
      <w:r w:rsidRPr="00B41A53">
        <w:rPr>
          <w:rFonts w:ascii="Signika" w:hAnsi="Signika"/>
        </w:rPr>
        <w:t>ideede genereerimise meetodid,</w:t>
      </w:r>
    </w:p>
    <w:p w:rsidR="006C723F" w:rsidRPr="00B41A53" w:rsidRDefault="00EF11AE" w:rsidP="007948E6">
      <w:pPr>
        <w:pStyle w:val="ListParagraph"/>
        <w:numPr>
          <w:ilvl w:val="0"/>
          <w:numId w:val="7"/>
        </w:numPr>
        <w:jc w:val="both"/>
        <w:rPr>
          <w:rFonts w:ascii="Signika" w:hAnsi="Signika"/>
        </w:rPr>
      </w:pPr>
      <w:r w:rsidRPr="00B41A53">
        <w:rPr>
          <w:rFonts w:ascii="Signika" w:hAnsi="Signika"/>
        </w:rPr>
        <w:t xml:space="preserve">toote </w:t>
      </w:r>
      <w:r w:rsidR="004E7F3F" w:rsidRPr="00B41A53">
        <w:rPr>
          <w:rFonts w:ascii="Signika" w:hAnsi="Signika"/>
        </w:rPr>
        <w:t xml:space="preserve">kasutajad ja </w:t>
      </w:r>
      <w:r w:rsidRPr="00B41A53">
        <w:rPr>
          <w:rFonts w:ascii="Signika" w:hAnsi="Signika"/>
        </w:rPr>
        <w:t>taustauuring</w:t>
      </w:r>
      <w:r w:rsidR="006C723F" w:rsidRPr="00B41A53">
        <w:rPr>
          <w:rFonts w:ascii="Signika" w:hAnsi="Signika"/>
        </w:rPr>
        <w:t>,</w:t>
      </w:r>
    </w:p>
    <w:p w:rsidR="00EF11AE" w:rsidRPr="00B41A53" w:rsidRDefault="00EF11AE" w:rsidP="007948E6">
      <w:pPr>
        <w:pStyle w:val="ListParagraph"/>
        <w:numPr>
          <w:ilvl w:val="0"/>
          <w:numId w:val="7"/>
        </w:numPr>
        <w:jc w:val="both"/>
        <w:rPr>
          <w:rFonts w:ascii="Signika" w:hAnsi="Signika"/>
        </w:rPr>
      </w:pPr>
      <w:r w:rsidRPr="00B41A53">
        <w:rPr>
          <w:rFonts w:ascii="Signika" w:hAnsi="Signika"/>
        </w:rPr>
        <w:t>disain leiutamisel,</w:t>
      </w:r>
    </w:p>
    <w:p w:rsidR="006C723F" w:rsidRPr="00B41A53" w:rsidRDefault="006C723F" w:rsidP="007948E6">
      <w:pPr>
        <w:pStyle w:val="ListParagraph"/>
        <w:numPr>
          <w:ilvl w:val="0"/>
          <w:numId w:val="7"/>
        </w:numPr>
        <w:jc w:val="both"/>
        <w:rPr>
          <w:rFonts w:ascii="Signika" w:hAnsi="Signika"/>
        </w:rPr>
      </w:pPr>
      <w:r w:rsidRPr="00B41A53">
        <w:rPr>
          <w:rFonts w:ascii="Signika" w:hAnsi="Signika"/>
        </w:rPr>
        <w:t>leiutamine ja eetika.</w:t>
      </w:r>
    </w:p>
    <w:p w:rsidR="00F61883" w:rsidRPr="00B41A53" w:rsidRDefault="00F61883" w:rsidP="00531476">
      <w:pPr>
        <w:pStyle w:val="Heading2"/>
        <w:spacing w:after="0" w:afterAutospacing="0"/>
        <w:jc w:val="both"/>
        <w:rPr>
          <w:rFonts w:ascii="Signika" w:hAnsi="Signika"/>
          <w:b w:val="0"/>
          <w:color w:val="0070C0"/>
          <w:sz w:val="28"/>
        </w:rPr>
      </w:pPr>
      <w:bookmarkStart w:id="41" w:name="_Toc534902875"/>
      <w:r w:rsidRPr="00B41A53">
        <w:rPr>
          <w:rFonts w:ascii="Signika" w:hAnsi="Signika"/>
          <w:b w:val="0"/>
          <w:color w:val="0070C0"/>
          <w:sz w:val="28"/>
        </w:rPr>
        <w:t>9.1 Õpiväljundid</w:t>
      </w:r>
      <w:bookmarkEnd w:id="41"/>
    </w:p>
    <w:p w:rsidR="00771A5F" w:rsidRPr="00B41A53" w:rsidRDefault="00771A5F" w:rsidP="00531476">
      <w:pPr>
        <w:spacing w:after="0"/>
        <w:jc w:val="both"/>
        <w:rPr>
          <w:rFonts w:ascii="Signika" w:hAnsi="Signika"/>
        </w:rPr>
      </w:pPr>
      <w:r w:rsidRPr="00B41A53">
        <w:rPr>
          <w:rFonts w:ascii="Signika" w:hAnsi="Signika"/>
        </w:rPr>
        <w:t>Õpilane</w:t>
      </w:r>
    </w:p>
    <w:p w:rsidR="00F61883" w:rsidRPr="00B41A53" w:rsidRDefault="00F61883" w:rsidP="007948E6">
      <w:pPr>
        <w:pStyle w:val="ListParagraph"/>
        <w:numPr>
          <w:ilvl w:val="0"/>
          <w:numId w:val="1"/>
        </w:numPr>
        <w:jc w:val="both"/>
        <w:rPr>
          <w:rFonts w:ascii="Signika" w:hAnsi="Signika"/>
          <w:b/>
        </w:rPr>
      </w:pPr>
      <w:r w:rsidRPr="00B41A53">
        <w:rPr>
          <w:rFonts w:ascii="Signika" w:hAnsi="Signika"/>
        </w:rPr>
        <w:t xml:space="preserve">oskab </w:t>
      </w:r>
      <w:r w:rsidR="00771A5F" w:rsidRPr="00B41A53">
        <w:rPr>
          <w:rFonts w:ascii="Signika" w:hAnsi="Signika"/>
        </w:rPr>
        <w:t>ohutult ümber käia nende tööriistadega</w:t>
      </w:r>
      <w:r w:rsidR="008E66B7">
        <w:rPr>
          <w:rFonts w:ascii="Signika" w:hAnsi="Signika"/>
        </w:rPr>
        <w:t xml:space="preserve">, mida ta huviringis </w:t>
      </w:r>
      <w:r w:rsidR="00771A5F" w:rsidRPr="00B41A53">
        <w:rPr>
          <w:rFonts w:ascii="Signika" w:hAnsi="Signika"/>
        </w:rPr>
        <w:t>kasutab</w:t>
      </w:r>
      <w:r w:rsidR="00F414E4" w:rsidRPr="00B41A53">
        <w:rPr>
          <w:rFonts w:ascii="Signika" w:hAnsi="Signika"/>
        </w:rPr>
        <w:t xml:space="preserve"> </w:t>
      </w:r>
    </w:p>
    <w:p w:rsidR="00F61883" w:rsidRPr="00B41A53" w:rsidRDefault="008E66B7" w:rsidP="007948E6">
      <w:pPr>
        <w:pStyle w:val="ListParagraph"/>
        <w:numPr>
          <w:ilvl w:val="0"/>
          <w:numId w:val="1"/>
        </w:numPr>
        <w:jc w:val="both"/>
        <w:rPr>
          <w:rFonts w:ascii="Signika" w:hAnsi="Signika"/>
        </w:rPr>
      </w:pPr>
      <w:r>
        <w:rPr>
          <w:rFonts w:ascii="Signika" w:hAnsi="Signika"/>
        </w:rPr>
        <w:t>oskab nimetada mõne leiutise</w:t>
      </w:r>
      <w:r w:rsidR="00F61883" w:rsidRPr="00B41A53">
        <w:rPr>
          <w:rFonts w:ascii="Signika" w:hAnsi="Signika"/>
        </w:rPr>
        <w:t xml:space="preserve">, </w:t>
      </w:r>
      <w:r w:rsidR="00F414E4" w:rsidRPr="00B41A53">
        <w:rPr>
          <w:rFonts w:ascii="Signika" w:hAnsi="Signika"/>
        </w:rPr>
        <w:t xml:space="preserve">mis on loodud loodusest eeskuju saades </w:t>
      </w:r>
    </w:p>
    <w:p w:rsidR="00F61883" w:rsidRPr="00B41A53" w:rsidRDefault="00F414E4" w:rsidP="007948E6">
      <w:pPr>
        <w:pStyle w:val="ListParagraph"/>
        <w:numPr>
          <w:ilvl w:val="0"/>
          <w:numId w:val="1"/>
        </w:numPr>
        <w:jc w:val="both"/>
        <w:rPr>
          <w:rFonts w:ascii="Signika" w:hAnsi="Signika"/>
        </w:rPr>
      </w:pPr>
      <w:r w:rsidRPr="00B41A53">
        <w:rPr>
          <w:rFonts w:ascii="Signika" w:hAnsi="Signika"/>
        </w:rPr>
        <w:t>oska</w:t>
      </w:r>
      <w:r w:rsidR="00771A5F" w:rsidRPr="00B41A53">
        <w:rPr>
          <w:rFonts w:ascii="Signika" w:hAnsi="Signika"/>
        </w:rPr>
        <w:t>b näidete abil seletada disaineri</w:t>
      </w:r>
      <w:r w:rsidRPr="00B41A53">
        <w:rPr>
          <w:rFonts w:ascii="Signika" w:hAnsi="Signika"/>
        </w:rPr>
        <w:t xml:space="preserve"> rolli leiutamisel </w:t>
      </w:r>
    </w:p>
    <w:p w:rsidR="00F61883" w:rsidRPr="00B41A53" w:rsidRDefault="00B11B26" w:rsidP="007948E6">
      <w:pPr>
        <w:pStyle w:val="ListParagraph"/>
        <w:numPr>
          <w:ilvl w:val="0"/>
          <w:numId w:val="1"/>
        </w:numPr>
        <w:jc w:val="both"/>
        <w:rPr>
          <w:rFonts w:ascii="Signika" w:hAnsi="Signika"/>
        </w:rPr>
      </w:pPr>
      <w:r w:rsidRPr="00B41A53">
        <w:rPr>
          <w:rFonts w:ascii="Signika" w:hAnsi="Signika"/>
        </w:rPr>
        <w:t>teab, kes on toote kasutajad e sihtgrupp</w:t>
      </w:r>
    </w:p>
    <w:p w:rsidR="00587BDD" w:rsidRPr="008E66B7" w:rsidRDefault="00587BDD" w:rsidP="007948E6">
      <w:pPr>
        <w:pStyle w:val="ListParagraph"/>
        <w:numPr>
          <w:ilvl w:val="0"/>
          <w:numId w:val="1"/>
        </w:numPr>
        <w:jc w:val="both"/>
        <w:rPr>
          <w:rFonts w:ascii="Signika" w:hAnsi="Signika"/>
        </w:rPr>
      </w:pPr>
      <w:r w:rsidRPr="00B41A53">
        <w:rPr>
          <w:rFonts w:ascii="Signika" w:hAnsi="Signika"/>
        </w:rPr>
        <w:t>saab aru, mis on taustauuring</w:t>
      </w:r>
    </w:p>
    <w:p w:rsidR="00056720" w:rsidRPr="008E66B7" w:rsidRDefault="00056720" w:rsidP="007948E6">
      <w:pPr>
        <w:pStyle w:val="ListParagraph"/>
        <w:numPr>
          <w:ilvl w:val="0"/>
          <w:numId w:val="1"/>
        </w:numPr>
        <w:spacing w:after="0" w:line="276" w:lineRule="auto"/>
        <w:jc w:val="both"/>
        <w:rPr>
          <w:rFonts w:ascii="Signika" w:hAnsi="Signika"/>
          <w:szCs w:val="24"/>
        </w:rPr>
      </w:pPr>
      <w:r w:rsidRPr="00B41A53">
        <w:rPr>
          <w:rFonts w:ascii="Signika" w:hAnsi="Signika"/>
          <w:szCs w:val="24"/>
        </w:rPr>
        <w:t>oskab teha koostööd, mõistab oma tegevuse tähtsust meeskonnatöös;</w:t>
      </w:r>
    </w:p>
    <w:p w:rsidR="00056720" w:rsidRPr="00B41A53" w:rsidRDefault="008E66B7" w:rsidP="007948E6">
      <w:pPr>
        <w:pStyle w:val="ListParagraph"/>
        <w:numPr>
          <w:ilvl w:val="0"/>
          <w:numId w:val="1"/>
        </w:numPr>
        <w:spacing w:after="0" w:line="276" w:lineRule="auto"/>
        <w:jc w:val="both"/>
        <w:rPr>
          <w:rFonts w:ascii="Signika" w:hAnsi="Signika"/>
          <w:szCs w:val="24"/>
        </w:rPr>
      </w:pPr>
      <w:r>
        <w:rPr>
          <w:rFonts w:ascii="Signika" w:hAnsi="Signika"/>
          <w:szCs w:val="24"/>
        </w:rPr>
        <w:t>oskab nimetada mõne leiutise, mida kasutatakse nii tavaelus kui ka kaitsetegevuses</w:t>
      </w:r>
    </w:p>
    <w:p w:rsidR="00293456" w:rsidRPr="00B41A53" w:rsidRDefault="00056720" w:rsidP="00531476">
      <w:pPr>
        <w:pStyle w:val="Heading2"/>
        <w:numPr>
          <w:ilvl w:val="1"/>
          <w:numId w:val="11"/>
        </w:numPr>
        <w:spacing w:after="0" w:afterAutospacing="0"/>
        <w:jc w:val="both"/>
        <w:rPr>
          <w:rFonts w:ascii="Signika" w:hAnsi="Signika"/>
          <w:b w:val="0"/>
          <w:color w:val="0070C0"/>
          <w:sz w:val="28"/>
        </w:rPr>
      </w:pPr>
      <w:bookmarkStart w:id="42" w:name="_Toc534902876"/>
      <w:r w:rsidRPr="00B41A53">
        <w:rPr>
          <w:rFonts w:ascii="Signika" w:hAnsi="Signika"/>
          <w:b w:val="0"/>
          <w:color w:val="0070C0"/>
          <w:sz w:val="28"/>
        </w:rPr>
        <w:t>S</w:t>
      </w:r>
      <w:r w:rsidR="00F61883" w:rsidRPr="00B41A53">
        <w:rPr>
          <w:rFonts w:ascii="Signika" w:hAnsi="Signika"/>
          <w:b w:val="0"/>
          <w:color w:val="0070C0"/>
          <w:sz w:val="28"/>
        </w:rPr>
        <w:t>oovitused ja metoodilised juhised teemade tutvustamiseks</w:t>
      </w:r>
      <w:bookmarkEnd w:id="42"/>
    </w:p>
    <w:p w:rsidR="00293456" w:rsidRPr="00B41A53" w:rsidRDefault="00293456" w:rsidP="00531476">
      <w:pPr>
        <w:spacing w:after="0"/>
        <w:jc w:val="both"/>
        <w:rPr>
          <w:rFonts w:ascii="Signika" w:hAnsi="Signika"/>
        </w:rPr>
      </w:pPr>
      <w:r w:rsidRPr="00B41A53">
        <w:rPr>
          <w:rFonts w:ascii="Signika" w:hAnsi="Signika"/>
        </w:rPr>
        <w:t xml:space="preserve">Teoreetilisi teemasid leiutamisest kui tervikprotsessest läbitakse </w:t>
      </w:r>
      <w:r w:rsidR="00754AB4">
        <w:rPr>
          <w:rFonts w:ascii="Signika" w:hAnsi="Signika"/>
        </w:rPr>
        <w:t xml:space="preserve">selle kursuse jooksul rohkem </w:t>
      </w:r>
      <w:r w:rsidRPr="00B41A53">
        <w:rPr>
          <w:rFonts w:ascii="Signika" w:hAnsi="Signika"/>
        </w:rPr>
        <w:t>kui esimesel</w:t>
      </w:r>
      <w:r w:rsidR="00754AB4">
        <w:rPr>
          <w:rFonts w:ascii="Signika" w:hAnsi="Signika"/>
        </w:rPr>
        <w:t xml:space="preserve"> aastal</w:t>
      </w:r>
      <w:r w:rsidRPr="00B41A53">
        <w:rPr>
          <w:rFonts w:ascii="Signika" w:hAnsi="Signika"/>
        </w:rPr>
        <w:t>. Ülesanded, harjutused ja eksperimentaalsed tegevused peaksid olema valdavalt projektipõhised – algavad ülesande püstitusega ja lõpevad kokkuvõttega. Nii ei veni kogu protsess laste jaoks hoomamatuks ja tulemused ning tagasiside saab vahetult pärast sooritust. Samas on kõik õpilastega tehtav mingi etapp leiutamisest kui protsessist.</w:t>
      </w:r>
    </w:p>
    <w:p w:rsidR="00293456" w:rsidRPr="007948E6" w:rsidRDefault="00754AB4" w:rsidP="007948E6">
      <w:pPr>
        <w:jc w:val="both"/>
        <w:rPr>
          <w:rFonts w:ascii="Signika" w:hAnsi="Signika"/>
        </w:rPr>
      </w:pPr>
      <w:r w:rsidRPr="007948E6">
        <w:rPr>
          <w:rFonts w:ascii="Signika" w:hAnsi="Signika"/>
        </w:rPr>
        <w:lastRenderedPageBreak/>
        <w:t>Sarnaselt esimese aastaga</w:t>
      </w:r>
      <w:r w:rsidR="00293456" w:rsidRPr="007948E6">
        <w:rPr>
          <w:rFonts w:ascii="Signika" w:hAnsi="Signika"/>
        </w:rPr>
        <w:t xml:space="preserve">, peaks </w:t>
      </w:r>
      <w:r w:rsidRPr="007948E6">
        <w:rPr>
          <w:rFonts w:ascii="Signika" w:hAnsi="Signika"/>
        </w:rPr>
        <w:t>ka teist aastat alustama</w:t>
      </w:r>
      <w:r w:rsidR="00293456" w:rsidRPr="007948E6">
        <w:rPr>
          <w:rFonts w:ascii="Signika" w:hAnsi="Signika"/>
        </w:rPr>
        <w:t xml:space="preserve"> huviringi identiteedi loomisest, sest mõned lapsed on kindlasti uued ja suvi on vahel olnud. Kui esimesel aastal õpilastele meeldis ja nad tulid rõõmsalt kaasa leiutajate klubi ideega, siis võiks sama </w:t>
      </w:r>
      <w:r w:rsidRPr="007948E6">
        <w:rPr>
          <w:rFonts w:ascii="Signika" w:hAnsi="Signika"/>
        </w:rPr>
        <w:t xml:space="preserve">formaati teisel aastal jätkata, luues siiski kogu taustasüsteemi uuesti. Selleks vt </w:t>
      </w:r>
      <w:r w:rsidR="008C6390" w:rsidRPr="007948E6">
        <w:rPr>
          <w:rFonts w:ascii="Signika" w:hAnsi="Signika"/>
        </w:rPr>
        <w:t xml:space="preserve">punkt </w:t>
      </w:r>
      <w:r w:rsidR="00D437EA" w:rsidRPr="007948E6">
        <w:rPr>
          <w:rFonts w:ascii="Signika" w:hAnsi="Signika"/>
        </w:rPr>
        <w:t>5.1. Leiutamise huviringi / klubiga alustamine.</w:t>
      </w:r>
    </w:p>
    <w:p w:rsidR="00293456" w:rsidRPr="00B41A53" w:rsidRDefault="00293456" w:rsidP="007948E6">
      <w:pPr>
        <w:jc w:val="both"/>
        <w:rPr>
          <w:rFonts w:ascii="Signika" w:hAnsi="Signika"/>
        </w:rPr>
      </w:pPr>
      <w:r w:rsidRPr="00B41A53">
        <w:rPr>
          <w:rFonts w:ascii="Signika" w:hAnsi="Signika"/>
        </w:rPr>
        <w:t>Teoreetilisi teemasid käsitletakse ka teise</w:t>
      </w:r>
      <w:r w:rsidR="00754AB4">
        <w:rPr>
          <w:rFonts w:ascii="Signika" w:hAnsi="Signika"/>
        </w:rPr>
        <w:t xml:space="preserve">l aastal </w:t>
      </w:r>
      <w:r w:rsidRPr="00B41A53">
        <w:rPr>
          <w:rFonts w:ascii="Signika" w:hAnsi="Signika"/>
        </w:rPr>
        <w:t>ikka jooksvalt, vastavalt teht</w:t>
      </w:r>
      <w:r w:rsidR="00754AB4">
        <w:rPr>
          <w:rFonts w:ascii="Signika" w:hAnsi="Signika"/>
        </w:rPr>
        <w:t xml:space="preserve">avatele ülesannetele. </w:t>
      </w:r>
      <w:r w:rsidRPr="00B41A53">
        <w:rPr>
          <w:rFonts w:ascii="Signika" w:hAnsi="Signika"/>
        </w:rPr>
        <w:t>võiksid olla rohkem teoreetiliste teemadega seotud. Ühtegi klassikalist loengustiilis tundi sellises vanuses õpilastega läbi viia e</w:t>
      </w:r>
      <w:r w:rsidR="00D437EA">
        <w:rPr>
          <w:rFonts w:ascii="Signika" w:hAnsi="Signika"/>
        </w:rPr>
        <w:t>i soovita, küll aga võib teha 7–</w:t>
      </w:r>
      <w:r w:rsidRPr="00B41A53">
        <w:rPr>
          <w:rFonts w:ascii="Signika" w:hAnsi="Signika"/>
        </w:rPr>
        <w:t>10minutilisi infominuteid koos video- või muu ma</w:t>
      </w:r>
      <w:r w:rsidR="00754AB4">
        <w:rPr>
          <w:rFonts w:ascii="Signika" w:hAnsi="Signika"/>
        </w:rPr>
        <w:t xml:space="preserve">terjaliga teooria selgitamiseks, millele peaks järgnema kokkuvõttev arutelu. </w:t>
      </w:r>
    </w:p>
    <w:p w:rsidR="00293456" w:rsidRPr="00B41A53" w:rsidRDefault="00754AB4" w:rsidP="007948E6">
      <w:pPr>
        <w:jc w:val="both"/>
        <w:rPr>
          <w:rFonts w:ascii="Signika" w:hAnsi="Signika"/>
        </w:rPr>
      </w:pPr>
      <w:r>
        <w:rPr>
          <w:rFonts w:ascii="Signika" w:hAnsi="Signika"/>
        </w:rPr>
        <w:t xml:space="preserve">Sellelgi aastal on </w:t>
      </w:r>
      <w:r w:rsidR="00293456" w:rsidRPr="00B41A53">
        <w:rPr>
          <w:rFonts w:ascii="Signika" w:hAnsi="Signika"/>
        </w:rPr>
        <w:t>olulisel kohal käeline tegevus, aga tehtavad meisterdamisülesanded ja  muud</w:t>
      </w:r>
      <w:r>
        <w:rPr>
          <w:rFonts w:ascii="Signika" w:hAnsi="Signika"/>
        </w:rPr>
        <w:t xml:space="preserve"> aktiveerivad tegevused peaksid olema </w:t>
      </w:r>
      <w:r w:rsidR="00293456" w:rsidRPr="00B41A53">
        <w:rPr>
          <w:rFonts w:ascii="Signika" w:hAnsi="Signika"/>
        </w:rPr>
        <w:t xml:space="preserve">esimese kursusega võrreldes rohkem seotud päris-leiutamise protsessis tehtavaga, </w:t>
      </w:r>
      <w:r>
        <w:rPr>
          <w:rFonts w:ascii="Signika" w:hAnsi="Signika"/>
        </w:rPr>
        <w:t xml:space="preserve">eluliste ülesannetega, </w:t>
      </w:r>
      <w:r w:rsidR="00293456" w:rsidRPr="00B41A53">
        <w:rPr>
          <w:rFonts w:ascii="Signika" w:hAnsi="Signika"/>
        </w:rPr>
        <w:t xml:space="preserve">et need teooriaga ja leiutamise ning disaineri tööga tihedamalt lõimuksid.  </w:t>
      </w:r>
    </w:p>
    <w:p w:rsidR="003111B5" w:rsidRPr="00B41A53" w:rsidRDefault="00754AB4" w:rsidP="007948E6">
      <w:pPr>
        <w:jc w:val="both"/>
        <w:rPr>
          <w:rFonts w:ascii="Signika" w:hAnsi="Signika"/>
        </w:rPr>
      </w:pPr>
      <w:r>
        <w:rPr>
          <w:rFonts w:ascii="Signika" w:hAnsi="Signika"/>
        </w:rPr>
        <w:t xml:space="preserve">Uut kursust </w:t>
      </w:r>
      <w:r w:rsidR="003111B5" w:rsidRPr="00B41A53">
        <w:rPr>
          <w:rFonts w:ascii="Signika" w:hAnsi="Signika"/>
        </w:rPr>
        <w:t xml:space="preserve">peaks alustama ohutuse </w:t>
      </w:r>
      <w:r>
        <w:rPr>
          <w:rFonts w:ascii="Signika" w:hAnsi="Signika"/>
        </w:rPr>
        <w:t>teema ja ringi reeglite</w:t>
      </w:r>
      <w:r w:rsidR="003111B5" w:rsidRPr="00B41A53">
        <w:rPr>
          <w:rFonts w:ascii="Signika" w:hAnsi="Signika"/>
        </w:rPr>
        <w:t xml:space="preserve"> kokkuleppimisega. </w:t>
      </w:r>
      <w:r>
        <w:rPr>
          <w:rFonts w:ascii="Signika" w:hAnsi="Signika"/>
        </w:rPr>
        <w:t xml:space="preserve">Edasi peab tutvustama </w:t>
      </w:r>
      <w:r w:rsidR="003111B5" w:rsidRPr="00B41A53">
        <w:rPr>
          <w:rFonts w:ascii="Signika" w:hAnsi="Signika"/>
        </w:rPr>
        <w:t>leiutamist ja selle olemust üldiselt, tuletama meelde põhimõisted koos näidete ja sele</w:t>
      </w:r>
      <w:r>
        <w:rPr>
          <w:rFonts w:ascii="Signika" w:hAnsi="Signika"/>
        </w:rPr>
        <w:t xml:space="preserve">tustega </w:t>
      </w:r>
      <w:r w:rsidR="003111B5" w:rsidRPr="00B41A53">
        <w:rPr>
          <w:rFonts w:ascii="Signika" w:hAnsi="Signika"/>
        </w:rPr>
        <w:t xml:space="preserve">– leiutaja, leiutamine, leiutis ja seejärel jätkata leiutamise ja eetika teema käsitlemisega. Kui esimesel aastal oli </w:t>
      </w:r>
      <w:r>
        <w:rPr>
          <w:rFonts w:ascii="Signika" w:hAnsi="Signika"/>
        </w:rPr>
        <w:t xml:space="preserve">eetika käsitlemisel rõhk </w:t>
      </w:r>
      <w:r w:rsidR="003111B5" w:rsidRPr="00B41A53">
        <w:rPr>
          <w:rFonts w:ascii="Signika" w:hAnsi="Signika"/>
        </w:rPr>
        <w:t>keskkonnaeetika</w:t>
      </w:r>
      <w:r>
        <w:rPr>
          <w:rFonts w:ascii="Signika" w:hAnsi="Signika"/>
        </w:rPr>
        <w:t>l</w:t>
      </w:r>
      <w:r w:rsidR="003111B5" w:rsidRPr="00B41A53">
        <w:rPr>
          <w:rFonts w:ascii="Signika" w:hAnsi="Signika"/>
        </w:rPr>
        <w:t>, si</w:t>
      </w:r>
      <w:r>
        <w:rPr>
          <w:rFonts w:ascii="Signika" w:hAnsi="Signika"/>
        </w:rPr>
        <w:t xml:space="preserve">is II aastal on rõhk </w:t>
      </w:r>
      <w:r w:rsidR="003111B5" w:rsidRPr="00B41A53">
        <w:rPr>
          <w:rFonts w:ascii="Signika" w:hAnsi="Signika"/>
        </w:rPr>
        <w:t xml:space="preserve">niisugustel leiutistel, mis </w:t>
      </w:r>
      <w:r>
        <w:rPr>
          <w:rFonts w:ascii="Signika" w:hAnsi="Signika"/>
        </w:rPr>
        <w:t xml:space="preserve">justkui kellelegi kurja tegemiseks </w:t>
      </w:r>
      <w:r w:rsidR="00977CC5">
        <w:rPr>
          <w:rFonts w:ascii="Signika" w:hAnsi="Signika"/>
        </w:rPr>
        <w:t>loodud</w:t>
      </w:r>
      <w:r w:rsidR="003111B5" w:rsidRPr="00B41A53">
        <w:rPr>
          <w:rFonts w:ascii="Signika" w:hAnsi="Signika"/>
        </w:rPr>
        <w:t xml:space="preserve">, aga teisest küljest </w:t>
      </w:r>
      <w:r w:rsidR="00977CC5">
        <w:rPr>
          <w:rFonts w:ascii="Signika" w:hAnsi="Signika"/>
        </w:rPr>
        <w:t xml:space="preserve">nad siiski </w:t>
      </w:r>
      <w:r w:rsidR="003111B5" w:rsidRPr="00B41A53">
        <w:rPr>
          <w:rFonts w:ascii="Signika" w:hAnsi="Signika"/>
        </w:rPr>
        <w:t xml:space="preserve">kaitsevad või on muul moel heas mõttes kasutatavad, nagu näiteks sõjapidamise ja kaitsetegevusega seonduv. </w:t>
      </w:r>
    </w:p>
    <w:p w:rsidR="003111B5" w:rsidRPr="00B41A53" w:rsidRDefault="003111B5" w:rsidP="007948E6">
      <w:pPr>
        <w:jc w:val="both"/>
        <w:rPr>
          <w:rFonts w:ascii="Signika" w:hAnsi="Signika"/>
        </w:rPr>
      </w:pPr>
      <w:r w:rsidRPr="00B41A53">
        <w:rPr>
          <w:rFonts w:ascii="Signika" w:hAnsi="Signika"/>
        </w:rPr>
        <w:t xml:space="preserve">Juhendajale võiks tundide täpsemal kavandamisel ja ettevalmistamisel abiks olla alljärgnev leiutamise protsessi kirjeldus. Neljanda klassi õpilastega </w:t>
      </w:r>
      <w:r w:rsidR="00977CC5">
        <w:rPr>
          <w:rFonts w:ascii="Signika" w:hAnsi="Signika"/>
        </w:rPr>
        <w:t xml:space="preserve">kõiki neid etappe läbida ei ole mõistlik, aga tausta mõistmine aitab ringitööd paremini planeerida ja olulisele rõhku panna. </w:t>
      </w:r>
    </w:p>
    <w:p w:rsidR="003111B5" w:rsidRPr="00B41A53" w:rsidRDefault="003111B5" w:rsidP="007948E6">
      <w:pPr>
        <w:ind w:left="360"/>
        <w:jc w:val="both"/>
        <w:rPr>
          <w:rFonts w:ascii="Signika" w:hAnsi="Signika"/>
        </w:rPr>
      </w:pPr>
      <w:r w:rsidRPr="00B41A53">
        <w:rPr>
          <w:rFonts w:ascii="Signika" w:hAnsi="Signika"/>
        </w:rPr>
        <w:t>Leiutamise protsess hõlmab endas:</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Probleemi tuvastamist ja arusaamist, et midagi tuleb edasi arendada või muuta;</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Suhtlemist nende inimestega, kes hakkaksid seda leiutist kasutama;</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Loovate lahenduste ajuründamist probleemi lahendamiseks, mis mõnikord võivad olla või tunduda vaid kujuteldavad, ebareaalsed;</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Lahenduste kavandamist ja testimist, st eksperimenteerimist;</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Teaduse ja inseneeria tulemuste kohaldamist;</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Tööriistade, materjalide ja tehnikate kasutamist töötavate/toimivate lahenduste saamiseks;</w:t>
      </w:r>
    </w:p>
    <w:p w:rsidR="003111B5" w:rsidRPr="00B41A53" w:rsidRDefault="003111B5" w:rsidP="007948E6">
      <w:pPr>
        <w:pStyle w:val="ListParagraph"/>
        <w:numPr>
          <w:ilvl w:val="0"/>
          <w:numId w:val="6"/>
        </w:numPr>
        <w:ind w:left="1080"/>
        <w:jc w:val="both"/>
        <w:rPr>
          <w:rFonts w:ascii="Signika" w:hAnsi="Signika"/>
        </w:rPr>
      </w:pPr>
      <w:r w:rsidRPr="00B41A53">
        <w:rPr>
          <w:rFonts w:ascii="Signika" w:hAnsi="Signika"/>
        </w:rPr>
        <w:t>Uuesti proovimist ja katsetamist, kui loodud lahendus ei tööta (mida kiiremini põrud, seda kiiremini õnnestud!);</w:t>
      </w:r>
    </w:p>
    <w:p w:rsidR="003111B5" w:rsidRPr="007948E6" w:rsidRDefault="003111B5" w:rsidP="007948E6">
      <w:pPr>
        <w:pStyle w:val="ListParagraph"/>
        <w:numPr>
          <w:ilvl w:val="0"/>
          <w:numId w:val="6"/>
        </w:numPr>
        <w:ind w:left="1080"/>
        <w:jc w:val="both"/>
        <w:rPr>
          <w:rFonts w:ascii="Signika" w:hAnsi="Signika"/>
        </w:rPr>
      </w:pPr>
      <w:r w:rsidRPr="00B41A53">
        <w:rPr>
          <w:rFonts w:ascii="Signika" w:hAnsi="Signika"/>
        </w:rPr>
        <w:t xml:space="preserve">Projektide nägemist läbi motiveerituse, püsivuse ja </w:t>
      </w:r>
      <w:r w:rsidRPr="007948E6">
        <w:rPr>
          <w:rFonts w:ascii="Signika" w:hAnsi="Signika"/>
        </w:rPr>
        <w:t>pühendatuse</w:t>
      </w:r>
      <w:r w:rsidR="007948E6" w:rsidRPr="007948E6">
        <w:rPr>
          <w:rFonts w:ascii="Signika" w:hAnsi="Signika"/>
        </w:rPr>
        <w:t>.</w:t>
      </w:r>
    </w:p>
    <w:p w:rsidR="00E70218" w:rsidRPr="00531476" w:rsidRDefault="00E70218" w:rsidP="007948E6">
      <w:pPr>
        <w:pStyle w:val="Heading3"/>
        <w:numPr>
          <w:ilvl w:val="2"/>
          <w:numId w:val="11"/>
        </w:numPr>
        <w:jc w:val="both"/>
        <w:rPr>
          <w:rFonts w:ascii="Signika" w:hAnsi="Signika"/>
        </w:rPr>
      </w:pPr>
      <w:bookmarkStart w:id="43" w:name="_Toc534902877"/>
      <w:r w:rsidRPr="00B41A53">
        <w:rPr>
          <w:rFonts w:ascii="Signika" w:hAnsi="Signika"/>
        </w:rPr>
        <w:t>Ohutusnõuded</w:t>
      </w:r>
      <w:bookmarkEnd w:id="43"/>
      <w:r w:rsidR="00B41A1C" w:rsidRPr="00B41A53">
        <w:rPr>
          <w:rFonts w:ascii="Signika" w:hAnsi="Signika"/>
        </w:rPr>
        <w:t xml:space="preserve"> </w:t>
      </w:r>
    </w:p>
    <w:p w:rsidR="00E70218" w:rsidRPr="00B41A53" w:rsidRDefault="00E70218" w:rsidP="007948E6">
      <w:pPr>
        <w:pStyle w:val="ListParagraph"/>
        <w:ind w:left="0"/>
        <w:jc w:val="both"/>
        <w:rPr>
          <w:rFonts w:ascii="Signika" w:hAnsi="Signika"/>
        </w:rPr>
      </w:pPr>
      <w:r w:rsidRPr="00B41A53">
        <w:rPr>
          <w:rFonts w:ascii="Signika" w:hAnsi="Signika"/>
          <w:szCs w:val="28"/>
        </w:rPr>
        <w:t>Ohutuse teemat tuleb käsitleda kogu aasta vältel, joo</w:t>
      </w:r>
      <w:r w:rsidR="00B41A1C" w:rsidRPr="00B41A53">
        <w:rPr>
          <w:rFonts w:ascii="Signika" w:hAnsi="Signika"/>
          <w:szCs w:val="28"/>
        </w:rPr>
        <w:t>ksvalt vastavalt vajadusele, sõltuvalt kasutatavast ülesandest, materjalidest, vahenditest ja</w:t>
      </w:r>
      <w:r w:rsidR="00B41A1C" w:rsidRPr="00B41A53">
        <w:rPr>
          <w:rFonts w:ascii="Signika" w:hAnsi="Signika"/>
        </w:rPr>
        <w:t xml:space="preserve"> meetoditest</w:t>
      </w:r>
      <w:r w:rsidR="00587BDD" w:rsidRPr="00B41A53">
        <w:rPr>
          <w:rFonts w:ascii="Signika" w:hAnsi="Signika"/>
        </w:rPr>
        <w:t xml:space="preserve">. </w:t>
      </w:r>
    </w:p>
    <w:p w:rsidR="00E70218" w:rsidRPr="00B41A53" w:rsidRDefault="00587BDD" w:rsidP="007948E6">
      <w:pPr>
        <w:pStyle w:val="ListParagraph"/>
        <w:ind w:left="0"/>
        <w:jc w:val="both"/>
        <w:rPr>
          <w:rFonts w:ascii="Signika" w:hAnsi="Signika"/>
        </w:rPr>
      </w:pPr>
      <w:r w:rsidRPr="00B41A53">
        <w:rPr>
          <w:rFonts w:ascii="Signika" w:hAnsi="Signika"/>
        </w:rPr>
        <w:t xml:space="preserve">Kursuse algul korratakse </w:t>
      </w:r>
      <w:r w:rsidR="00C84085" w:rsidRPr="00B41A53">
        <w:rPr>
          <w:rFonts w:ascii="Signika" w:hAnsi="Signika"/>
        </w:rPr>
        <w:t xml:space="preserve">üle ja pannakse koos kirja leiutamise huviringi / leiutamise klubi reeglid ja liikmed kirjutavad sellele oma allkirjad. </w:t>
      </w:r>
      <w:r w:rsidR="00E70218" w:rsidRPr="00B41A53">
        <w:rPr>
          <w:rFonts w:ascii="Signika" w:hAnsi="Signika"/>
        </w:rPr>
        <w:t xml:space="preserve">Sarnaselt esimese aastaga võib ka sel aastal rääkida vastutusest, suhtumisest ja vastutustundlikust käitumisest. </w:t>
      </w:r>
    </w:p>
    <w:p w:rsidR="00B41A1C" w:rsidRPr="00B41A53" w:rsidRDefault="00C84085" w:rsidP="007948E6">
      <w:pPr>
        <w:pStyle w:val="ListParagraph"/>
        <w:ind w:left="0"/>
        <w:jc w:val="both"/>
        <w:rPr>
          <w:rFonts w:ascii="Signika" w:hAnsi="Signika"/>
        </w:rPr>
      </w:pPr>
      <w:r w:rsidRPr="00B41A53">
        <w:rPr>
          <w:rFonts w:ascii="Signika" w:hAnsi="Signika"/>
        </w:rPr>
        <w:t>Reeglid või</w:t>
      </w:r>
      <w:r w:rsidR="007948E6">
        <w:rPr>
          <w:rFonts w:ascii="Signika" w:hAnsi="Signika"/>
        </w:rPr>
        <w:t>ksid olla seinal.</w:t>
      </w:r>
    </w:p>
    <w:p w:rsidR="00E70218" w:rsidRPr="00B41A53" w:rsidRDefault="00E70218" w:rsidP="007948E6">
      <w:pPr>
        <w:pStyle w:val="ListParagraph"/>
        <w:ind w:left="0"/>
        <w:jc w:val="both"/>
        <w:rPr>
          <w:rFonts w:ascii="Signika" w:hAnsi="Signika"/>
        </w:rPr>
      </w:pPr>
      <w:r w:rsidRPr="00B41A53">
        <w:rPr>
          <w:rFonts w:ascii="Signika" w:hAnsi="Signika"/>
        </w:rPr>
        <w:lastRenderedPageBreak/>
        <w:t xml:space="preserve">Esmaabivahendeid (peamiselt mitmes mõõdus plaastrid, side, haavapuhastuspadjad ja haavapuhastussprei) tutvustatakse osalejatele ning näidatakse ära nende asukoht. Räägitakse ka sellest, kuidas toimida, kui mingi õnnetus juhtub. </w:t>
      </w:r>
    </w:p>
    <w:p w:rsidR="00E70218" w:rsidRPr="00B41A53" w:rsidRDefault="00E70218" w:rsidP="007948E6">
      <w:pPr>
        <w:pStyle w:val="ListParagraph"/>
        <w:ind w:left="0"/>
        <w:jc w:val="both"/>
        <w:rPr>
          <w:rFonts w:ascii="Signika" w:hAnsi="Signika"/>
        </w:rPr>
      </w:pPr>
    </w:p>
    <w:p w:rsidR="00C84085" w:rsidRPr="00B41A53" w:rsidRDefault="00C84085" w:rsidP="007948E6">
      <w:pPr>
        <w:pStyle w:val="ListParagraph"/>
        <w:ind w:left="0"/>
        <w:jc w:val="both"/>
        <w:rPr>
          <w:rFonts w:ascii="Signika" w:hAnsi="Signika"/>
        </w:rPr>
      </w:pPr>
      <w:r w:rsidRPr="00B41A53">
        <w:rPr>
          <w:rFonts w:ascii="Signika" w:hAnsi="Signika"/>
        </w:rPr>
        <w:t>Elektriliste tööriistade kasutusjuhendid peaksid olema õpilastele kättesaadavad kohas ja iga kord enne kasutamist ka vesteldakse sellest, et</w:t>
      </w:r>
      <w:r w:rsidR="00E70218" w:rsidRPr="00B41A53">
        <w:rPr>
          <w:rFonts w:ascii="Signika" w:hAnsi="Signika"/>
        </w:rPr>
        <w:t xml:space="preserve"> kuidas nende ohutu kasutamine käib.</w:t>
      </w:r>
      <w:r w:rsidRPr="00B41A53">
        <w:rPr>
          <w:rFonts w:ascii="Signika" w:hAnsi="Signika"/>
        </w:rPr>
        <w:t xml:space="preserve"> </w:t>
      </w:r>
    </w:p>
    <w:p w:rsidR="003479C2" w:rsidRPr="00B41A53" w:rsidRDefault="003479C2" w:rsidP="007948E6">
      <w:pPr>
        <w:pStyle w:val="ListParagraph"/>
        <w:ind w:left="0"/>
        <w:jc w:val="both"/>
        <w:rPr>
          <w:rFonts w:ascii="Signika" w:hAnsi="Signika"/>
        </w:rPr>
      </w:pPr>
      <w:r w:rsidRPr="00B41A53">
        <w:rPr>
          <w:rFonts w:ascii="Signika" w:hAnsi="Signika"/>
        </w:rPr>
        <w:t>Ohutuse teemat on vajalik k</w:t>
      </w:r>
      <w:r w:rsidR="00E70218" w:rsidRPr="00B41A53">
        <w:rPr>
          <w:rFonts w:ascii="Signika" w:hAnsi="Signika"/>
        </w:rPr>
        <w:t xml:space="preserve">äsitleda iga kord, kui vajadus on – </w:t>
      </w:r>
      <w:r w:rsidRPr="00B41A53">
        <w:rPr>
          <w:rFonts w:ascii="Signika" w:hAnsi="Signika"/>
        </w:rPr>
        <w:t>liiklusohutus õppekäigule minnes, papitükist vaibanoaga kujundi Iõikamine, grilltikkudest lipumasti paigalda</w:t>
      </w:r>
      <w:r w:rsidR="00E70218" w:rsidRPr="00B41A53">
        <w:rPr>
          <w:rFonts w:ascii="Signika" w:hAnsi="Signika"/>
        </w:rPr>
        <w:t xml:space="preserve">mine, rauasaega penoplastist riba lõikamine </w:t>
      </w:r>
      <w:r w:rsidRPr="00B41A53">
        <w:rPr>
          <w:rFonts w:ascii="Signika" w:hAnsi="Signika"/>
        </w:rPr>
        <w:t xml:space="preserve">vms. </w:t>
      </w:r>
    </w:p>
    <w:p w:rsidR="00E70218" w:rsidRPr="00B41A53" w:rsidRDefault="00E70218" w:rsidP="007948E6">
      <w:pPr>
        <w:pStyle w:val="ListParagraph"/>
        <w:ind w:left="0"/>
        <w:jc w:val="both"/>
        <w:rPr>
          <w:rFonts w:ascii="Signika" w:hAnsi="Signika"/>
        </w:rPr>
      </w:pPr>
      <w:r w:rsidRPr="00B41A53">
        <w:rPr>
          <w:rFonts w:ascii="Signika" w:hAnsi="Signika"/>
        </w:rPr>
        <w:t xml:space="preserve">Selle teema tutvustamisel võib näidata mõnda Napofilmi toodetud õppefilme ja vestelda lastega nende endi kogemustest, et mis neil on juhtunud, kuidas see juhtus, miks juhtus ja mismoodi sellist õnnetust edaspidi ära hoida. </w:t>
      </w:r>
    </w:p>
    <w:p w:rsidR="00B41A1C" w:rsidRPr="00B41A53" w:rsidRDefault="00B41A1C" w:rsidP="00531476">
      <w:pPr>
        <w:pStyle w:val="ListParagraph"/>
        <w:spacing w:after="0"/>
        <w:ind w:left="1080"/>
        <w:jc w:val="both"/>
        <w:rPr>
          <w:rFonts w:ascii="Signika" w:hAnsi="Signika"/>
          <w:sz w:val="24"/>
        </w:rPr>
      </w:pPr>
    </w:p>
    <w:p w:rsidR="00E70218" w:rsidRPr="00531476" w:rsidRDefault="00642EB6" w:rsidP="007948E6">
      <w:pPr>
        <w:pStyle w:val="Heading3"/>
        <w:numPr>
          <w:ilvl w:val="2"/>
          <w:numId w:val="11"/>
        </w:numPr>
        <w:jc w:val="both"/>
        <w:rPr>
          <w:rFonts w:ascii="Signika" w:hAnsi="Signika"/>
        </w:rPr>
      </w:pPr>
      <w:bookmarkStart w:id="44" w:name="_Toc534902878"/>
      <w:r w:rsidRPr="00B41A53">
        <w:rPr>
          <w:rFonts w:ascii="Signika" w:hAnsi="Signika"/>
        </w:rPr>
        <w:t>Mis on leiutamine. L</w:t>
      </w:r>
      <w:r w:rsidR="00916525" w:rsidRPr="00B41A53">
        <w:rPr>
          <w:rFonts w:ascii="Signika" w:hAnsi="Signika"/>
        </w:rPr>
        <w:t>oodusest inspireeritud leiutised</w:t>
      </w:r>
      <w:bookmarkEnd w:id="44"/>
    </w:p>
    <w:p w:rsidR="00850824" w:rsidRPr="00B41A53" w:rsidRDefault="00FE3ECF" w:rsidP="007948E6">
      <w:pPr>
        <w:jc w:val="both"/>
        <w:rPr>
          <w:rFonts w:ascii="Signika" w:hAnsi="Signika"/>
        </w:rPr>
      </w:pPr>
      <w:r w:rsidRPr="00B41A53">
        <w:rPr>
          <w:rFonts w:ascii="Signika" w:hAnsi="Signika"/>
        </w:rPr>
        <w:t xml:space="preserve">Seda teemat, </w:t>
      </w:r>
      <w:r w:rsidR="00850824" w:rsidRPr="00B41A53">
        <w:rPr>
          <w:rFonts w:ascii="Signika" w:hAnsi="Signika"/>
        </w:rPr>
        <w:t>et mis on le</w:t>
      </w:r>
      <w:r w:rsidRPr="00B41A53">
        <w:rPr>
          <w:rFonts w:ascii="Signika" w:hAnsi="Signika"/>
        </w:rPr>
        <w:t>iutamine ja mis on leiutis, nagu ka teisi teoreetilisi teadmisi,  käsitletakse jooksv</w:t>
      </w:r>
      <w:r w:rsidR="00850824" w:rsidRPr="00B41A53">
        <w:rPr>
          <w:rFonts w:ascii="Signika" w:hAnsi="Signika"/>
        </w:rPr>
        <w:t>alt</w:t>
      </w:r>
      <w:r w:rsidR="002D2F23" w:rsidRPr="00B41A53">
        <w:rPr>
          <w:rFonts w:ascii="Signika" w:hAnsi="Signika"/>
        </w:rPr>
        <w:t xml:space="preserve"> paljudes </w:t>
      </w:r>
      <w:r w:rsidR="00850824" w:rsidRPr="00B41A53">
        <w:rPr>
          <w:rFonts w:ascii="Signika" w:hAnsi="Signika"/>
        </w:rPr>
        <w:t xml:space="preserve">ringitundides ja </w:t>
      </w:r>
      <w:r w:rsidRPr="00B41A53">
        <w:rPr>
          <w:rFonts w:ascii="Signika" w:hAnsi="Signika"/>
        </w:rPr>
        <w:t>arutletakse</w:t>
      </w:r>
      <w:r w:rsidR="00BC352B" w:rsidRPr="00B41A53">
        <w:rPr>
          <w:rFonts w:ascii="Signika" w:hAnsi="Signika"/>
        </w:rPr>
        <w:t xml:space="preserve">, mis ühe või teise asja leiutamisel see vajadus oli. </w:t>
      </w:r>
    </w:p>
    <w:p w:rsidR="00AE03A3" w:rsidRPr="00B41A53" w:rsidRDefault="00BC352B" w:rsidP="007948E6">
      <w:pPr>
        <w:jc w:val="both"/>
        <w:rPr>
          <w:rFonts w:ascii="Signika" w:hAnsi="Signika"/>
        </w:rPr>
      </w:pPr>
      <w:r w:rsidRPr="00B41A53">
        <w:rPr>
          <w:rFonts w:ascii="Signika" w:hAnsi="Signika"/>
        </w:rPr>
        <w:t xml:space="preserve">Uue infona tuuakse II aastal leiutiste saamisloo juurde loodus </w:t>
      </w:r>
      <w:r w:rsidR="00FE3ECF" w:rsidRPr="00B41A53">
        <w:rPr>
          <w:rFonts w:ascii="Signika" w:hAnsi="Signika"/>
        </w:rPr>
        <w:t>ja tutvustatakse neid leiutisi, mis on idee saa</w:t>
      </w:r>
      <w:r w:rsidRPr="00B41A53">
        <w:rPr>
          <w:rFonts w:ascii="Signika" w:hAnsi="Signika"/>
        </w:rPr>
        <w:t xml:space="preserve">nud loodusest. </w:t>
      </w:r>
      <w:r w:rsidR="00FE3ECF" w:rsidRPr="00B41A53">
        <w:rPr>
          <w:rFonts w:ascii="Signika" w:hAnsi="Signika"/>
        </w:rPr>
        <w:t xml:space="preserve">Võrreldes näiteks pesumasina leiutamisega, milleks oli vajadus pesu lihtsamalt puhtaks saada, on </w:t>
      </w:r>
      <w:r w:rsidR="00AE03A3" w:rsidRPr="00B41A53">
        <w:rPr>
          <w:rFonts w:ascii="Signika" w:hAnsi="Signika"/>
        </w:rPr>
        <w:t xml:space="preserve">loodusest inspireeritud leiutised sündinud veidi teistmoodi. Esmalt on </w:t>
      </w:r>
      <w:r w:rsidR="002D2F23" w:rsidRPr="00B41A53">
        <w:rPr>
          <w:rFonts w:ascii="Signika" w:hAnsi="Signika"/>
        </w:rPr>
        <w:t>m</w:t>
      </w:r>
      <w:r w:rsidR="00AE03A3" w:rsidRPr="00B41A53">
        <w:rPr>
          <w:rFonts w:ascii="Signika" w:hAnsi="Signika"/>
        </w:rPr>
        <w:t xml:space="preserve">ingi taime või looma omadus, millele edasist lahendust või kasutamisvõimalust otsitakse. </w:t>
      </w:r>
      <w:r w:rsidR="00850824" w:rsidRPr="00B41A53">
        <w:rPr>
          <w:rFonts w:ascii="Signika" w:hAnsi="Signika"/>
        </w:rPr>
        <w:t xml:space="preserve">Tõsi küll, ka pesupesemise esimesed automatiseerimised olid loodusest inspireeritud (pesu pandi jõkke, osaliselt vastu kive nii, et tugev vool pesi pesu puhtaks). </w:t>
      </w:r>
      <w:r w:rsidR="000B3BB6" w:rsidRPr="00B41A53">
        <w:rPr>
          <w:rFonts w:ascii="Signika" w:hAnsi="Signika"/>
        </w:rPr>
        <w:t xml:space="preserve">Praegu muidugi uurivad teadlased </w:t>
      </w:r>
      <w:r w:rsidR="002D2F23" w:rsidRPr="00B41A53">
        <w:rPr>
          <w:rFonts w:ascii="Signika" w:hAnsi="Signika"/>
        </w:rPr>
        <w:t>loomade ja taimede</w:t>
      </w:r>
      <w:r w:rsidR="000B3BB6" w:rsidRPr="00B41A53">
        <w:rPr>
          <w:rFonts w:ascii="Signika" w:hAnsi="Signika"/>
        </w:rPr>
        <w:t xml:space="preserve"> omadusi (vee valgumine taimedelt, eri taimede vastupidamisvõime miinuskraadidega vms) ning püüavad neile selgitusi leida ja neid labori-tingimustes järgi teha.  </w:t>
      </w:r>
    </w:p>
    <w:p w:rsidR="00D352E6" w:rsidRPr="00B41A53" w:rsidRDefault="00D352E6" w:rsidP="007948E6">
      <w:pPr>
        <w:jc w:val="both"/>
        <w:rPr>
          <w:rFonts w:ascii="Signika" w:hAnsi="Signika"/>
        </w:rPr>
      </w:pPr>
      <w:r w:rsidRPr="00B41A53">
        <w:rPr>
          <w:rFonts w:ascii="Signika" w:hAnsi="Signika"/>
        </w:rPr>
        <w:t xml:space="preserve">Selle teema käsitlemisel saab tõmmata paralleele üldhariduskooli loodusõpetuse õppekavaga ja seostada uut informatsiooni taimede ja loomade ehitusega ning omadustega. </w:t>
      </w:r>
    </w:p>
    <w:p w:rsidR="00D352E6" w:rsidRPr="00B41A53" w:rsidRDefault="00850824" w:rsidP="007948E6">
      <w:pPr>
        <w:jc w:val="both"/>
        <w:rPr>
          <w:rFonts w:ascii="Signika" w:hAnsi="Signika"/>
        </w:rPr>
      </w:pPr>
      <w:r w:rsidRPr="00B41A53">
        <w:rPr>
          <w:rFonts w:ascii="Signika" w:hAnsi="Signika"/>
        </w:rPr>
        <w:t xml:space="preserve">Näidete ja paralleelide abil tutvustatakse erinevate loodusest inspireeritud leiutiste saamislugu. </w:t>
      </w:r>
    </w:p>
    <w:p w:rsidR="00850824" w:rsidRPr="00B41A53" w:rsidRDefault="00850824" w:rsidP="007948E6">
      <w:pPr>
        <w:ind w:left="708"/>
        <w:jc w:val="both"/>
        <w:rPr>
          <w:rFonts w:ascii="Signika" w:hAnsi="Signika"/>
        </w:rPr>
      </w:pPr>
      <w:r w:rsidRPr="00B41A53">
        <w:rPr>
          <w:rFonts w:ascii="Signika" w:hAnsi="Signika"/>
        </w:rPr>
        <w:t xml:space="preserve">Selle teema juures saab näiteid tuua ka iminappadest, mille loomise eeskujuks olid kaheksajala kombitsate otstes olevad iminapad, jäälinnu nokk kiirrongi nina ehitamise aluseks, vees elavate karpide kinnitumine kividele aitas kaasa väga tugeva ja samas looduses laguneva liimi loomisele. Selle teema käsitlemisel saab lahti lõigata ja uurida nt linnu (sobib ka kana) sulge ning selle siseehitust, mis on seest suuremas osas tühi, seega väga kerge, aga samas õhukeste vaheseintega kambriteks jaotatud, mis annab sulele tugevuse ja võimaldab linnul seda kiiresti liigutades õus püsida. Kabjaliste kapjadel on hästi palju kihte, mis töötab nagu amort ja sellest tulenevalt saavad kabjalised hästi pikalt joosta, ilma et nad oma jalgu ära põrutaks. Koos õpilastega võiks uurida, kas ka autotööstuses kasutatakse sellist mitmekihilisuse omadust nt autode esiotsasid disainides (see pehmendaks kokkupõrkel lööki). </w:t>
      </w:r>
    </w:p>
    <w:p w:rsidR="00AE03A3" w:rsidRPr="00B41A53" w:rsidRDefault="00850824" w:rsidP="007948E6">
      <w:pPr>
        <w:ind w:left="708"/>
        <w:jc w:val="both"/>
        <w:rPr>
          <w:rFonts w:ascii="Signika" w:hAnsi="Signika"/>
        </w:rPr>
      </w:pPr>
      <w:r w:rsidRPr="00B41A53">
        <w:rPr>
          <w:rFonts w:ascii="Signika" w:hAnsi="Signika"/>
        </w:rPr>
        <w:t>Üks</w:t>
      </w:r>
      <w:r w:rsidR="00D352E6" w:rsidRPr="00B41A53">
        <w:rPr>
          <w:rFonts w:ascii="Signika" w:hAnsi="Signika"/>
        </w:rPr>
        <w:t xml:space="preserve"> vahest kõige rohkem tuntud </w:t>
      </w:r>
      <w:r w:rsidRPr="00B41A53">
        <w:rPr>
          <w:rFonts w:ascii="Signika" w:hAnsi="Signika"/>
        </w:rPr>
        <w:t xml:space="preserve">niisugune leiutis on takjapael ja selle saamislugu. </w:t>
      </w:r>
      <w:r w:rsidR="00FE3ECF" w:rsidRPr="00B41A53">
        <w:rPr>
          <w:rFonts w:ascii="Signika" w:hAnsi="Signika"/>
        </w:rPr>
        <w:t xml:space="preserve">Kui aastaaeg võimaldab, saab </w:t>
      </w:r>
      <w:r w:rsidRPr="00B41A53">
        <w:rPr>
          <w:rFonts w:ascii="Signika" w:hAnsi="Signika"/>
        </w:rPr>
        <w:t xml:space="preserve">ringitundi tuua takjanuppe ja neid </w:t>
      </w:r>
      <w:r w:rsidR="00FE3ECF" w:rsidRPr="00B41A53">
        <w:rPr>
          <w:rFonts w:ascii="Signika" w:hAnsi="Signika"/>
        </w:rPr>
        <w:t xml:space="preserve">mikroskoobi all uurida ning võrdluseks uurida </w:t>
      </w:r>
      <w:r w:rsidRPr="00B41A53">
        <w:rPr>
          <w:rFonts w:ascii="Signika" w:hAnsi="Signika"/>
        </w:rPr>
        <w:t xml:space="preserve">samamoodi ka takjapaela. </w:t>
      </w:r>
      <w:r w:rsidR="00FE3ECF" w:rsidRPr="00B41A53">
        <w:rPr>
          <w:rFonts w:ascii="Signika" w:hAnsi="Signika"/>
        </w:rPr>
        <w:t xml:space="preserve">Selle tunni kiireks mõtlemis- ja meisterdamisülesandeks võiks olla mingi niisuguse mängu väljamõtlemine, </w:t>
      </w:r>
      <w:r w:rsidR="00AE03A3" w:rsidRPr="00B41A53">
        <w:rPr>
          <w:rFonts w:ascii="Signika" w:hAnsi="Signika"/>
        </w:rPr>
        <w:t xml:space="preserve">kus kasutatakse takjapaela. </w:t>
      </w:r>
      <w:r w:rsidRPr="00B41A53">
        <w:rPr>
          <w:rFonts w:ascii="Signika" w:hAnsi="Signika"/>
        </w:rPr>
        <w:t xml:space="preserve">Need mängud võivad meeskonnad siis ka </w:t>
      </w:r>
      <w:r w:rsidR="00AE03A3" w:rsidRPr="00B41A53">
        <w:rPr>
          <w:rFonts w:ascii="Signika" w:hAnsi="Signika"/>
        </w:rPr>
        <w:t>valmis meisterdada</w:t>
      </w:r>
      <w:r w:rsidRPr="00B41A53">
        <w:rPr>
          <w:rFonts w:ascii="Signika" w:hAnsi="Signika"/>
        </w:rPr>
        <w:t xml:space="preserve"> ja kui võimalik, siis ka nendega mingi või</w:t>
      </w:r>
      <w:r w:rsidR="000C683B" w:rsidRPr="00B41A53">
        <w:rPr>
          <w:rFonts w:ascii="Signika" w:hAnsi="Signika"/>
        </w:rPr>
        <w:t>s</w:t>
      </w:r>
      <w:r w:rsidRPr="00B41A53">
        <w:rPr>
          <w:rFonts w:ascii="Signika" w:hAnsi="Signika"/>
        </w:rPr>
        <w:t>tluse korraldada.</w:t>
      </w:r>
    </w:p>
    <w:p w:rsidR="00642EB6" w:rsidRPr="00531476" w:rsidRDefault="00642EB6" w:rsidP="00531476">
      <w:pPr>
        <w:pStyle w:val="Heading3"/>
        <w:numPr>
          <w:ilvl w:val="2"/>
          <w:numId w:val="11"/>
        </w:numPr>
        <w:jc w:val="both"/>
        <w:rPr>
          <w:rFonts w:ascii="Signika" w:hAnsi="Signika"/>
        </w:rPr>
      </w:pPr>
      <w:bookmarkStart w:id="45" w:name="_Toc534902879"/>
      <w:r w:rsidRPr="00B41A53">
        <w:rPr>
          <w:rFonts w:ascii="Signika" w:hAnsi="Signika"/>
        </w:rPr>
        <w:lastRenderedPageBreak/>
        <w:t>Leiutamine kui meeskonnatöö</w:t>
      </w:r>
      <w:r w:rsidR="00F15FF7" w:rsidRPr="00B41A53">
        <w:rPr>
          <w:rFonts w:ascii="Signika" w:hAnsi="Signika"/>
        </w:rPr>
        <w:t>, disainer</w:t>
      </w:r>
      <w:bookmarkEnd w:id="45"/>
    </w:p>
    <w:p w:rsidR="00056720" w:rsidRPr="00B41A53" w:rsidRDefault="00D60734" w:rsidP="007948E6">
      <w:pPr>
        <w:jc w:val="both"/>
        <w:rPr>
          <w:rFonts w:ascii="Signika" w:hAnsi="Signika"/>
        </w:rPr>
      </w:pPr>
      <w:r w:rsidRPr="00B41A53">
        <w:rPr>
          <w:rFonts w:ascii="Signika" w:hAnsi="Signika"/>
        </w:rPr>
        <w:t>Selle teema al</w:t>
      </w:r>
      <w:r w:rsidR="00056720" w:rsidRPr="00B41A53">
        <w:rPr>
          <w:rFonts w:ascii="Signika" w:hAnsi="Signika"/>
        </w:rPr>
        <w:t xml:space="preserve">l käsitletakse kahte alateemat paralleelselt: </w:t>
      </w:r>
    </w:p>
    <w:p w:rsidR="00056720" w:rsidRPr="00B41A53" w:rsidRDefault="00056720" w:rsidP="007948E6">
      <w:pPr>
        <w:pStyle w:val="ListParagraph"/>
        <w:numPr>
          <w:ilvl w:val="0"/>
          <w:numId w:val="17"/>
        </w:numPr>
        <w:jc w:val="both"/>
        <w:rPr>
          <w:rFonts w:ascii="Signika" w:hAnsi="Signika"/>
        </w:rPr>
      </w:pPr>
      <w:r w:rsidRPr="00B41A53">
        <w:rPr>
          <w:rFonts w:ascii="Signika" w:hAnsi="Signika"/>
        </w:rPr>
        <w:t>Meekonnana töötamine ja sellega seonduv. Koostöö paaristööna ja suuremas rühmas, ülesannete jagamine</w:t>
      </w:r>
      <w:r w:rsidR="0042469F">
        <w:rPr>
          <w:rFonts w:ascii="Signika" w:hAnsi="Signika"/>
        </w:rPr>
        <w:t xml:space="preserve"> liikmete vahel ja ka vastutus tehtava eest.</w:t>
      </w:r>
    </w:p>
    <w:p w:rsidR="00056720" w:rsidRPr="00B41A53" w:rsidRDefault="00056720" w:rsidP="007948E6">
      <w:pPr>
        <w:pStyle w:val="ListParagraph"/>
        <w:numPr>
          <w:ilvl w:val="0"/>
          <w:numId w:val="17"/>
        </w:numPr>
        <w:jc w:val="both"/>
        <w:rPr>
          <w:rFonts w:ascii="Signika" w:hAnsi="Signika"/>
        </w:rPr>
      </w:pPr>
      <w:r w:rsidRPr="00B41A53">
        <w:rPr>
          <w:rFonts w:ascii="Signika" w:hAnsi="Signika"/>
        </w:rPr>
        <w:t xml:space="preserve">Leiutamises kui meekonnatöös vajalike peamiste rollide (leiutaja, insener, disainer) tutvustamine. Teisel aastal tutvustatakse ja arutletakse </w:t>
      </w:r>
      <w:r w:rsidR="0042469F">
        <w:rPr>
          <w:rFonts w:ascii="Signika" w:hAnsi="Signika"/>
        </w:rPr>
        <w:t xml:space="preserve">pikemalt </w:t>
      </w:r>
      <w:r w:rsidRPr="00B41A53">
        <w:rPr>
          <w:rFonts w:ascii="Signika" w:hAnsi="Signika"/>
        </w:rPr>
        <w:t xml:space="preserve">disaineri rolli üle.  </w:t>
      </w:r>
    </w:p>
    <w:p w:rsidR="00056720" w:rsidRPr="00B41A53" w:rsidRDefault="00642EB6" w:rsidP="007948E6">
      <w:pPr>
        <w:jc w:val="both"/>
        <w:rPr>
          <w:rFonts w:ascii="Signika" w:hAnsi="Signika"/>
        </w:rPr>
      </w:pPr>
      <w:r w:rsidRPr="00B41A53">
        <w:rPr>
          <w:rFonts w:ascii="Signika" w:hAnsi="Signika"/>
        </w:rPr>
        <w:t>Selle teema käsitlemine toimub rollimängude ja rühmatööde käigus. Analüüsitakse mängus toimunut, eri rollide osa ja ka seda, kuidas ühe või teise</w:t>
      </w:r>
      <w:r w:rsidR="0042469F">
        <w:rPr>
          <w:rFonts w:ascii="Signika" w:hAnsi="Signika"/>
        </w:rPr>
        <w:t xml:space="preserve"> rolli täitmine õnnestus ja kuidas osaleja end tundis. Kas rolli täites oli midagi, mille kohta tekkisid küsimused.</w:t>
      </w:r>
    </w:p>
    <w:p w:rsidR="0042469F" w:rsidRDefault="00642EB6" w:rsidP="007948E6">
      <w:pPr>
        <w:jc w:val="both"/>
        <w:rPr>
          <w:rFonts w:ascii="Signika" w:hAnsi="Signika"/>
        </w:rPr>
      </w:pPr>
      <w:r w:rsidRPr="00B41A53">
        <w:rPr>
          <w:rFonts w:ascii="Signika" w:hAnsi="Signika"/>
        </w:rPr>
        <w:t>Koostöö kavandamine. Rollid meeskonnas laiemalt. Isiksuse omadused, võimed.</w:t>
      </w:r>
      <w:r w:rsidR="0042469F">
        <w:rPr>
          <w:rFonts w:ascii="Signika" w:hAnsi="Signika"/>
        </w:rPr>
        <w:t xml:space="preserve"> </w:t>
      </w:r>
    </w:p>
    <w:p w:rsidR="0042469F" w:rsidRDefault="0042469F" w:rsidP="007948E6">
      <w:pPr>
        <w:jc w:val="both"/>
        <w:rPr>
          <w:rStyle w:val="HTMLCite"/>
          <w:rFonts w:ascii="Signika" w:hAnsi="Signika"/>
          <w:i w:val="0"/>
          <w:color w:val="0000FF"/>
        </w:rPr>
      </w:pPr>
      <w:r>
        <w:rPr>
          <w:rFonts w:ascii="Signika" w:hAnsi="Signika"/>
        </w:rPr>
        <w:t xml:space="preserve">Töölehed, </w:t>
      </w:r>
      <w:r w:rsidR="00235D25">
        <w:rPr>
          <w:rFonts w:ascii="Signika" w:hAnsi="Signika"/>
        </w:rPr>
        <w:t xml:space="preserve">sh inimese iseloomu kohta, </w:t>
      </w:r>
      <w:r>
        <w:rPr>
          <w:rFonts w:ascii="Signika" w:hAnsi="Signika"/>
        </w:rPr>
        <w:t xml:space="preserve">mida isiksuse omaduste teemal leiab </w:t>
      </w:r>
      <w:hyperlink r:id="rId13" w:history="1">
        <w:r w:rsidR="007948E6" w:rsidRPr="00057352">
          <w:rPr>
            <w:rStyle w:val="Hyperlink"/>
          </w:rPr>
          <w:t>http://www.rajaleidja.ee/106575/</w:t>
        </w:r>
      </w:hyperlink>
    </w:p>
    <w:p w:rsidR="00642EB6" w:rsidRDefault="00642EB6" w:rsidP="007948E6">
      <w:pPr>
        <w:jc w:val="both"/>
        <w:rPr>
          <w:rFonts w:ascii="Signika" w:hAnsi="Signika"/>
        </w:rPr>
      </w:pPr>
      <w:r w:rsidRPr="0042469F">
        <w:rPr>
          <w:rFonts w:ascii="Signika" w:hAnsi="Signika"/>
        </w:rPr>
        <w:t>Esimesel aastal räägitakse üldisemalt, mängitakse rollimänge jne. Kõigil kolmel aastal tehakse vahvaid praktilisi meeskonnaülesandeid ja -harjutusi. Käikase mõnes ettevõttes v</w:t>
      </w:r>
      <w:r w:rsidR="0042469F">
        <w:rPr>
          <w:rFonts w:ascii="Signika" w:hAnsi="Signika"/>
        </w:rPr>
        <w:t xml:space="preserve">õi asutuses </w:t>
      </w:r>
      <w:r w:rsidRPr="0042469F">
        <w:rPr>
          <w:rFonts w:ascii="Signika" w:hAnsi="Signika"/>
        </w:rPr>
        <w:t xml:space="preserve">tutvumas erinevate ametite pidajatega ja räägitakse ka karjäärist. </w:t>
      </w:r>
    </w:p>
    <w:p w:rsidR="001D07EA" w:rsidRPr="00B41A53" w:rsidRDefault="001D07EA" w:rsidP="00531476">
      <w:pPr>
        <w:spacing w:after="0"/>
        <w:jc w:val="both"/>
        <w:rPr>
          <w:rFonts w:ascii="Signika" w:hAnsi="Signika"/>
        </w:rPr>
      </w:pPr>
    </w:p>
    <w:p w:rsidR="00B137C6" w:rsidRPr="00531476" w:rsidRDefault="00642EB6" w:rsidP="00531476">
      <w:pPr>
        <w:pStyle w:val="Heading3"/>
        <w:numPr>
          <w:ilvl w:val="2"/>
          <w:numId w:val="11"/>
        </w:numPr>
        <w:jc w:val="both"/>
        <w:rPr>
          <w:rFonts w:ascii="Signika" w:hAnsi="Signika"/>
        </w:rPr>
      </w:pPr>
      <w:bookmarkStart w:id="46" w:name="_Toc534902880"/>
      <w:r w:rsidRPr="00B41A53">
        <w:rPr>
          <w:rFonts w:ascii="Signika" w:hAnsi="Signika"/>
        </w:rPr>
        <w:t>Disain</w:t>
      </w:r>
      <w:r w:rsidR="00B137C6" w:rsidRPr="00B41A53">
        <w:rPr>
          <w:rFonts w:ascii="Signika" w:hAnsi="Signika"/>
        </w:rPr>
        <w:t>(er)</w:t>
      </w:r>
      <w:r w:rsidRPr="00B41A53">
        <w:rPr>
          <w:rFonts w:ascii="Signika" w:hAnsi="Signika"/>
        </w:rPr>
        <w:t xml:space="preserve"> ja leiutamine</w:t>
      </w:r>
      <w:bookmarkEnd w:id="46"/>
    </w:p>
    <w:p w:rsidR="008061CE" w:rsidRPr="00B41A53" w:rsidRDefault="00B137C6" w:rsidP="007948E6">
      <w:pPr>
        <w:pStyle w:val="ListParagraph"/>
        <w:ind w:left="0"/>
        <w:jc w:val="both"/>
        <w:rPr>
          <w:rFonts w:ascii="Signika" w:hAnsi="Signika"/>
        </w:rPr>
      </w:pPr>
      <w:r w:rsidRPr="00B41A53">
        <w:rPr>
          <w:rFonts w:ascii="Signika" w:hAnsi="Signika"/>
        </w:rPr>
        <w:t>Teemad, millest õpilastega toote disaini ja disaineri rolli tutvustamiseks vestelda ja mille üle arutleda ning näiteid tuua</w:t>
      </w:r>
      <w:r w:rsidR="008061CE" w:rsidRPr="00B41A53">
        <w:rPr>
          <w:rFonts w:ascii="Signika" w:hAnsi="Signika"/>
        </w:rPr>
        <w:t>:</w:t>
      </w:r>
    </w:p>
    <w:p w:rsidR="00B137C6" w:rsidRPr="00B41A53" w:rsidRDefault="00642EB6" w:rsidP="007948E6">
      <w:pPr>
        <w:pStyle w:val="ListParagraph"/>
        <w:numPr>
          <w:ilvl w:val="0"/>
          <w:numId w:val="12"/>
        </w:numPr>
        <w:jc w:val="both"/>
        <w:rPr>
          <w:rFonts w:ascii="Signika" w:hAnsi="Signika"/>
        </w:rPr>
      </w:pPr>
      <w:r w:rsidRPr="00B41A53">
        <w:rPr>
          <w:rFonts w:ascii="Signika" w:hAnsi="Signika"/>
        </w:rPr>
        <w:t>Disain on loominguline ja kasutajakeskne probleemide lahendamise viis.</w:t>
      </w:r>
    </w:p>
    <w:p w:rsidR="00B137C6" w:rsidRPr="00B41A53" w:rsidRDefault="00B137C6" w:rsidP="007948E6">
      <w:pPr>
        <w:pStyle w:val="ListParagraph"/>
        <w:numPr>
          <w:ilvl w:val="0"/>
          <w:numId w:val="12"/>
        </w:numPr>
        <w:jc w:val="both"/>
        <w:rPr>
          <w:rFonts w:ascii="Signika" w:hAnsi="Signika"/>
        </w:rPr>
      </w:pPr>
      <w:r w:rsidRPr="00B41A53">
        <w:rPr>
          <w:rFonts w:ascii="Signika" w:hAnsi="Signika"/>
        </w:rPr>
        <w:t>Disaineri töö on ühtaegu loov + analüüsiv</w:t>
      </w:r>
    </w:p>
    <w:p w:rsidR="00B137C6" w:rsidRPr="00B41A53" w:rsidRDefault="00B137C6" w:rsidP="007948E6">
      <w:pPr>
        <w:pStyle w:val="ListParagraph"/>
        <w:numPr>
          <w:ilvl w:val="0"/>
          <w:numId w:val="12"/>
        </w:numPr>
        <w:jc w:val="both"/>
        <w:rPr>
          <w:rFonts w:ascii="Signika" w:hAnsi="Signika"/>
        </w:rPr>
      </w:pPr>
      <w:r w:rsidRPr="00B41A53">
        <w:rPr>
          <w:rFonts w:ascii="Signika" w:hAnsi="Signika"/>
        </w:rPr>
        <w:t xml:space="preserve">Disaineri töö on leida probleemile lahendus. </w:t>
      </w:r>
    </w:p>
    <w:p w:rsidR="00B137C6" w:rsidRPr="00B41A53" w:rsidRDefault="00531476" w:rsidP="007948E6">
      <w:pPr>
        <w:pStyle w:val="ListParagraph"/>
        <w:numPr>
          <w:ilvl w:val="0"/>
          <w:numId w:val="12"/>
        </w:numPr>
        <w:autoSpaceDE w:val="0"/>
        <w:autoSpaceDN w:val="0"/>
        <w:adjustRightInd w:val="0"/>
        <w:spacing w:after="0" w:line="240" w:lineRule="auto"/>
        <w:jc w:val="both"/>
        <w:rPr>
          <w:rFonts w:ascii="Signika" w:hAnsi="Signika"/>
        </w:rPr>
      </w:pPr>
      <w:r w:rsidRPr="00B41A53">
        <w:rPr>
          <w:rFonts w:ascii="Signika" w:hAnsi="Signika"/>
          <w:noProof/>
          <w:lang w:eastAsia="et-EE"/>
        </w:rPr>
        <w:drawing>
          <wp:anchor distT="0" distB="0" distL="114300" distR="114300" simplePos="0" relativeHeight="251660288" behindDoc="1" locked="0" layoutInCell="1" allowOverlap="1" wp14:anchorId="3F2D10F9" wp14:editId="36A849DC">
            <wp:simplePos x="0" y="0"/>
            <wp:positionH relativeFrom="margin">
              <wp:align>right</wp:align>
            </wp:positionH>
            <wp:positionV relativeFrom="paragraph">
              <wp:posOffset>10795</wp:posOffset>
            </wp:positionV>
            <wp:extent cx="1155700" cy="1155700"/>
            <wp:effectExtent l="0" t="0" r="6350" b="635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7C6" w:rsidRPr="00B41A53">
        <w:rPr>
          <w:rFonts w:ascii="Signika" w:hAnsi="Signika"/>
        </w:rPr>
        <w:t>Märksõnad, mis disainiga seostuvad, on:</w:t>
      </w:r>
      <w:r w:rsidR="00B137C6" w:rsidRPr="00B41A53">
        <w:rPr>
          <w:rFonts w:ascii="Signika" w:hAnsi="Signika"/>
        </w:rPr>
        <w:br/>
        <w:t>Mugavus</w:t>
      </w:r>
    </w:p>
    <w:p w:rsidR="00B137C6" w:rsidRPr="00B41A53" w:rsidRDefault="00B137C6" w:rsidP="007948E6">
      <w:pPr>
        <w:autoSpaceDE w:val="0"/>
        <w:autoSpaceDN w:val="0"/>
        <w:adjustRightInd w:val="0"/>
        <w:spacing w:after="0" w:line="240" w:lineRule="auto"/>
        <w:ind w:left="12" w:firstLine="708"/>
        <w:jc w:val="both"/>
        <w:rPr>
          <w:rFonts w:ascii="Signika" w:hAnsi="Signika"/>
        </w:rPr>
      </w:pPr>
      <w:r w:rsidRPr="00B41A53">
        <w:rPr>
          <w:rFonts w:ascii="Signika" w:hAnsi="Signika"/>
        </w:rPr>
        <w:t>Funktsioon</w:t>
      </w:r>
    </w:p>
    <w:p w:rsidR="00B137C6" w:rsidRPr="00B41A53" w:rsidRDefault="00B137C6" w:rsidP="007948E6">
      <w:pPr>
        <w:autoSpaceDE w:val="0"/>
        <w:autoSpaceDN w:val="0"/>
        <w:adjustRightInd w:val="0"/>
        <w:spacing w:after="0" w:line="240" w:lineRule="auto"/>
        <w:ind w:left="708"/>
        <w:jc w:val="both"/>
        <w:rPr>
          <w:rFonts w:ascii="Signika" w:hAnsi="Signika"/>
        </w:rPr>
      </w:pPr>
      <w:r w:rsidRPr="00B41A53">
        <w:rPr>
          <w:rFonts w:ascii="Signika" w:hAnsi="Signika"/>
        </w:rPr>
        <w:t>Materjal</w:t>
      </w:r>
    </w:p>
    <w:p w:rsidR="00B137C6" w:rsidRPr="00B41A53" w:rsidRDefault="00B137C6" w:rsidP="007948E6">
      <w:pPr>
        <w:autoSpaceDE w:val="0"/>
        <w:autoSpaceDN w:val="0"/>
        <w:adjustRightInd w:val="0"/>
        <w:spacing w:after="0" w:line="240" w:lineRule="auto"/>
        <w:ind w:left="708"/>
        <w:jc w:val="both"/>
        <w:rPr>
          <w:rFonts w:ascii="Signika" w:hAnsi="Signika"/>
        </w:rPr>
      </w:pPr>
      <w:r w:rsidRPr="00B41A53">
        <w:rPr>
          <w:rFonts w:ascii="Signika" w:hAnsi="Signika"/>
        </w:rPr>
        <w:t>Uudsus</w:t>
      </w:r>
    </w:p>
    <w:p w:rsidR="00B137C6" w:rsidRPr="00B41A53" w:rsidRDefault="00B137C6" w:rsidP="007948E6">
      <w:pPr>
        <w:autoSpaceDE w:val="0"/>
        <w:autoSpaceDN w:val="0"/>
        <w:adjustRightInd w:val="0"/>
        <w:spacing w:after="0" w:line="240" w:lineRule="auto"/>
        <w:ind w:left="708"/>
        <w:jc w:val="both"/>
        <w:rPr>
          <w:rFonts w:ascii="Signika" w:hAnsi="Signika"/>
        </w:rPr>
      </w:pPr>
      <w:r w:rsidRPr="00B41A53">
        <w:rPr>
          <w:rFonts w:ascii="Signika" w:hAnsi="Signika"/>
        </w:rPr>
        <w:t xml:space="preserve">Hind </w:t>
      </w:r>
    </w:p>
    <w:p w:rsidR="00B137C6" w:rsidRPr="00B41A53" w:rsidRDefault="00531476" w:rsidP="007948E6">
      <w:pPr>
        <w:autoSpaceDE w:val="0"/>
        <w:autoSpaceDN w:val="0"/>
        <w:adjustRightInd w:val="0"/>
        <w:spacing w:after="0" w:line="240" w:lineRule="auto"/>
        <w:ind w:left="708"/>
        <w:jc w:val="both"/>
        <w:rPr>
          <w:rFonts w:ascii="Signika" w:hAnsi="Signika"/>
        </w:rPr>
      </w:pPr>
      <w:r w:rsidRPr="00B41A53">
        <w:rPr>
          <w:rFonts w:ascii="Signika" w:hAnsi="Signika"/>
          <w:noProof/>
          <w:lang w:eastAsia="et-EE"/>
        </w:rPr>
        <w:drawing>
          <wp:anchor distT="0" distB="0" distL="114300" distR="114300" simplePos="0" relativeHeight="251659264" behindDoc="1" locked="0" layoutInCell="1" allowOverlap="1" wp14:anchorId="7C4615B0" wp14:editId="4133CCD1">
            <wp:simplePos x="0" y="0"/>
            <wp:positionH relativeFrom="column">
              <wp:posOffset>4572000</wp:posOffset>
            </wp:positionH>
            <wp:positionV relativeFrom="paragraph">
              <wp:posOffset>14605</wp:posOffset>
            </wp:positionV>
            <wp:extent cx="1161415" cy="792480"/>
            <wp:effectExtent l="0" t="0" r="635" b="7620"/>
            <wp:wrapTight wrapText="bothSides">
              <wp:wrapPolygon edited="0">
                <wp:start x="0" y="0"/>
                <wp:lineTo x="0" y="21288"/>
                <wp:lineTo x="21258" y="21288"/>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61415" cy="792480"/>
                    </a:xfrm>
                    <a:prstGeom prst="rect">
                      <a:avLst/>
                    </a:prstGeom>
                    <a:noFill/>
                    <a:ln>
                      <a:noFill/>
                    </a:ln>
                  </pic:spPr>
                </pic:pic>
              </a:graphicData>
            </a:graphic>
          </wp:anchor>
        </w:drawing>
      </w:r>
      <w:r w:rsidR="00B137C6" w:rsidRPr="00B41A53">
        <w:rPr>
          <w:rFonts w:ascii="Signika" w:hAnsi="Signika"/>
        </w:rPr>
        <w:t>Tootmine</w:t>
      </w:r>
    </w:p>
    <w:p w:rsidR="00B137C6" w:rsidRDefault="00B137C6" w:rsidP="007948E6">
      <w:pPr>
        <w:autoSpaceDE w:val="0"/>
        <w:autoSpaceDN w:val="0"/>
        <w:adjustRightInd w:val="0"/>
        <w:spacing w:after="0" w:line="240" w:lineRule="auto"/>
        <w:ind w:left="708"/>
        <w:jc w:val="both"/>
        <w:rPr>
          <w:rFonts w:ascii="Signika" w:hAnsi="Signika"/>
        </w:rPr>
      </w:pPr>
      <w:r w:rsidRPr="00B41A53">
        <w:rPr>
          <w:rFonts w:ascii="Signika" w:hAnsi="Signika"/>
        </w:rPr>
        <w:t xml:space="preserve">Kõige sellega ei tegele disainer üksi, teda aitavad leiutaja, insener ja ettevõtja. </w:t>
      </w:r>
    </w:p>
    <w:p w:rsidR="0042469F" w:rsidRPr="00B41A53" w:rsidRDefault="0042469F" w:rsidP="007948E6">
      <w:pPr>
        <w:autoSpaceDE w:val="0"/>
        <w:autoSpaceDN w:val="0"/>
        <w:adjustRightInd w:val="0"/>
        <w:spacing w:after="0" w:line="240" w:lineRule="auto"/>
        <w:ind w:left="708"/>
        <w:jc w:val="both"/>
        <w:rPr>
          <w:rFonts w:ascii="Signika" w:hAnsi="Signika"/>
        </w:rPr>
      </w:pPr>
    </w:p>
    <w:p w:rsidR="002D2E4B" w:rsidRPr="00B41A53" w:rsidRDefault="008061CE" w:rsidP="007948E6">
      <w:pPr>
        <w:pStyle w:val="ListParagraph"/>
        <w:ind w:left="0"/>
        <w:jc w:val="both"/>
        <w:rPr>
          <w:rFonts w:ascii="Signika" w:hAnsi="Signika"/>
        </w:rPr>
      </w:pPr>
      <w:r w:rsidRPr="00B41A53">
        <w:rPr>
          <w:rFonts w:ascii="Signika" w:hAnsi="Signika"/>
        </w:rPr>
        <w:t>Arvestada tuleb</w:t>
      </w:r>
      <w:r w:rsidR="00CE7AF9" w:rsidRPr="00B41A53">
        <w:rPr>
          <w:rFonts w:ascii="Signika" w:hAnsi="Signika"/>
        </w:rPr>
        <w:t xml:space="preserve"> selle teema käsitlemisel õpilaste</w:t>
      </w:r>
      <w:r w:rsidRPr="00B41A53">
        <w:rPr>
          <w:rFonts w:ascii="Signika" w:hAnsi="Signika"/>
        </w:rPr>
        <w:t xml:space="preserve"> e</w:t>
      </w:r>
      <w:r w:rsidR="00CE7AF9" w:rsidRPr="00B41A53">
        <w:rPr>
          <w:rFonts w:ascii="Signika" w:hAnsi="Signika"/>
        </w:rPr>
        <w:t>aga ja kohandada info ning näited neile sobivaks ja mõistetavaks. Teema saab selgemaks, kui juhendaja võtab kaasa erinevaid esemeid, mida siis koos kasutajast lähtuvalt analüüsitakse. Aga saab vaadelda ka</w:t>
      </w:r>
      <w:r w:rsidR="0042469F">
        <w:rPr>
          <w:rFonts w:ascii="Signika" w:hAnsi="Signika"/>
        </w:rPr>
        <w:t xml:space="preserve"> huviringi ruumi mööblit – toolid, lauad. Õ</w:t>
      </w:r>
      <w:r w:rsidR="00CE7AF9" w:rsidRPr="00B41A53">
        <w:rPr>
          <w:rFonts w:ascii="Signika" w:hAnsi="Signika"/>
        </w:rPr>
        <w:t xml:space="preserve">pilaste jopesid, jalatseid, koolikotte jne. Ka kasutatavaid tööriistu, et kui käepärased ja mugavad nad on. Kas need on mõeldud kasutamiseks ka väikese käega inimesele </w:t>
      </w:r>
      <w:r w:rsidR="00CE7AF9" w:rsidRPr="00B41A53">
        <w:rPr>
          <w:rFonts w:ascii="Signika" w:hAnsi="Signika"/>
        </w:rPr>
        <w:sym w:font="Wingdings" w:char="F04A"/>
      </w:r>
      <w:r w:rsidR="00CE7AF9" w:rsidRPr="00B41A53">
        <w:rPr>
          <w:rFonts w:ascii="Signika" w:hAnsi="Signika"/>
        </w:rPr>
        <w:t xml:space="preserve">  </w:t>
      </w:r>
    </w:p>
    <w:p w:rsidR="002D2E4B" w:rsidRPr="00B41A53" w:rsidRDefault="002D2E4B" w:rsidP="007948E6">
      <w:pPr>
        <w:autoSpaceDE w:val="0"/>
        <w:autoSpaceDN w:val="0"/>
        <w:adjustRightInd w:val="0"/>
        <w:spacing w:after="0" w:line="240" w:lineRule="auto"/>
        <w:jc w:val="both"/>
        <w:rPr>
          <w:rFonts w:ascii="Signika" w:hAnsi="Signika" w:cs="AdamBPText0Bold"/>
          <w:bCs/>
        </w:rPr>
      </w:pPr>
      <w:r w:rsidRPr="00B41A53">
        <w:rPr>
          <w:rFonts w:ascii="Signika" w:hAnsi="Signika" w:cs="AdamBPText0Black"/>
        </w:rPr>
        <w:t xml:space="preserve">Disaini </w:t>
      </w:r>
      <w:r w:rsidRPr="00B41A53">
        <w:rPr>
          <w:rFonts w:ascii="Signika" w:hAnsi="Signika" w:cs="AdamBPText0Bold"/>
          <w:bCs/>
        </w:rPr>
        <w:t>eesmärgiks on luua kasutajale</w:t>
      </w:r>
      <w:r w:rsidR="00CE7AF9" w:rsidRPr="00B41A53">
        <w:rPr>
          <w:rFonts w:ascii="Signika" w:hAnsi="Signika" w:cs="AdamBPText0Bold"/>
          <w:bCs/>
        </w:rPr>
        <w:t xml:space="preserve"> </w:t>
      </w:r>
      <w:r w:rsidRPr="00B41A53">
        <w:rPr>
          <w:rFonts w:ascii="Signika" w:hAnsi="Signika" w:cs="AdamBPText0Bold"/>
          <w:bCs/>
        </w:rPr>
        <w:t>tähenduslikke tooteid.</w:t>
      </w:r>
      <w:r w:rsidR="00CE7AF9" w:rsidRPr="00B41A53">
        <w:rPr>
          <w:rFonts w:ascii="Signika" w:hAnsi="Signika" w:cs="AdamBPText0Bold"/>
          <w:bCs/>
        </w:rPr>
        <w:t xml:space="preserve"> </w:t>
      </w:r>
      <w:r w:rsidRPr="00B41A53">
        <w:rPr>
          <w:rFonts w:ascii="Signika" w:hAnsi="Signika" w:cs="AdamBPText0Black"/>
        </w:rPr>
        <w:t xml:space="preserve">Disainiprotsess </w:t>
      </w:r>
      <w:r w:rsidRPr="00B41A53">
        <w:rPr>
          <w:rFonts w:ascii="Signika" w:hAnsi="Signika" w:cs="AdamBPText0Bold"/>
          <w:bCs/>
        </w:rPr>
        <w:t>algab põhjalikust eeltööst:</w:t>
      </w:r>
      <w:r w:rsidR="00CE7AF9" w:rsidRPr="00B41A53">
        <w:rPr>
          <w:rFonts w:ascii="Signika" w:hAnsi="Signika" w:cs="AdamBPText0Bold"/>
          <w:bCs/>
        </w:rPr>
        <w:t xml:space="preserve"> </w:t>
      </w:r>
      <w:r w:rsidRPr="00B41A53">
        <w:rPr>
          <w:rFonts w:ascii="Signika" w:hAnsi="Signika" w:cs="AdamBPText0Bold"/>
          <w:bCs/>
        </w:rPr>
        <w:t>analüüsist ja taustauuringust.</w:t>
      </w:r>
    </w:p>
    <w:p w:rsidR="002D2E4B" w:rsidRPr="00B41A53" w:rsidRDefault="002D2E4B" w:rsidP="007948E6">
      <w:pPr>
        <w:autoSpaceDE w:val="0"/>
        <w:autoSpaceDN w:val="0"/>
        <w:adjustRightInd w:val="0"/>
        <w:spacing w:after="0" w:line="240" w:lineRule="auto"/>
        <w:jc w:val="both"/>
        <w:rPr>
          <w:rFonts w:ascii="Signika" w:hAnsi="Signika" w:cs="AdamBPText0Bold"/>
          <w:bCs/>
        </w:rPr>
      </w:pPr>
      <w:r w:rsidRPr="00B41A53">
        <w:rPr>
          <w:rFonts w:ascii="Signika" w:hAnsi="Signika" w:cs="AdamBPText0Black"/>
        </w:rPr>
        <w:t xml:space="preserve">Disain </w:t>
      </w:r>
      <w:r w:rsidRPr="00B41A53">
        <w:rPr>
          <w:rFonts w:ascii="Signika" w:hAnsi="Signika" w:cs="AdamBPText0Bold"/>
          <w:bCs/>
        </w:rPr>
        <w:t>ei seisne ainult ilusate asjade loomises,</w:t>
      </w:r>
      <w:r w:rsidR="00CE7AF9" w:rsidRPr="00B41A53">
        <w:rPr>
          <w:rFonts w:ascii="Signika" w:hAnsi="Signika" w:cs="AdamBPText0Bold"/>
          <w:bCs/>
        </w:rPr>
        <w:t xml:space="preserve"> </w:t>
      </w:r>
      <w:r w:rsidRPr="00B41A53">
        <w:rPr>
          <w:rFonts w:ascii="Signika" w:hAnsi="Signika" w:cs="AdamBPText0Bold"/>
          <w:bCs/>
        </w:rPr>
        <w:t>vaid funktsionaalsete, kasutajasõbralike</w:t>
      </w:r>
    </w:p>
    <w:p w:rsidR="002D2E4B" w:rsidRPr="00B41A53" w:rsidRDefault="002D2E4B" w:rsidP="007948E6">
      <w:pPr>
        <w:pStyle w:val="ListParagraph"/>
        <w:ind w:left="0"/>
        <w:jc w:val="both"/>
        <w:rPr>
          <w:rFonts w:ascii="Signika" w:hAnsi="Signika" w:cs="AdamBPText0Bold"/>
          <w:bCs/>
        </w:rPr>
      </w:pPr>
      <w:r w:rsidRPr="00B41A53">
        <w:rPr>
          <w:rFonts w:ascii="Signika" w:hAnsi="Signika" w:cs="AdamBPText0Bold"/>
          <w:bCs/>
        </w:rPr>
        <w:t>ja otstarbekate lahenduste leidmises.</w:t>
      </w:r>
      <w:r w:rsidR="00CE7AF9" w:rsidRPr="00B41A53">
        <w:rPr>
          <w:rFonts w:ascii="Signika" w:hAnsi="Signika" w:cs="AdamBPText0Bold"/>
          <w:bCs/>
        </w:rPr>
        <w:t xml:space="preserve"> </w:t>
      </w:r>
    </w:p>
    <w:p w:rsidR="00CE7AF9" w:rsidRPr="00B41A53" w:rsidRDefault="00CE7AF9" w:rsidP="007948E6">
      <w:pPr>
        <w:pStyle w:val="ListParagraph"/>
        <w:ind w:left="0"/>
        <w:jc w:val="both"/>
        <w:rPr>
          <w:rFonts w:ascii="Signika" w:hAnsi="Signika"/>
        </w:rPr>
      </w:pPr>
    </w:p>
    <w:p w:rsidR="00642EB6" w:rsidRPr="00B41A53" w:rsidRDefault="00CE7AF9" w:rsidP="007948E6">
      <w:pPr>
        <w:pStyle w:val="ListParagraph"/>
        <w:ind w:left="0"/>
        <w:jc w:val="both"/>
        <w:rPr>
          <w:rFonts w:ascii="Signika" w:hAnsi="Signika"/>
        </w:rPr>
      </w:pPr>
      <w:r w:rsidRPr="00B41A53">
        <w:rPr>
          <w:rFonts w:ascii="Signika" w:hAnsi="Signika"/>
        </w:rPr>
        <w:lastRenderedPageBreak/>
        <w:t xml:space="preserve">Disainis kasutatakse sageli selliseid termineid, nagu sisu ja vorm. </w:t>
      </w:r>
      <w:r w:rsidR="00642EB6" w:rsidRPr="00B41A53">
        <w:rPr>
          <w:rFonts w:ascii="Signika" w:hAnsi="Signika"/>
        </w:rPr>
        <w:t>Sisu on toote või teenuse funktsionaalsus, eesmärk ja olemus. Vorm on väline esteetika, pinnamaterjal, aga ka välimuse vastavus sisule, eesmärgile.</w:t>
      </w:r>
      <w:r w:rsidR="001D792E" w:rsidRPr="00B41A53">
        <w:rPr>
          <w:rFonts w:ascii="Signika" w:hAnsi="Signika"/>
        </w:rPr>
        <w:t xml:space="preserve"> (</w:t>
      </w:r>
      <w:r w:rsidR="002D2E80">
        <w:rPr>
          <w:rFonts w:ascii="Signika" w:hAnsi="Signika"/>
        </w:rPr>
        <w:t>vahemärkusena: k</w:t>
      </w:r>
      <w:r w:rsidR="00642EB6" w:rsidRPr="00B41A53">
        <w:rPr>
          <w:rFonts w:ascii="Signika" w:hAnsi="Signika"/>
        </w:rPr>
        <w:t>ogu sisu ja</w:t>
      </w:r>
      <w:r w:rsidRPr="00B41A53">
        <w:rPr>
          <w:rFonts w:ascii="Signika" w:hAnsi="Signika"/>
        </w:rPr>
        <w:t xml:space="preserve"> vormi katuseks on sageli bränd).</w:t>
      </w:r>
      <w:r w:rsidR="000B3BB6" w:rsidRPr="00B41A53">
        <w:rPr>
          <w:rFonts w:ascii="Signika" w:hAnsi="Signika"/>
        </w:rPr>
        <w:t xml:space="preserve"> Seda teemat saab seostada geomeetriaga. </w:t>
      </w:r>
    </w:p>
    <w:p w:rsidR="00974BB6" w:rsidRPr="00B41A53" w:rsidRDefault="00293456" w:rsidP="007948E6">
      <w:pPr>
        <w:jc w:val="both"/>
        <w:rPr>
          <w:rFonts w:ascii="Signika" w:hAnsi="Signika"/>
        </w:rPr>
      </w:pPr>
      <w:r w:rsidRPr="00B41A53">
        <w:rPr>
          <w:rFonts w:ascii="Signika" w:hAnsi="Signika"/>
        </w:rPr>
        <w:t>Disainer alustab ülesande täitmist taustauuring</w:t>
      </w:r>
      <w:r w:rsidR="002D2E4B" w:rsidRPr="00B41A53">
        <w:rPr>
          <w:rFonts w:ascii="Signika" w:hAnsi="Signika"/>
        </w:rPr>
        <w:t>ust (vaatlus, vestlused sihtgrupi ja tellijaga, olemasolevate lahenduste kaardistamine, võrdlus ja analüüs). Järgneb</w:t>
      </w:r>
      <w:r w:rsidR="00CE7AF9" w:rsidRPr="00B41A53">
        <w:rPr>
          <w:rFonts w:ascii="Signika" w:hAnsi="Signika"/>
        </w:rPr>
        <w:t xml:space="preserve"> eelnevat arvestades ideede genereerimine. Seejärel idee kavandamine paberil ja siis modelleerimine. </w:t>
      </w:r>
    </w:p>
    <w:p w:rsidR="00616566" w:rsidRPr="00B41A53" w:rsidRDefault="00616566" w:rsidP="00531476">
      <w:pPr>
        <w:spacing w:after="0"/>
        <w:jc w:val="both"/>
        <w:rPr>
          <w:rFonts w:ascii="Signika" w:hAnsi="Signika"/>
        </w:rPr>
      </w:pPr>
    </w:p>
    <w:p w:rsidR="00021641" w:rsidRPr="00531476" w:rsidRDefault="003B4FA0" w:rsidP="007948E6">
      <w:pPr>
        <w:pStyle w:val="Heading3"/>
        <w:numPr>
          <w:ilvl w:val="2"/>
          <w:numId w:val="11"/>
        </w:numPr>
        <w:jc w:val="both"/>
        <w:rPr>
          <w:rFonts w:ascii="Signika" w:hAnsi="Signika"/>
        </w:rPr>
      </w:pPr>
      <w:bookmarkStart w:id="47" w:name="_Toc534902881"/>
      <w:r w:rsidRPr="00B41A53">
        <w:rPr>
          <w:rFonts w:ascii="Signika" w:hAnsi="Signika"/>
        </w:rPr>
        <w:t>Ideede genereerimise meetodid</w:t>
      </w:r>
      <w:bookmarkEnd w:id="47"/>
    </w:p>
    <w:p w:rsidR="002D2E4B" w:rsidRPr="00B41A53" w:rsidRDefault="00CE7AF9" w:rsidP="007948E6">
      <w:pPr>
        <w:jc w:val="both"/>
        <w:rPr>
          <w:rFonts w:ascii="Signika" w:hAnsi="Signika"/>
        </w:rPr>
      </w:pPr>
      <w:r w:rsidRPr="00B41A53">
        <w:rPr>
          <w:rFonts w:ascii="Signika" w:hAnsi="Signika"/>
        </w:rPr>
        <w:t>Ideid genereeritakse uute lahenduste ja mõtteviiside leidmiseks. Väga oluline on en</w:t>
      </w:r>
      <w:r w:rsidR="00615CAE" w:rsidRPr="00B41A53">
        <w:rPr>
          <w:rFonts w:ascii="Signika" w:hAnsi="Signika"/>
        </w:rPr>
        <w:t>n</w:t>
      </w:r>
      <w:r w:rsidRPr="00B41A53">
        <w:rPr>
          <w:rFonts w:ascii="Signika" w:hAnsi="Signika"/>
        </w:rPr>
        <w:t>e ülesande püstitamist probleemist hästi aru saada</w:t>
      </w:r>
      <w:r w:rsidR="000B3BB6" w:rsidRPr="00B41A53">
        <w:rPr>
          <w:rFonts w:ascii="Signika" w:hAnsi="Signika"/>
        </w:rPr>
        <w:t xml:space="preserve"> ja see sõnastada. Näiteks </w:t>
      </w:r>
      <w:r w:rsidRPr="00B41A53">
        <w:rPr>
          <w:rFonts w:ascii="Signika" w:hAnsi="Signika"/>
        </w:rPr>
        <w:t xml:space="preserve">on </w:t>
      </w:r>
      <w:r w:rsidR="000B3BB6" w:rsidRPr="00B41A53">
        <w:rPr>
          <w:rFonts w:ascii="Signika" w:hAnsi="Signika"/>
        </w:rPr>
        <w:t xml:space="preserve">vaja </w:t>
      </w:r>
      <w:r w:rsidRPr="00B41A53">
        <w:rPr>
          <w:rFonts w:ascii="Signika" w:hAnsi="Signika"/>
        </w:rPr>
        <w:t xml:space="preserve">disainida uutmoodi lamp </w:t>
      </w:r>
      <w:r w:rsidR="002D2E4B" w:rsidRPr="00B41A53">
        <w:rPr>
          <w:rFonts w:ascii="Signika" w:hAnsi="Signika"/>
        </w:rPr>
        <w:t>– milleks (lugemine, toa valgustus, detailide uurimiseks), kuhu (missugune ruum, mitut tarvis</w:t>
      </w:r>
      <w:r w:rsidRPr="00B41A53">
        <w:rPr>
          <w:rFonts w:ascii="Signika" w:hAnsi="Signika"/>
        </w:rPr>
        <w:t>,</w:t>
      </w:r>
      <w:r w:rsidR="002D2E4B" w:rsidRPr="00B41A53">
        <w:rPr>
          <w:rFonts w:ascii="Signika" w:hAnsi="Signika"/>
        </w:rPr>
        <w:t xml:space="preserve"> et täidaks ülesande), kuidas kasutatakse (tihe sisse-välja lülitamine, pidevalt põleb -&gt; säästu</w:t>
      </w:r>
      <w:r w:rsidRPr="00B41A53">
        <w:rPr>
          <w:rFonts w:ascii="Signika" w:hAnsi="Signika"/>
        </w:rPr>
        <w:t>, LED? Jne.</w:t>
      </w:r>
    </w:p>
    <w:p w:rsidR="0016148A" w:rsidRDefault="00615CAE" w:rsidP="007948E6">
      <w:pPr>
        <w:jc w:val="both"/>
        <w:rPr>
          <w:rFonts w:ascii="Signika" w:hAnsi="Signika"/>
        </w:rPr>
      </w:pPr>
      <w:r w:rsidRPr="00B41A53">
        <w:rPr>
          <w:rFonts w:ascii="Signika" w:hAnsi="Signika"/>
        </w:rPr>
        <w:t>Ideede nuputamiseks</w:t>
      </w:r>
      <w:r w:rsidR="00FD7CB9" w:rsidRPr="00B41A53">
        <w:rPr>
          <w:rFonts w:ascii="Signika" w:hAnsi="Signika"/>
        </w:rPr>
        <w:t xml:space="preserve"> kasutatakse</w:t>
      </w:r>
      <w:r w:rsidRPr="00B41A53">
        <w:rPr>
          <w:rFonts w:ascii="Signika" w:hAnsi="Signika"/>
        </w:rPr>
        <w:t xml:space="preserve"> kindlaid meetodeid</w:t>
      </w:r>
      <w:r w:rsidR="00FD7CB9" w:rsidRPr="00B41A53">
        <w:rPr>
          <w:rFonts w:ascii="Signika" w:hAnsi="Signika"/>
        </w:rPr>
        <w:t xml:space="preserve">, millest II aastal võiks kasutada </w:t>
      </w:r>
      <w:r w:rsidR="004E5E4E" w:rsidRPr="00B41A53">
        <w:rPr>
          <w:rFonts w:ascii="Signika" w:hAnsi="Signika"/>
        </w:rPr>
        <w:t xml:space="preserve">juba eelmisel aastal tutvustatud </w:t>
      </w:r>
      <w:r w:rsidR="00FD7CB9" w:rsidRPr="00B41A53">
        <w:rPr>
          <w:rFonts w:ascii="Signika" w:hAnsi="Signika"/>
        </w:rPr>
        <w:t xml:space="preserve">ajurünnakut ja </w:t>
      </w:r>
      <w:r w:rsidR="004E5E4E" w:rsidRPr="00B41A53">
        <w:rPr>
          <w:rFonts w:ascii="Signika" w:hAnsi="Signika"/>
        </w:rPr>
        <w:t xml:space="preserve">superkangelase meetodit. </w:t>
      </w:r>
    </w:p>
    <w:p w:rsidR="0079791C" w:rsidRPr="00B41A53" w:rsidRDefault="004E5E4E" w:rsidP="007948E6">
      <w:pPr>
        <w:jc w:val="both"/>
        <w:rPr>
          <w:rFonts w:ascii="Signika" w:hAnsi="Signika"/>
        </w:rPr>
      </w:pPr>
      <w:r w:rsidRPr="00B41A53">
        <w:rPr>
          <w:rFonts w:ascii="Signika" w:hAnsi="Signika"/>
        </w:rPr>
        <w:t>Uute lahendustena võib  proovida</w:t>
      </w:r>
      <w:r w:rsidR="0016148A">
        <w:rPr>
          <w:rFonts w:ascii="Signika" w:hAnsi="Signika"/>
        </w:rPr>
        <w:t xml:space="preserve"> II aastal </w:t>
      </w:r>
      <w:r w:rsidRPr="00B41A53">
        <w:rPr>
          <w:rFonts w:ascii="Signika" w:hAnsi="Signika"/>
        </w:rPr>
        <w:t>lugude jutustamist ja</w:t>
      </w:r>
      <w:r w:rsidR="00FD7CB9" w:rsidRPr="00B41A53">
        <w:rPr>
          <w:rFonts w:ascii="Signika" w:hAnsi="Signika"/>
        </w:rPr>
        <w:t xml:space="preserve"> </w:t>
      </w:r>
      <w:r w:rsidR="0079791C" w:rsidRPr="00B41A53">
        <w:rPr>
          <w:rFonts w:ascii="Signika" w:hAnsi="Signika"/>
        </w:rPr>
        <w:t xml:space="preserve">dialoogi. </w:t>
      </w:r>
    </w:p>
    <w:p w:rsidR="0079791C" w:rsidRPr="00B41A53" w:rsidRDefault="004E5E4E" w:rsidP="007948E6">
      <w:pPr>
        <w:jc w:val="both"/>
        <w:rPr>
          <w:rFonts w:ascii="Signika" w:hAnsi="Signika"/>
          <w:b/>
          <w:bCs/>
          <w:sz w:val="36"/>
        </w:rPr>
      </w:pPr>
      <w:r w:rsidRPr="00B41A53">
        <w:rPr>
          <w:rFonts w:ascii="Signika" w:hAnsi="Signika"/>
        </w:rPr>
        <w:t xml:space="preserve">Lugude jutustamist saab </w:t>
      </w:r>
      <w:r w:rsidR="00FD7CB9" w:rsidRPr="00B41A53">
        <w:rPr>
          <w:rFonts w:ascii="Signika" w:hAnsi="Signika"/>
        </w:rPr>
        <w:t xml:space="preserve">rühmas </w:t>
      </w:r>
      <w:r w:rsidRPr="00B41A53">
        <w:rPr>
          <w:rFonts w:ascii="Signika" w:hAnsi="Signika"/>
        </w:rPr>
        <w:t xml:space="preserve">teha aheljutustamisena, kus üks õpilane pakub mingi idee ja järgmine jätkab seda nii, et lisab lahendusse mingi uue nüansi jne, jne. </w:t>
      </w:r>
      <w:r w:rsidR="00FD7CB9" w:rsidRPr="00B41A53">
        <w:rPr>
          <w:rFonts w:ascii="Signika" w:hAnsi="Signika"/>
        </w:rPr>
        <w:t xml:space="preserve">See võib tuua vahel päris absurdseid lahendusi, aga osalejatel on lõbus ja enamasti sünnib/käib läbi sellisest vestlusest ka mõni asjalik lahendus. </w:t>
      </w:r>
      <w:r w:rsidRPr="00B41A53">
        <w:rPr>
          <w:rFonts w:ascii="Signika" w:hAnsi="Signika"/>
        </w:rPr>
        <w:t xml:space="preserve">Õpilastelt võib jutustamise lõppedes küsida, mis idee neile meelde jäi ja/või missuguse ideega võiks edasi minna. </w:t>
      </w:r>
      <w:r w:rsidR="00FD7CB9" w:rsidRPr="00B41A53">
        <w:rPr>
          <w:rFonts w:ascii="Signika" w:hAnsi="Signika"/>
        </w:rPr>
        <w:t>Siin võib juhendaja ka märkmeid teha või lihtsalt</w:t>
      </w:r>
      <w:r w:rsidRPr="00B41A53">
        <w:rPr>
          <w:rFonts w:ascii="Signika" w:hAnsi="Signika"/>
        </w:rPr>
        <w:t xml:space="preserve"> mingeid variante meelde jätta, et siis vajadusel suunata. </w:t>
      </w:r>
    </w:p>
    <w:p w:rsidR="0079791C" w:rsidRPr="00B41A53" w:rsidRDefault="0079791C" w:rsidP="007948E6">
      <w:pPr>
        <w:jc w:val="both"/>
        <w:rPr>
          <w:rFonts w:ascii="Signika" w:hAnsi="Signika"/>
        </w:rPr>
      </w:pPr>
      <w:r w:rsidRPr="00B41A53">
        <w:rPr>
          <w:rFonts w:ascii="Signika" w:hAnsi="Signika"/>
        </w:rPr>
        <w:t xml:space="preserve">Dialoogi läbiviimiseks: tööta grupis, paku välja ideed, ole valmis kuulama kriitikat, küsi / vasta. </w:t>
      </w:r>
    </w:p>
    <w:p w:rsidR="0079791C" w:rsidRPr="00B41A53" w:rsidRDefault="0079791C" w:rsidP="00531476">
      <w:pPr>
        <w:spacing w:after="0"/>
        <w:jc w:val="both"/>
        <w:rPr>
          <w:rFonts w:ascii="Signika" w:hAnsi="Signika"/>
        </w:rPr>
      </w:pPr>
    </w:p>
    <w:p w:rsidR="00296A05" w:rsidRPr="00531476" w:rsidRDefault="003B4FA0" w:rsidP="007948E6">
      <w:pPr>
        <w:pStyle w:val="Heading3"/>
        <w:numPr>
          <w:ilvl w:val="2"/>
          <w:numId w:val="11"/>
        </w:numPr>
        <w:jc w:val="both"/>
        <w:rPr>
          <w:rFonts w:ascii="Signika" w:hAnsi="Signika"/>
        </w:rPr>
      </w:pPr>
      <w:bookmarkStart w:id="48" w:name="_Toc534902882"/>
      <w:r w:rsidRPr="00B41A53">
        <w:rPr>
          <w:rFonts w:ascii="Signika" w:hAnsi="Signika"/>
        </w:rPr>
        <w:t>Ideest tootek</w:t>
      </w:r>
      <w:r w:rsidR="000342E9" w:rsidRPr="00B41A53">
        <w:rPr>
          <w:rFonts w:ascii="Signika" w:hAnsi="Signika"/>
        </w:rPr>
        <w:t>s</w:t>
      </w:r>
      <w:bookmarkEnd w:id="48"/>
    </w:p>
    <w:p w:rsidR="00296A05" w:rsidRPr="00B41A53" w:rsidRDefault="00296A05" w:rsidP="007948E6">
      <w:pPr>
        <w:tabs>
          <w:tab w:val="num" w:pos="720"/>
        </w:tabs>
        <w:jc w:val="both"/>
        <w:rPr>
          <w:rFonts w:ascii="Signika" w:hAnsi="Signika"/>
        </w:rPr>
      </w:pPr>
      <w:r w:rsidRPr="00B41A53">
        <w:rPr>
          <w:rFonts w:ascii="Signika" w:hAnsi="Signika"/>
        </w:rPr>
        <w:t>Tootearendus on kogu see protsess, mille käigus luuakse/leiutatakse/mõeldakse välja uus toode ja tuuakse ta turule. See on meeskonnatöö. Koos tegutsevad: teadlased, insenerid, disainerid, ettevõtjad, IT spetsialistid, turundajad jne. Leiutamine on tootearenduse üks osa, mille käigus mõeldakse välja midagi uut.</w:t>
      </w:r>
    </w:p>
    <w:p w:rsidR="00296A05" w:rsidRPr="00B41A53" w:rsidRDefault="00296A05" w:rsidP="007948E6">
      <w:pPr>
        <w:jc w:val="both"/>
        <w:rPr>
          <w:rFonts w:ascii="Signika" w:hAnsi="Signika"/>
        </w:rPr>
      </w:pPr>
      <w:r w:rsidRPr="00B41A53">
        <w:rPr>
          <w:rFonts w:ascii="Signika" w:hAnsi="Signika"/>
        </w:rPr>
        <w:t>Tootearendaja peab alati suutma vastata järgmisele kolmele küsimusele, enne kui ta üldse millegagi alustab:</w:t>
      </w:r>
    </w:p>
    <w:p w:rsidR="00296A05" w:rsidRPr="00B41A53" w:rsidRDefault="00296A05" w:rsidP="007948E6">
      <w:pPr>
        <w:pStyle w:val="ListParagraph"/>
        <w:numPr>
          <w:ilvl w:val="0"/>
          <w:numId w:val="18"/>
        </w:numPr>
        <w:jc w:val="both"/>
        <w:rPr>
          <w:rFonts w:ascii="Signika" w:hAnsi="Signika"/>
        </w:rPr>
      </w:pPr>
      <w:r w:rsidRPr="00B41A53">
        <w:rPr>
          <w:rFonts w:ascii="Signika" w:hAnsi="Signika"/>
        </w:rPr>
        <w:t>Kes on minu klient ja millist tema vajadust ma tahan rahuldada?</w:t>
      </w:r>
    </w:p>
    <w:p w:rsidR="00296A05" w:rsidRPr="00B41A53" w:rsidRDefault="00296A05" w:rsidP="007948E6">
      <w:pPr>
        <w:pStyle w:val="ListParagraph"/>
        <w:numPr>
          <w:ilvl w:val="0"/>
          <w:numId w:val="18"/>
        </w:numPr>
        <w:jc w:val="both"/>
        <w:rPr>
          <w:rFonts w:ascii="Signika" w:hAnsi="Signika"/>
        </w:rPr>
      </w:pPr>
      <w:r w:rsidRPr="00B41A53">
        <w:rPr>
          <w:rFonts w:ascii="Signika" w:hAnsi="Signika"/>
        </w:rPr>
        <w:t>Mida ma suudan talle pakkuda?</w:t>
      </w:r>
    </w:p>
    <w:p w:rsidR="00296A05" w:rsidRPr="00B41A53" w:rsidRDefault="00296A05" w:rsidP="007948E6">
      <w:pPr>
        <w:pStyle w:val="ListParagraph"/>
        <w:numPr>
          <w:ilvl w:val="0"/>
          <w:numId w:val="18"/>
        </w:numPr>
        <w:jc w:val="both"/>
        <w:rPr>
          <w:rFonts w:ascii="Signika" w:hAnsi="Signika"/>
        </w:rPr>
      </w:pPr>
      <w:r w:rsidRPr="00B41A53">
        <w:rPr>
          <w:rFonts w:ascii="Signika" w:hAnsi="Signika"/>
        </w:rPr>
        <w:t>Miks klient valib minu toote?</w:t>
      </w:r>
    </w:p>
    <w:p w:rsidR="00296A05" w:rsidRPr="00B41A53" w:rsidRDefault="00296A05" w:rsidP="007948E6">
      <w:pPr>
        <w:jc w:val="both"/>
        <w:rPr>
          <w:rFonts w:ascii="Signika" w:hAnsi="Signika"/>
        </w:rPr>
      </w:pPr>
      <w:r w:rsidRPr="00B41A53">
        <w:rPr>
          <w:rFonts w:ascii="Signika" w:hAnsi="Signika"/>
        </w:rPr>
        <w:t>Tootearenduse tulemuseks ei ole mitte uus toode, vaid edukas äri. Toodet, mida pole võimalik müüa või kasutada, pole mõtet välja mõelda ega valmistada.</w:t>
      </w:r>
    </w:p>
    <w:p w:rsidR="0079791C" w:rsidRPr="00B41A53" w:rsidRDefault="00296A05" w:rsidP="00531476">
      <w:pPr>
        <w:spacing w:after="0"/>
        <w:jc w:val="both"/>
        <w:rPr>
          <w:rFonts w:ascii="Signika" w:hAnsi="Signika"/>
        </w:rPr>
      </w:pPr>
      <w:r w:rsidRPr="00B41A53">
        <w:rPr>
          <w:rFonts w:ascii="Signika" w:hAnsi="Signika"/>
        </w:rPr>
        <w:t>Ringitöös p</w:t>
      </w:r>
      <w:r w:rsidR="0079791C" w:rsidRPr="00B41A53">
        <w:rPr>
          <w:rFonts w:ascii="Signika" w:hAnsi="Signika"/>
        </w:rPr>
        <w:t xml:space="preserve">rojektõppena </w:t>
      </w:r>
      <w:r w:rsidRPr="00B41A53">
        <w:rPr>
          <w:rFonts w:ascii="Signika" w:hAnsi="Signika"/>
        </w:rPr>
        <w:t xml:space="preserve">tehtavad ülesanded sarnanevad mingis </w:t>
      </w:r>
      <w:r w:rsidR="0079791C" w:rsidRPr="00B41A53">
        <w:rPr>
          <w:rFonts w:ascii="Signika" w:hAnsi="Signika"/>
        </w:rPr>
        <w:t xml:space="preserve"> mõttes kogu tootearenduse p</w:t>
      </w:r>
      <w:r w:rsidRPr="00B41A53">
        <w:rPr>
          <w:rFonts w:ascii="Signika" w:hAnsi="Signika"/>
        </w:rPr>
        <w:t xml:space="preserve">rotsessiga – püstitatakse konkreetne ülesanne, seda lahendatakse ja lõpuks on ülesanne täidetud. Erinevad ülesanded panevad õpilasi erinevatesse rollidesse ja arendavad neis erinevaid oskusi. Tootearenduse teema läbimisel ei pruugi kõik </w:t>
      </w:r>
      <w:r w:rsidR="000B3BB6" w:rsidRPr="00B41A53">
        <w:rPr>
          <w:rFonts w:ascii="Signika" w:hAnsi="Signika"/>
        </w:rPr>
        <w:t xml:space="preserve">päris elus kasutatavad </w:t>
      </w:r>
      <w:r w:rsidRPr="00B41A53">
        <w:rPr>
          <w:rFonts w:ascii="Signika" w:hAnsi="Signika"/>
        </w:rPr>
        <w:t xml:space="preserve">etapid olla </w:t>
      </w:r>
      <w:r w:rsidR="0079791C" w:rsidRPr="00B41A53">
        <w:rPr>
          <w:rFonts w:ascii="Signika" w:hAnsi="Signika"/>
        </w:rPr>
        <w:t xml:space="preserve">neljanda </w:t>
      </w:r>
      <w:r w:rsidR="0079791C" w:rsidRPr="00B41A53">
        <w:rPr>
          <w:rFonts w:ascii="Signika" w:hAnsi="Signika"/>
        </w:rPr>
        <w:lastRenderedPageBreak/>
        <w:t>klassi õpilastele jõukohased. Nii peab juhendaja vastav</w:t>
      </w:r>
      <w:r w:rsidRPr="00B41A53">
        <w:rPr>
          <w:rFonts w:ascii="Signika" w:hAnsi="Signika"/>
        </w:rPr>
        <w:t xml:space="preserve">alt ringitunnis osalejatele selle teema teoreetilist poolt </w:t>
      </w:r>
      <w:r w:rsidR="0079791C" w:rsidRPr="00B41A53">
        <w:rPr>
          <w:rFonts w:ascii="Signika" w:hAnsi="Signika"/>
        </w:rPr>
        <w:t xml:space="preserve"> käsitlema </w:t>
      </w:r>
      <w:r w:rsidRPr="00B41A53">
        <w:rPr>
          <w:rFonts w:ascii="Signika" w:hAnsi="Signika"/>
        </w:rPr>
        <w:t xml:space="preserve">valikuliselt, õpilastele sobiva detailsusega. </w:t>
      </w:r>
    </w:p>
    <w:p w:rsidR="003B4FA0" w:rsidRPr="00B41A53" w:rsidRDefault="003B4FA0" w:rsidP="007948E6">
      <w:pPr>
        <w:pStyle w:val="ListParagraph"/>
        <w:spacing w:after="0"/>
        <w:ind w:left="360"/>
        <w:jc w:val="both"/>
        <w:rPr>
          <w:rFonts w:ascii="Signika" w:hAnsi="Signika" w:cs="Tahoma"/>
        </w:rPr>
      </w:pPr>
    </w:p>
    <w:p w:rsidR="003B4FA0" w:rsidRPr="00531476" w:rsidRDefault="003B4FA0" w:rsidP="007948E6">
      <w:pPr>
        <w:pStyle w:val="Heading3"/>
        <w:numPr>
          <w:ilvl w:val="2"/>
          <w:numId w:val="11"/>
        </w:numPr>
        <w:jc w:val="both"/>
        <w:rPr>
          <w:rFonts w:ascii="Signika" w:hAnsi="Signika"/>
        </w:rPr>
      </w:pPr>
      <w:bookmarkStart w:id="49" w:name="_Toc534902883"/>
      <w:r w:rsidRPr="00B41A53">
        <w:rPr>
          <w:rFonts w:ascii="Signika" w:hAnsi="Signika"/>
        </w:rPr>
        <w:t>Kasutaja ja toote taustauuring</w:t>
      </w:r>
      <w:bookmarkEnd w:id="49"/>
    </w:p>
    <w:p w:rsidR="001D6FC9" w:rsidRPr="00B41A53" w:rsidRDefault="001D6FC9" w:rsidP="007948E6">
      <w:pPr>
        <w:spacing w:after="0"/>
        <w:jc w:val="both"/>
        <w:rPr>
          <w:rFonts w:ascii="Signika" w:hAnsi="Signika"/>
        </w:rPr>
      </w:pPr>
      <w:r>
        <w:rPr>
          <w:rFonts w:ascii="Signika" w:hAnsi="Signika"/>
        </w:rPr>
        <w:t xml:space="preserve">Teema käsitlemine peaks toimuma konkreetsete ringitunni ülesannete käigus, sest abstraktsed loengud on neljanda klassi õpilastele </w:t>
      </w:r>
      <w:r w:rsidR="005326A3">
        <w:rPr>
          <w:rFonts w:ascii="Signika" w:hAnsi="Signika"/>
        </w:rPr>
        <w:t xml:space="preserve">selle teema avamisel </w:t>
      </w:r>
      <w:r>
        <w:rPr>
          <w:rFonts w:ascii="Signika" w:hAnsi="Signika"/>
        </w:rPr>
        <w:t xml:space="preserve">liiga keerulised. </w:t>
      </w:r>
      <w:r w:rsidRPr="00B41A53">
        <w:rPr>
          <w:rFonts w:ascii="Signika" w:hAnsi="Signika"/>
        </w:rPr>
        <w:t xml:space="preserve">Kui näited on toodud, saab õpilastega koos teha läbi juba vaatlus- ja meisterdamisülesandeid.  </w:t>
      </w:r>
    </w:p>
    <w:p w:rsidR="001D6FC9" w:rsidRDefault="001D6FC9" w:rsidP="007948E6">
      <w:pPr>
        <w:spacing w:after="0"/>
        <w:jc w:val="both"/>
        <w:rPr>
          <w:rFonts w:ascii="Signika" w:hAnsi="Signika"/>
        </w:rPr>
      </w:pPr>
    </w:p>
    <w:p w:rsidR="001D6FC9" w:rsidRDefault="001D6FC9" w:rsidP="007948E6">
      <w:pPr>
        <w:spacing w:after="0"/>
        <w:jc w:val="both"/>
        <w:rPr>
          <w:rFonts w:ascii="Signika" w:hAnsi="Signika"/>
        </w:rPr>
      </w:pPr>
    </w:p>
    <w:p w:rsidR="001D6FC9" w:rsidRDefault="003225CD" w:rsidP="007948E6">
      <w:pPr>
        <w:spacing w:after="0"/>
        <w:jc w:val="both"/>
        <w:rPr>
          <w:rFonts w:ascii="Signika" w:hAnsi="Signika"/>
        </w:rPr>
      </w:pPr>
      <w:r>
        <w:rPr>
          <w:rFonts w:ascii="Signika" w:hAnsi="Signika"/>
        </w:rPr>
        <w:t xml:space="preserve">Toote </w:t>
      </w:r>
      <w:r w:rsidR="00A850D8">
        <w:rPr>
          <w:rFonts w:ascii="Signika" w:hAnsi="Signika"/>
        </w:rPr>
        <w:t xml:space="preserve">või teenuse </w:t>
      </w:r>
      <w:r>
        <w:rPr>
          <w:rFonts w:ascii="Signika" w:hAnsi="Signika"/>
        </w:rPr>
        <w:t xml:space="preserve">kasutaja ehk sihtgrupp. </w:t>
      </w:r>
      <w:r w:rsidR="001D6FC9">
        <w:rPr>
          <w:rFonts w:ascii="Signika" w:hAnsi="Signika"/>
        </w:rPr>
        <w:t xml:space="preserve">Arutlustes võiks tutvustada </w:t>
      </w:r>
      <w:r w:rsidR="005326A3">
        <w:rPr>
          <w:rFonts w:ascii="Signika" w:hAnsi="Signika"/>
        </w:rPr>
        <w:t xml:space="preserve">ja </w:t>
      </w:r>
      <w:r w:rsidR="001D6FC9">
        <w:rPr>
          <w:rFonts w:ascii="Signika" w:hAnsi="Signika"/>
        </w:rPr>
        <w:t xml:space="preserve">avada mõisteid ning küsimusi: </w:t>
      </w:r>
    </w:p>
    <w:p w:rsidR="002D2E80" w:rsidRDefault="003939DF" w:rsidP="007948E6">
      <w:pPr>
        <w:pStyle w:val="ListParagraph"/>
        <w:numPr>
          <w:ilvl w:val="0"/>
          <w:numId w:val="25"/>
        </w:numPr>
        <w:spacing w:after="0"/>
        <w:jc w:val="both"/>
        <w:rPr>
          <w:rFonts w:ascii="Signika" w:hAnsi="Signika"/>
        </w:rPr>
      </w:pPr>
      <w:r w:rsidRPr="001D6FC9">
        <w:rPr>
          <w:rFonts w:ascii="Signika" w:hAnsi="Signika"/>
        </w:rPr>
        <w:t xml:space="preserve">Mis on sihtrühm e sihtgrupp e kasutaja. </w:t>
      </w:r>
    </w:p>
    <w:p w:rsidR="005326A3" w:rsidRPr="005326A3" w:rsidRDefault="005326A3" w:rsidP="007948E6">
      <w:pPr>
        <w:pStyle w:val="ListParagraph"/>
        <w:numPr>
          <w:ilvl w:val="0"/>
          <w:numId w:val="25"/>
        </w:numPr>
        <w:spacing w:after="0"/>
        <w:jc w:val="both"/>
        <w:rPr>
          <w:rFonts w:ascii="Signika" w:hAnsi="Signika"/>
        </w:rPr>
      </w:pPr>
      <w:r w:rsidRPr="001D6FC9">
        <w:rPr>
          <w:rFonts w:ascii="Signika" w:hAnsi="Signika"/>
        </w:rPr>
        <w:t xml:space="preserve">Miks on vaja sihtrühma määratleda. </w:t>
      </w:r>
    </w:p>
    <w:p w:rsidR="002D2E80" w:rsidRDefault="002D2E80" w:rsidP="007948E6">
      <w:pPr>
        <w:pStyle w:val="ListParagraph"/>
        <w:numPr>
          <w:ilvl w:val="0"/>
          <w:numId w:val="25"/>
        </w:numPr>
        <w:spacing w:after="0"/>
        <w:jc w:val="both"/>
        <w:rPr>
          <w:rFonts w:ascii="Signika" w:hAnsi="Signika"/>
        </w:rPr>
      </w:pPr>
      <w:r w:rsidRPr="001D6FC9">
        <w:rPr>
          <w:rFonts w:ascii="Signika" w:hAnsi="Signika"/>
        </w:rPr>
        <w:t>K</w:t>
      </w:r>
      <w:r w:rsidR="003B4FA0" w:rsidRPr="001D6FC9">
        <w:rPr>
          <w:rFonts w:ascii="Signika" w:hAnsi="Signika"/>
        </w:rPr>
        <w:t>uidas sihtgruppi</w:t>
      </w:r>
      <w:r w:rsidR="003939DF" w:rsidRPr="001D6FC9">
        <w:rPr>
          <w:rFonts w:ascii="Signika" w:hAnsi="Signika"/>
        </w:rPr>
        <w:t>/kasutajaid</w:t>
      </w:r>
      <w:r w:rsidR="003B4FA0" w:rsidRPr="001D6FC9">
        <w:rPr>
          <w:rFonts w:ascii="Signika" w:hAnsi="Signika"/>
        </w:rPr>
        <w:t xml:space="preserve"> uurida – kaardistamine ja kirjeldamine. </w:t>
      </w:r>
    </w:p>
    <w:p w:rsidR="005326A3" w:rsidRDefault="005326A3" w:rsidP="007948E6">
      <w:pPr>
        <w:pStyle w:val="ListParagraph"/>
        <w:spacing w:after="0"/>
        <w:jc w:val="both"/>
        <w:rPr>
          <w:rFonts w:ascii="Signika" w:hAnsi="Signika"/>
        </w:rPr>
      </w:pPr>
    </w:p>
    <w:p w:rsidR="005326A3" w:rsidRPr="00B41A53" w:rsidRDefault="005326A3" w:rsidP="007948E6">
      <w:pPr>
        <w:ind w:left="360"/>
        <w:jc w:val="both"/>
        <w:rPr>
          <w:rFonts w:ascii="Signika" w:hAnsi="Signika"/>
        </w:rPr>
      </w:pPr>
      <w:r>
        <w:rPr>
          <w:rFonts w:ascii="Signika" w:hAnsi="Signika"/>
        </w:rPr>
        <w:t>T</w:t>
      </w:r>
      <w:r w:rsidRPr="00B41A53">
        <w:rPr>
          <w:rFonts w:ascii="Signika" w:hAnsi="Signika"/>
        </w:rPr>
        <w:t xml:space="preserve">oote sihtgrupist rääkides võiks anda </w:t>
      </w:r>
      <w:r>
        <w:rPr>
          <w:rFonts w:ascii="Signika" w:hAnsi="Signika"/>
        </w:rPr>
        <w:t xml:space="preserve">näiteks </w:t>
      </w:r>
      <w:r w:rsidRPr="00B41A53">
        <w:rPr>
          <w:rFonts w:ascii="Signika" w:hAnsi="Signika"/>
        </w:rPr>
        <w:t>ülesande linna avalikul laste mänguväljakul vaadata, et kes seal käivad, mis vanuses, mida nad seal teevad, kaua nad kohapeal on jne. Nähtu peaks kindlasti märkmikusse kirja panema (tulemus tõenäoliselt umbes niisugune: lasteaiaealised lapsed, nende emad-isad, vanavanemad, teismelised, mõni lemmikloom). Juhendaja selgitab enne</w:t>
      </w:r>
      <w:r>
        <w:rPr>
          <w:rFonts w:ascii="Signika" w:hAnsi="Signika"/>
        </w:rPr>
        <w:t xml:space="preserve"> õppekäigule minemist</w:t>
      </w:r>
      <w:r w:rsidRPr="00B41A53">
        <w:rPr>
          <w:rFonts w:ascii="Signika" w:hAnsi="Signika"/>
        </w:rPr>
        <w:t xml:space="preserve">, et mida </w:t>
      </w:r>
      <w:r>
        <w:rPr>
          <w:rFonts w:ascii="Signika" w:hAnsi="Signika"/>
        </w:rPr>
        <w:t>ja mismoodi oleks mõistlik märkmeid teha</w:t>
      </w:r>
      <w:r w:rsidRPr="00B41A53">
        <w:rPr>
          <w:rFonts w:ascii="Signika" w:hAnsi="Signika"/>
        </w:rPr>
        <w:t xml:space="preserve">.  </w:t>
      </w:r>
    </w:p>
    <w:p w:rsidR="005326A3" w:rsidRPr="00B41A53" w:rsidRDefault="005326A3" w:rsidP="007948E6">
      <w:pPr>
        <w:ind w:left="360"/>
        <w:jc w:val="both"/>
        <w:rPr>
          <w:rFonts w:ascii="Signika" w:hAnsi="Signika"/>
        </w:rPr>
      </w:pPr>
      <w:r w:rsidRPr="00B41A53">
        <w:rPr>
          <w:rFonts w:ascii="Signika" w:hAnsi="Signika"/>
        </w:rPr>
        <w:t>Järgmises rühmatunnis saab sihtgrupi-teema meelde tuletada ning nähtu põhjal edasi arutleda. Rühmatööna. Nt mis võimalusi võiks mänguväljak olemasolevale lisaks seal viibivatele inimestele pakkuda. Sihtrühmad grupeeritakse – väikesed lapsed, suuremad õed-vennad, emad-isad ja vanavanemad – ja iga rühm tõmbab loosiga ühe rühma, kelle huvidest ja vajadustest lähtuvalt ta mänguväljakut täiustama hakkab.  Iga rühm paneb oma ettepanekud suurele paberile kirja. Edasi valitakse kolm kuni neli rühma liikmetele enim meeldivat ideed. Nüüd järgneb kavandite tegemine. Iga rühma liige hakkab mõnda ideed joonistama või modelleerima, oleneb, kumba laps soovib. Selle töö käigus saab rääkida disaineri tööst uute asjade valmi</w:t>
      </w:r>
      <w:r>
        <w:rPr>
          <w:rFonts w:ascii="Signika" w:hAnsi="Signika"/>
        </w:rPr>
        <w:t xml:space="preserve">misel. </w:t>
      </w:r>
    </w:p>
    <w:p w:rsidR="005326A3" w:rsidRDefault="005326A3" w:rsidP="007948E6">
      <w:pPr>
        <w:pStyle w:val="ListParagraph"/>
        <w:spacing w:after="0"/>
        <w:jc w:val="both"/>
        <w:rPr>
          <w:rFonts w:ascii="Signika" w:hAnsi="Signika"/>
        </w:rPr>
      </w:pPr>
    </w:p>
    <w:p w:rsidR="003939DF" w:rsidRDefault="005326A3" w:rsidP="007948E6">
      <w:pPr>
        <w:spacing w:after="0"/>
        <w:jc w:val="both"/>
        <w:rPr>
          <w:rFonts w:ascii="Signika" w:hAnsi="Signika"/>
        </w:rPr>
      </w:pPr>
      <w:r>
        <w:rPr>
          <w:rFonts w:ascii="Signika" w:hAnsi="Signika"/>
        </w:rPr>
        <w:t xml:space="preserve">Toote taustauuring. </w:t>
      </w:r>
    </w:p>
    <w:p w:rsidR="005326A3" w:rsidRDefault="005326A3" w:rsidP="007948E6">
      <w:pPr>
        <w:spacing w:after="0"/>
        <w:jc w:val="both"/>
        <w:rPr>
          <w:rFonts w:ascii="Signika" w:hAnsi="Signika"/>
        </w:rPr>
      </w:pPr>
      <w:r>
        <w:rPr>
          <w:rFonts w:ascii="Signika" w:hAnsi="Signika"/>
        </w:rPr>
        <w:t xml:space="preserve">Mis on toote taustauuring. Miks on taustauuringut vaja. </w:t>
      </w:r>
    </w:p>
    <w:p w:rsidR="005326A3" w:rsidRDefault="005326A3" w:rsidP="007948E6">
      <w:pPr>
        <w:spacing w:after="0"/>
        <w:jc w:val="both"/>
        <w:rPr>
          <w:rFonts w:ascii="Signika" w:hAnsi="Signika"/>
        </w:rPr>
      </w:pPr>
      <w:r>
        <w:rPr>
          <w:rFonts w:ascii="Signika" w:hAnsi="Signika"/>
        </w:rPr>
        <w:t xml:space="preserve">Sedagi teemat on lihtne avada näidete abil. </w:t>
      </w:r>
      <w:r w:rsidR="003225CD">
        <w:rPr>
          <w:rFonts w:ascii="Signika" w:hAnsi="Signika"/>
        </w:rPr>
        <w:t xml:space="preserve">Näiteks </w:t>
      </w:r>
      <w:r w:rsidR="00A850D8">
        <w:rPr>
          <w:rFonts w:ascii="Signika" w:hAnsi="Signika"/>
        </w:rPr>
        <w:t xml:space="preserve">uurida </w:t>
      </w:r>
      <w:r w:rsidR="009047B2">
        <w:rPr>
          <w:rFonts w:ascii="Signika" w:hAnsi="Signika"/>
        </w:rPr>
        <w:t>mänguväljakutele juba varem loodud vahendeid, et mitte hakata juba olemas olevat, varem välja mõeldud asja uuesti leiutama. Küll aga saab olemasolevaid tooteid vaadeldes ja analüüsides ja täiustada (vastavalt kasutajate vanusele ja vajadusele, kliimale /kas saab kasutada ühtemoodi suvel ja talvel jne).</w:t>
      </w:r>
    </w:p>
    <w:p w:rsidR="005326A3" w:rsidRPr="00B41A53" w:rsidRDefault="005326A3" w:rsidP="007948E6">
      <w:pPr>
        <w:spacing w:after="0"/>
        <w:jc w:val="both"/>
        <w:rPr>
          <w:rFonts w:ascii="Signika" w:hAnsi="Signika"/>
        </w:rPr>
      </w:pPr>
      <w:r>
        <w:rPr>
          <w:rFonts w:ascii="Signika" w:hAnsi="Signika"/>
        </w:rPr>
        <w:t xml:space="preserve"> </w:t>
      </w:r>
    </w:p>
    <w:p w:rsidR="00531476" w:rsidRDefault="005326A3" w:rsidP="007948E6">
      <w:pPr>
        <w:spacing w:after="0"/>
        <w:jc w:val="both"/>
        <w:rPr>
          <w:rFonts w:ascii="Signika" w:hAnsi="Signika"/>
        </w:rPr>
      </w:pPr>
      <w:r>
        <w:rPr>
          <w:rFonts w:ascii="Signika" w:hAnsi="Signika"/>
        </w:rPr>
        <w:t xml:space="preserve">Teoreetilist teadmist juhendajale. </w:t>
      </w:r>
    </w:p>
    <w:p w:rsidR="008A1853" w:rsidRDefault="00951B63" w:rsidP="007948E6">
      <w:pPr>
        <w:spacing w:after="0"/>
        <w:jc w:val="both"/>
        <w:rPr>
          <w:rFonts w:ascii="Signika" w:hAnsi="Signika"/>
        </w:rPr>
      </w:pPr>
      <w:r w:rsidRPr="00B41A53">
        <w:rPr>
          <w:rFonts w:ascii="Signika" w:hAnsi="Signika"/>
        </w:rPr>
        <w:t xml:space="preserve">Taustauuring aitab teemasse sisse elada ning käivitab ideede leidmise faasi. Vastavalt ealisele võimekusele tuleks õpilastel kasutada erinevaid allikaid lisainfo kogumiseks – otsida raamatutest, internetist, jälgida elukeskkonda või igapäevasituatsioone, küsitleda toote või teenuse kasutajaid (kaasõpilasi, sõpru, perekonda), panna ennast kasutaja rolli ja teha ülestähendusi. Taustauuringu käigus võib koguda materjali ajaloo, trendide ja elustiili, materjalide ja protsesside, kulu, turunduse, konkurentide, ergonoomika jne kohta. Kindlasti tuleks tähelepanu pöörata toote või teenuse kasutajatele, nende vajadustele ja eelistustele (sihtrühma ja nende eelistuste uuring, </w:t>
      </w:r>
      <w:r w:rsidRPr="00B41A53">
        <w:rPr>
          <w:rFonts w:ascii="Signika" w:hAnsi="Signika"/>
        </w:rPr>
        <w:lastRenderedPageBreak/>
        <w:t xml:space="preserve">situatsiooni vaatlus, konkurentide uuring). </w:t>
      </w:r>
      <w:r w:rsidRPr="00B41A53">
        <w:rPr>
          <w:rFonts w:ascii="Signika" w:hAnsi="Signika"/>
        </w:rPr>
        <w:br/>
        <w:t>Taustauuringu väljundiks võib olla kollaaž väljalõigetest koos tekstide ja kirjeldustega, storyboard, kaart, mõttekaart, fotoseeria, kirjeldav tekst, täidetud ankeet vms. Sellises vormis taustauuringu etapp arendab analüüsi, töö planeerimise ning info graafilise edastamise oskust. (Disainiprotsessi rakendamine koolitunnis. Tamm, D. 2011)</w:t>
      </w:r>
    </w:p>
    <w:p w:rsidR="008A1853" w:rsidRPr="00B41A53" w:rsidRDefault="008A1853" w:rsidP="007948E6">
      <w:pPr>
        <w:spacing w:after="0"/>
        <w:jc w:val="both"/>
        <w:rPr>
          <w:rFonts w:ascii="Signika" w:hAnsi="Signika"/>
        </w:rPr>
      </w:pPr>
    </w:p>
    <w:p w:rsidR="00DF6E53" w:rsidRPr="00531476" w:rsidRDefault="00DF6E53" w:rsidP="007948E6">
      <w:pPr>
        <w:pStyle w:val="Heading3"/>
        <w:numPr>
          <w:ilvl w:val="2"/>
          <w:numId w:val="11"/>
        </w:numPr>
        <w:jc w:val="both"/>
        <w:rPr>
          <w:rFonts w:ascii="Signika" w:hAnsi="Signika"/>
        </w:rPr>
      </w:pPr>
      <w:bookmarkStart w:id="50" w:name="_Toc534902884"/>
      <w:r w:rsidRPr="00B41A53">
        <w:rPr>
          <w:rFonts w:ascii="Signika" w:hAnsi="Signika"/>
        </w:rPr>
        <w:t>Leiutamine ja eetika</w:t>
      </w:r>
      <w:bookmarkEnd w:id="50"/>
    </w:p>
    <w:p w:rsidR="00DF6E53" w:rsidRPr="00B41A53" w:rsidRDefault="00DF6E53" w:rsidP="007948E6">
      <w:pPr>
        <w:jc w:val="both"/>
        <w:rPr>
          <w:rFonts w:ascii="Signika" w:hAnsi="Signika"/>
        </w:rPr>
      </w:pPr>
      <w:r w:rsidRPr="00B41A53">
        <w:rPr>
          <w:rFonts w:ascii="Signika" w:hAnsi="Signika"/>
        </w:rPr>
        <w:t xml:space="preserve">Teisel aastal võiks arutelu leiutamise ja eetika teemadel jätkuda vestlused ikka sel teemal, et leiutamisega ei tohi kellelegi halba teha. Käsitleda võiks kaitsetegevuse (sõjavägi)  jaoks loodud leiutisi. Mis on nende toodete eesmärk, kuidas ja mis tingimustel neid kasutatakse. Näidetena dünamiidi kasutamine, relvad, laskemoon. Õpilastega tuleb rääkida väärtustest, õigest käitumisest jne. Ning ka sellest, et paljud relvad luuakse eelkõige rahu tagamiseks ja eelkõige inimeste ning riikide kaitseks. </w:t>
      </w:r>
    </w:p>
    <w:p w:rsidR="00DF6E53" w:rsidRPr="00B41A53" w:rsidRDefault="00DF6E53" w:rsidP="007948E6">
      <w:pPr>
        <w:jc w:val="both"/>
        <w:rPr>
          <w:rFonts w:ascii="Signika" w:hAnsi="Signika"/>
        </w:rPr>
      </w:pPr>
      <w:r w:rsidRPr="00B41A53">
        <w:rPr>
          <w:rFonts w:ascii="Signika" w:hAnsi="Signika"/>
        </w:rPr>
        <w:t xml:space="preserve">Rohkem rõhku selle teema käsitlemisel peaks panema kaitsetööstuses kasutatavate lahenduste rakendamisel tsiviilelus. Paljud kaitseväe jaoks loodud leiutisi kasutatakse ka igapäevaelus ja kuna kaitseteemaliste toodete arendamisse panustatakse palju raha, on need tooted läbinud pika katsetuste protsessi. Väga palju kasutavad niisuguseid tooteid matkajad ja sportlased. </w:t>
      </w:r>
    </w:p>
    <w:p w:rsidR="00DF6E53" w:rsidRPr="00B41A53" w:rsidRDefault="00DF6E53" w:rsidP="007948E6">
      <w:pPr>
        <w:jc w:val="both"/>
        <w:rPr>
          <w:rFonts w:ascii="Signika" w:hAnsi="Signika"/>
        </w:rPr>
      </w:pPr>
      <w:r w:rsidRPr="00B41A53">
        <w:rPr>
          <w:rFonts w:ascii="Signika" w:hAnsi="Signika"/>
        </w:rPr>
        <w:t xml:space="preserve">NB! Kindlasti tuleb jälgida, et nt relvade jt sõjanduseks loodud leiutiste teemaline arutlus ei tekitaks lastes masendust ja et lastele ei jääks sellest vestlusest ängistust ega suurt muret, mida laps hakkab kaasas kandma. </w:t>
      </w:r>
    </w:p>
    <w:p w:rsidR="00DF6E53" w:rsidRPr="00B41A53" w:rsidRDefault="00DF6E53" w:rsidP="00531476">
      <w:pPr>
        <w:spacing w:after="0"/>
        <w:jc w:val="both"/>
        <w:rPr>
          <w:rFonts w:ascii="Signika" w:hAnsi="Signika"/>
        </w:rPr>
      </w:pPr>
      <w:r w:rsidRPr="00B41A53">
        <w:rPr>
          <w:rFonts w:ascii="Signika" w:hAnsi="Signika"/>
        </w:rPr>
        <w:t xml:space="preserve">Võiks minna õppekäigule mõnda niisugusesse ettevõttesse. Tartus nt valmistab Samelin eri riikide kaitsevägedele jalatseid ja neid tooteid on võimalik osta ka tavainimestel. Kui sobivat ettevõtet lähikonnas  ei ole, võib teha visiidi kohalikku jahi- või matkapoodi ja ka ringitundi paluda õpilastel mõned matkatarbed kaasa võtta. </w:t>
      </w:r>
    </w:p>
    <w:p w:rsidR="00DF6E53" w:rsidRPr="00531476" w:rsidRDefault="00DF6E53" w:rsidP="00531476">
      <w:pPr>
        <w:spacing w:after="0"/>
        <w:jc w:val="both"/>
        <w:rPr>
          <w:rFonts w:ascii="Signika" w:hAnsi="Signika"/>
        </w:rPr>
      </w:pPr>
    </w:p>
    <w:p w:rsidR="00E55467" w:rsidRPr="00531476" w:rsidRDefault="00E55467" w:rsidP="007948E6">
      <w:pPr>
        <w:pStyle w:val="Heading3"/>
        <w:numPr>
          <w:ilvl w:val="2"/>
          <w:numId w:val="11"/>
        </w:numPr>
        <w:jc w:val="both"/>
        <w:rPr>
          <w:rFonts w:ascii="Signika" w:hAnsi="Signika"/>
        </w:rPr>
      </w:pPr>
      <w:bookmarkStart w:id="51" w:name="_Toc534902885"/>
      <w:r w:rsidRPr="00B41A53">
        <w:rPr>
          <w:rFonts w:ascii="Signika" w:hAnsi="Signika"/>
        </w:rPr>
        <w:t>Abimaterjalid, lingikogu jm vajalik</w:t>
      </w:r>
      <w:bookmarkEnd w:id="51"/>
    </w:p>
    <w:p w:rsidR="00900952" w:rsidRPr="00B41A53" w:rsidRDefault="00900952" w:rsidP="007948E6">
      <w:pPr>
        <w:jc w:val="both"/>
        <w:rPr>
          <w:rFonts w:ascii="Signika" w:hAnsi="Signika"/>
        </w:rPr>
      </w:pPr>
      <w:r w:rsidRPr="00DA4316">
        <w:rPr>
          <w:rFonts w:ascii="Signika" w:hAnsi="Signika"/>
        </w:rPr>
        <w:t xml:space="preserve">Huviringi </w:t>
      </w:r>
      <w:r>
        <w:rPr>
          <w:rFonts w:ascii="Signika" w:hAnsi="Signika"/>
        </w:rPr>
        <w:t>tööks vajalikud meisterdamise ja meeskonnatöö ülesanded, metoodilised soovitused ning lingikogu on leitavad õppekava lisadest.</w:t>
      </w:r>
    </w:p>
    <w:p w:rsidR="00900952" w:rsidRPr="00B41A53" w:rsidRDefault="00900952" w:rsidP="007948E6">
      <w:pPr>
        <w:spacing w:after="0"/>
        <w:jc w:val="both"/>
        <w:rPr>
          <w:rFonts w:ascii="Signika" w:hAnsi="Signika"/>
        </w:rPr>
      </w:pPr>
    </w:p>
    <w:p w:rsidR="008B79D7" w:rsidRPr="00B41A53" w:rsidRDefault="008B79D7" w:rsidP="007948E6">
      <w:pPr>
        <w:pStyle w:val="Heading1"/>
        <w:numPr>
          <w:ilvl w:val="1"/>
          <w:numId w:val="4"/>
        </w:numPr>
        <w:ind w:left="567" w:hanging="567"/>
        <w:jc w:val="both"/>
        <w:rPr>
          <w:rFonts w:ascii="Signika" w:hAnsi="Signika"/>
        </w:rPr>
      </w:pPr>
      <w:bookmarkStart w:id="52" w:name="_Toc534902886"/>
      <w:r w:rsidRPr="00B41A53">
        <w:rPr>
          <w:rFonts w:ascii="Signika" w:hAnsi="Signika"/>
        </w:rPr>
        <w:t>Õppesisu III aastal</w:t>
      </w:r>
      <w:bookmarkEnd w:id="52"/>
      <w:r w:rsidRPr="00B41A53">
        <w:rPr>
          <w:rFonts w:ascii="Signika" w:hAnsi="Signika"/>
        </w:rPr>
        <w:t xml:space="preserve"> </w:t>
      </w:r>
    </w:p>
    <w:p w:rsidR="00E376B0" w:rsidRPr="00B41A53" w:rsidRDefault="00616566" w:rsidP="00531476">
      <w:pPr>
        <w:spacing w:after="0"/>
        <w:jc w:val="both"/>
        <w:rPr>
          <w:rFonts w:ascii="Signika" w:hAnsi="Signika"/>
        </w:rPr>
      </w:pPr>
      <w:r w:rsidRPr="00B41A53">
        <w:rPr>
          <w:rFonts w:ascii="Signika" w:hAnsi="Signika"/>
        </w:rPr>
        <w:t>55 tundi</w:t>
      </w:r>
    </w:p>
    <w:p w:rsidR="00F53B59" w:rsidRPr="00B41A53" w:rsidRDefault="002727E4" w:rsidP="00531476">
      <w:pPr>
        <w:spacing w:after="0" w:line="240" w:lineRule="auto"/>
        <w:jc w:val="both"/>
        <w:rPr>
          <w:rFonts w:ascii="Signika" w:hAnsi="Signika"/>
        </w:rPr>
      </w:pPr>
      <w:r w:rsidRPr="00B41A53">
        <w:rPr>
          <w:rFonts w:ascii="Signika" w:hAnsi="Signika"/>
        </w:rPr>
        <w:t xml:space="preserve">Kolmanda aasta teoreetilised teemad katavad kogu leiutamise </w:t>
      </w:r>
      <w:r w:rsidR="00F63F77" w:rsidRPr="00B41A53">
        <w:rPr>
          <w:rFonts w:ascii="Signika" w:hAnsi="Signika"/>
        </w:rPr>
        <w:t>protsessi</w:t>
      </w:r>
      <w:r w:rsidR="00DE0CF6" w:rsidRPr="00B41A53">
        <w:rPr>
          <w:rFonts w:ascii="Signika" w:hAnsi="Signika"/>
        </w:rPr>
        <w:t xml:space="preserve"> enam-vähem nii, nagu seda tootearenduses tehakse</w:t>
      </w:r>
      <w:r w:rsidR="00F63F77" w:rsidRPr="00B41A53">
        <w:rPr>
          <w:rFonts w:ascii="Signika" w:hAnsi="Signika"/>
        </w:rPr>
        <w:t>, aga nende käsitlemise põhjalikkusel tuleb arvestada õpilaste vanuse</w:t>
      </w:r>
      <w:r w:rsidR="00DE0CF6" w:rsidRPr="00B41A53">
        <w:rPr>
          <w:rFonts w:ascii="Signika" w:hAnsi="Signika"/>
        </w:rPr>
        <w:t>ga ja huviringitunni eripäraga</w:t>
      </w:r>
      <w:r w:rsidR="00F63F77" w:rsidRPr="00B41A53">
        <w:rPr>
          <w:rFonts w:ascii="Signika" w:hAnsi="Signika"/>
        </w:rPr>
        <w:t xml:space="preserve">. Läbitavad </w:t>
      </w:r>
      <w:r w:rsidRPr="00B41A53">
        <w:rPr>
          <w:rFonts w:ascii="Signika" w:hAnsi="Signika"/>
        </w:rPr>
        <w:t xml:space="preserve">teoreetilised teemad on: </w:t>
      </w:r>
    </w:p>
    <w:p w:rsidR="00F63F77" w:rsidRPr="00B41A53" w:rsidRDefault="002727E4" w:rsidP="007948E6">
      <w:pPr>
        <w:pStyle w:val="ListParagraph"/>
        <w:numPr>
          <w:ilvl w:val="0"/>
          <w:numId w:val="22"/>
        </w:numPr>
        <w:jc w:val="both"/>
        <w:rPr>
          <w:rFonts w:ascii="Signika" w:hAnsi="Signika"/>
        </w:rPr>
      </w:pPr>
      <w:r w:rsidRPr="00B41A53">
        <w:rPr>
          <w:rFonts w:ascii="Signika" w:hAnsi="Signika"/>
        </w:rPr>
        <w:t>O</w:t>
      </w:r>
      <w:r w:rsidR="00F63F77" w:rsidRPr="00B41A53">
        <w:rPr>
          <w:rFonts w:ascii="Signika" w:hAnsi="Signika"/>
        </w:rPr>
        <w:t xml:space="preserve">hutus töövahendite käsitsemisel ning huviringis </w:t>
      </w:r>
      <w:r w:rsidR="008E66B7">
        <w:rPr>
          <w:rFonts w:ascii="Signika" w:hAnsi="Signika"/>
        </w:rPr>
        <w:t>osalejate turvalisuse tagamisel</w:t>
      </w:r>
    </w:p>
    <w:p w:rsidR="00257B74" w:rsidRPr="00B41A53" w:rsidRDefault="00257B74" w:rsidP="007948E6">
      <w:pPr>
        <w:pStyle w:val="ListParagraph"/>
        <w:numPr>
          <w:ilvl w:val="0"/>
          <w:numId w:val="22"/>
        </w:numPr>
        <w:jc w:val="both"/>
        <w:rPr>
          <w:rFonts w:ascii="Signika" w:hAnsi="Signika"/>
        </w:rPr>
      </w:pPr>
      <w:r w:rsidRPr="00B41A53">
        <w:rPr>
          <w:rFonts w:ascii="Signika" w:hAnsi="Signika"/>
        </w:rPr>
        <w:t>leiutamine ja eetika (</w:t>
      </w:r>
      <w:r w:rsidR="00306CB3" w:rsidRPr="00B41A53">
        <w:rPr>
          <w:rFonts w:ascii="Signika" w:hAnsi="Signika"/>
        </w:rPr>
        <w:t>tehisintellekt)</w:t>
      </w:r>
    </w:p>
    <w:p w:rsidR="00F63F77" w:rsidRPr="00B41A53" w:rsidRDefault="00B03E44" w:rsidP="007948E6">
      <w:pPr>
        <w:pStyle w:val="ListParagraph"/>
        <w:numPr>
          <w:ilvl w:val="0"/>
          <w:numId w:val="22"/>
        </w:numPr>
        <w:jc w:val="both"/>
        <w:rPr>
          <w:rFonts w:ascii="Signika" w:hAnsi="Signika"/>
        </w:rPr>
      </w:pPr>
      <w:r w:rsidRPr="00B41A53">
        <w:rPr>
          <w:rFonts w:ascii="Signika" w:hAnsi="Signika"/>
        </w:rPr>
        <w:t>mis on leiutamine. L</w:t>
      </w:r>
      <w:r w:rsidR="00257B74" w:rsidRPr="00B41A53">
        <w:rPr>
          <w:rFonts w:ascii="Signika" w:hAnsi="Signika"/>
        </w:rPr>
        <w:t>äbi juhuse või „</w:t>
      </w:r>
      <w:r w:rsidR="00F63F77" w:rsidRPr="00B41A53">
        <w:rPr>
          <w:rFonts w:ascii="Signika" w:hAnsi="Signika"/>
        </w:rPr>
        <w:t>vea</w:t>
      </w:r>
      <w:r w:rsidR="00257B74" w:rsidRPr="00B41A53">
        <w:rPr>
          <w:rFonts w:ascii="Signika" w:hAnsi="Signika"/>
        </w:rPr>
        <w:t>“</w:t>
      </w:r>
      <w:r w:rsidR="00F63F77" w:rsidRPr="00B41A53">
        <w:rPr>
          <w:rFonts w:ascii="Signika" w:hAnsi="Signika"/>
        </w:rPr>
        <w:t xml:space="preserve"> tõttu sündinud leiutised</w:t>
      </w:r>
    </w:p>
    <w:p w:rsidR="00257B74" w:rsidRPr="00B41A53" w:rsidRDefault="008E66B7" w:rsidP="007948E6">
      <w:pPr>
        <w:pStyle w:val="ListParagraph"/>
        <w:numPr>
          <w:ilvl w:val="0"/>
          <w:numId w:val="22"/>
        </w:numPr>
        <w:jc w:val="both"/>
        <w:rPr>
          <w:rFonts w:ascii="Signika" w:hAnsi="Signika"/>
        </w:rPr>
      </w:pPr>
      <w:r>
        <w:rPr>
          <w:rFonts w:ascii="Signika" w:hAnsi="Signika"/>
        </w:rPr>
        <w:t>toote sihtgrupp, taustauuring</w:t>
      </w:r>
    </w:p>
    <w:p w:rsidR="00F63F77" w:rsidRPr="00B41A53" w:rsidRDefault="00257B74" w:rsidP="007948E6">
      <w:pPr>
        <w:pStyle w:val="ListParagraph"/>
        <w:numPr>
          <w:ilvl w:val="0"/>
          <w:numId w:val="22"/>
        </w:numPr>
        <w:jc w:val="both"/>
        <w:rPr>
          <w:rFonts w:ascii="Signika" w:hAnsi="Signika"/>
        </w:rPr>
      </w:pPr>
      <w:r w:rsidRPr="00B41A53">
        <w:rPr>
          <w:rFonts w:ascii="Signika" w:hAnsi="Signika"/>
        </w:rPr>
        <w:t>ideede genereerimine</w:t>
      </w:r>
    </w:p>
    <w:p w:rsidR="00B03E44" w:rsidRPr="00B41A53" w:rsidRDefault="00B03E44" w:rsidP="007948E6">
      <w:pPr>
        <w:pStyle w:val="ListParagraph"/>
        <w:numPr>
          <w:ilvl w:val="0"/>
          <w:numId w:val="22"/>
        </w:numPr>
        <w:jc w:val="both"/>
        <w:rPr>
          <w:rFonts w:ascii="Signika" w:hAnsi="Signika"/>
        </w:rPr>
      </w:pPr>
      <w:r w:rsidRPr="00B41A53">
        <w:rPr>
          <w:rFonts w:ascii="Signika" w:hAnsi="Signika"/>
        </w:rPr>
        <w:t>meeskonnatöö kui koostöö, insen</w:t>
      </w:r>
      <w:r w:rsidR="008E66B7">
        <w:rPr>
          <w:rFonts w:ascii="Signika" w:hAnsi="Signika"/>
        </w:rPr>
        <w:t>eri roll meeskonnas leiutamisel</w:t>
      </w:r>
    </w:p>
    <w:p w:rsidR="00257B74" w:rsidRPr="00B41A53" w:rsidRDefault="00257B74" w:rsidP="007948E6">
      <w:pPr>
        <w:pStyle w:val="ListParagraph"/>
        <w:numPr>
          <w:ilvl w:val="0"/>
          <w:numId w:val="22"/>
        </w:numPr>
        <w:jc w:val="both"/>
        <w:rPr>
          <w:rFonts w:ascii="Signika" w:hAnsi="Signika"/>
        </w:rPr>
      </w:pPr>
      <w:r w:rsidRPr="00B41A53">
        <w:rPr>
          <w:rFonts w:ascii="Signika" w:hAnsi="Signika"/>
        </w:rPr>
        <w:t>t</w:t>
      </w:r>
      <w:r w:rsidR="008E66B7">
        <w:rPr>
          <w:rFonts w:ascii="Signika" w:hAnsi="Signika"/>
        </w:rPr>
        <w:t>ootearendus</w:t>
      </w:r>
    </w:p>
    <w:p w:rsidR="00B03E44" w:rsidRPr="00B41A53" w:rsidRDefault="00B03E44" w:rsidP="007948E6">
      <w:pPr>
        <w:pStyle w:val="ListParagraph"/>
        <w:numPr>
          <w:ilvl w:val="0"/>
          <w:numId w:val="22"/>
        </w:numPr>
        <w:jc w:val="both"/>
        <w:rPr>
          <w:rFonts w:ascii="Signika" w:hAnsi="Signika"/>
        </w:rPr>
      </w:pPr>
      <w:r w:rsidRPr="00B41A53">
        <w:rPr>
          <w:rFonts w:ascii="Signika" w:hAnsi="Signika"/>
        </w:rPr>
        <w:t>toote turundamine</w:t>
      </w:r>
    </w:p>
    <w:p w:rsidR="00257B74" w:rsidRPr="00B41A53" w:rsidRDefault="00257B74" w:rsidP="007948E6">
      <w:pPr>
        <w:pStyle w:val="ListParagraph"/>
        <w:numPr>
          <w:ilvl w:val="0"/>
          <w:numId w:val="22"/>
        </w:numPr>
        <w:jc w:val="both"/>
        <w:rPr>
          <w:rFonts w:ascii="Signika" w:hAnsi="Signika"/>
        </w:rPr>
      </w:pPr>
      <w:r w:rsidRPr="00B41A53">
        <w:rPr>
          <w:rFonts w:ascii="Signika" w:hAnsi="Signika"/>
        </w:rPr>
        <w:t>ettevõtlus ja leiutamine</w:t>
      </w:r>
    </w:p>
    <w:p w:rsidR="002727E4" w:rsidRPr="00B41A53" w:rsidRDefault="00257B74" w:rsidP="007948E6">
      <w:pPr>
        <w:pStyle w:val="ListParagraph"/>
        <w:numPr>
          <w:ilvl w:val="0"/>
          <w:numId w:val="22"/>
        </w:numPr>
        <w:jc w:val="both"/>
        <w:rPr>
          <w:rFonts w:ascii="Signika" w:hAnsi="Signika"/>
        </w:rPr>
      </w:pPr>
      <w:r w:rsidRPr="00B41A53">
        <w:rPr>
          <w:rFonts w:ascii="Signika" w:hAnsi="Signika"/>
        </w:rPr>
        <w:t>patenteerimine</w:t>
      </w:r>
    </w:p>
    <w:p w:rsidR="0071788C" w:rsidRPr="00C469CB" w:rsidRDefault="00F53B59" w:rsidP="00531476">
      <w:pPr>
        <w:pStyle w:val="Heading2"/>
        <w:spacing w:after="0" w:afterAutospacing="0"/>
        <w:jc w:val="both"/>
        <w:rPr>
          <w:rFonts w:ascii="Signika" w:hAnsi="Signika"/>
          <w:b w:val="0"/>
          <w:color w:val="0070C0"/>
          <w:sz w:val="28"/>
        </w:rPr>
      </w:pPr>
      <w:bookmarkStart w:id="53" w:name="_Toc534902887"/>
      <w:r w:rsidRPr="00B41A53">
        <w:rPr>
          <w:rFonts w:ascii="Signika" w:hAnsi="Signika"/>
          <w:b w:val="0"/>
          <w:color w:val="0070C0"/>
          <w:sz w:val="28"/>
        </w:rPr>
        <w:lastRenderedPageBreak/>
        <w:t>10.1 Õpiväljundid</w:t>
      </w:r>
      <w:bookmarkEnd w:id="53"/>
    </w:p>
    <w:p w:rsidR="008E66B7" w:rsidRPr="00C469CB" w:rsidRDefault="008E66B7" w:rsidP="00531476">
      <w:pPr>
        <w:spacing w:after="0"/>
        <w:jc w:val="both"/>
        <w:rPr>
          <w:rFonts w:ascii="Signika" w:hAnsi="Signika"/>
        </w:rPr>
      </w:pPr>
      <w:r w:rsidRPr="00C469CB">
        <w:rPr>
          <w:rFonts w:ascii="Signika" w:hAnsi="Signika"/>
        </w:rPr>
        <w:t xml:space="preserve">III kursuse läbinud õpilane: </w:t>
      </w:r>
    </w:p>
    <w:p w:rsidR="00F53B59" w:rsidRPr="0071788C" w:rsidRDefault="00F53B59" w:rsidP="007948E6">
      <w:pPr>
        <w:pStyle w:val="ListParagraph"/>
        <w:numPr>
          <w:ilvl w:val="0"/>
          <w:numId w:val="1"/>
        </w:numPr>
        <w:jc w:val="both"/>
        <w:rPr>
          <w:rFonts w:ascii="Signika" w:hAnsi="Signika"/>
          <w:b/>
        </w:rPr>
      </w:pPr>
      <w:r w:rsidRPr="0071788C">
        <w:rPr>
          <w:rFonts w:ascii="Signika" w:hAnsi="Signika"/>
        </w:rPr>
        <w:t xml:space="preserve">oskab arvestada ja lähtuda ohutusnõuetest erinevate tööriistade kasutamisel </w:t>
      </w:r>
    </w:p>
    <w:p w:rsidR="00F53B59" w:rsidRPr="0071788C" w:rsidRDefault="008E66B7" w:rsidP="007948E6">
      <w:pPr>
        <w:pStyle w:val="ListParagraph"/>
        <w:numPr>
          <w:ilvl w:val="0"/>
          <w:numId w:val="1"/>
        </w:numPr>
        <w:jc w:val="both"/>
        <w:rPr>
          <w:rFonts w:ascii="Signika" w:hAnsi="Signika"/>
          <w:b/>
        </w:rPr>
      </w:pPr>
      <w:r w:rsidRPr="0071788C">
        <w:rPr>
          <w:rFonts w:ascii="Signika" w:hAnsi="Signika"/>
        </w:rPr>
        <w:t>teab, kuidas kasutada esmaabivahendeid ja mida teha õnnetuse korral</w:t>
      </w:r>
    </w:p>
    <w:p w:rsidR="00F53B59" w:rsidRPr="0071788C" w:rsidRDefault="008E66B7" w:rsidP="007948E6">
      <w:pPr>
        <w:pStyle w:val="ListParagraph"/>
        <w:numPr>
          <w:ilvl w:val="0"/>
          <w:numId w:val="1"/>
        </w:numPr>
        <w:jc w:val="both"/>
        <w:rPr>
          <w:rFonts w:ascii="Signika" w:hAnsi="Signika"/>
        </w:rPr>
      </w:pPr>
      <w:r w:rsidRPr="0071788C">
        <w:rPr>
          <w:rFonts w:ascii="Signika" w:hAnsi="Signika"/>
        </w:rPr>
        <w:t xml:space="preserve">oskab nimetada mõne leiutise, mis on sündinud läbi juhuse </w:t>
      </w:r>
    </w:p>
    <w:p w:rsidR="008E66B7" w:rsidRPr="0071788C" w:rsidRDefault="008E66B7" w:rsidP="007948E6">
      <w:pPr>
        <w:pStyle w:val="ListParagraph"/>
        <w:numPr>
          <w:ilvl w:val="0"/>
          <w:numId w:val="1"/>
        </w:numPr>
        <w:jc w:val="both"/>
        <w:rPr>
          <w:rFonts w:ascii="Signika" w:hAnsi="Signika"/>
        </w:rPr>
      </w:pPr>
      <w:r w:rsidRPr="0071788C">
        <w:rPr>
          <w:rFonts w:ascii="Signika" w:hAnsi="Signika"/>
        </w:rPr>
        <w:t xml:space="preserve">oskab näidete abil seletada inseneri rolli mõne uue toote loomisel </w:t>
      </w:r>
    </w:p>
    <w:p w:rsidR="00B16D62" w:rsidRPr="0071788C" w:rsidRDefault="008E66B7" w:rsidP="007948E6">
      <w:pPr>
        <w:pStyle w:val="ListParagraph"/>
        <w:numPr>
          <w:ilvl w:val="0"/>
          <w:numId w:val="1"/>
        </w:numPr>
        <w:jc w:val="both"/>
        <w:rPr>
          <w:rFonts w:ascii="Signika" w:hAnsi="Signika"/>
        </w:rPr>
      </w:pPr>
      <w:r w:rsidRPr="0071788C">
        <w:rPr>
          <w:rFonts w:ascii="Signika" w:hAnsi="Signika"/>
        </w:rPr>
        <w:t xml:space="preserve">oskab näidete abil seletada toote arendamisel </w:t>
      </w:r>
      <w:r w:rsidR="00B16D62" w:rsidRPr="0071788C">
        <w:rPr>
          <w:rFonts w:ascii="Signika" w:hAnsi="Signika"/>
        </w:rPr>
        <w:t>tehtavat</w:t>
      </w:r>
    </w:p>
    <w:p w:rsidR="00F53B59" w:rsidRPr="0071788C" w:rsidRDefault="00D249E7" w:rsidP="007948E6">
      <w:pPr>
        <w:pStyle w:val="ListParagraph"/>
        <w:numPr>
          <w:ilvl w:val="0"/>
          <w:numId w:val="1"/>
        </w:numPr>
        <w:jc w:val="both"/>
        <w:rPr>
          <w:rFonts w:ascii="Signika" w:hAnsi="Signika"/>
        </w:rPr>
      </w:pPr>
      <w:r w:rsidRPr="0071788C">
        <w:rPr>
          <w:rFonts w:ascii="Signika" w:hAnsi="Signika"/>
        </w:rPr>
        <w:t>oskab selgitada, mis on toote turundamine</w:t>
      </w:r>
    </w:p>
    <w:p w:rsidR="00B16D62" w:rsidRPr="00B41A53" w:rsidRDefault="00F46867" w:rsidP="007948E6">
      <w:pPr>
        <w:pStyle w:val="ListParagraph"/>
        <w:numPr>
          <w:ilvl w:val="0"/>
          <w:numId w:val="1"/>
        </w:numPr>
        <w:jc w:val="both"/>
        <w:rPr>
          <w:rFonts w:ascii="Signika" w:hAnsi="Signika"/>
        </w:rPr>
      </w:pPr>
      <w:r>
        <w:rPr>
          <w:rFonts w:ascii="Signika" w:hAnsi="Signika"/>
        </w:rPr>
        <w:t>saab aru, et leiutisest on ettevõtlikul inimesel võimalus hakata tulu teenima</w:t>
      </w:r>
      <w:r w:rsidR="00C469CB">
        <w:rPr>
          <w:rFonts w:ascii="Signika" w:hAnsi="Signika"/>
        </w:rPr>
        <w:t xml:space="preserve"> ja mõistab natuke seda protsessi</w:t>
      </w:r>
    </w:p>
    <w:p w:rsidR="00C469CB" w:rsidRPr="00C469CB" w:rsidRDefault="00C469CB" w:rsidP="007948E6">
      <w:pPr>
        <w:pStyle w:val="ListParagraph"/>
        <w:numPr>
          <w:ilvl w:val="0"/>
          <w:numId w:val="1"/>
        </w:numPr>
        <w:jc w:val="both"/>
        <w:rPr>
          <w:rFonts w:ascii="Signika" w:hAnsi="Signika"/>
        </w:rPr>
      </w:pPr>
      <w:r>
        <w:rPr>
          <w:rFonts w:ascii="Signika" w:hAnsi="Signika"/>
        </w:rPr>
        <w:t>saab üldjoontes aru, mis on toote patent.</w:t>
      </w:r>
    </w:p>
    <w:p w:rsidR="00F53B59" w:rsidRPr="00B41A53" w:rsidRDefault="00F53B59" w:rsidP="007948E6">
      <w:pPr>
        <w:pStyle w:val="ListParagraph"/>
        <w:ind w:left="766"/>
        <w:jc w:val="both"/>
        <w:rPr>
          <w:rFonts w:ascii="Signika" w:hAnsi="Signika"/>
          <w:b/>
          <w:color w:val="7030A0"/>
        </w:rPr>
      </w:pPr>
    </w:p>
    <w:p w:rsidR="00063FB4" w:rsidRPr="00531476" w:rsidRDefault="00C95DD2" w:rsidP="00531476">
      <w:pPr>
        <w:pStyle w:val="Heading2"/>
        <w:spacing w:after="0" w:afterAutospacing="0"/>
        <w:jc w:val="both"/>
        <w:rPr>
          <w:rFonts w:ascii="Signika" w:hAnsi="Signika"/>
          <w:b w:val="0"/>
          <w:color w:val="0070C0"/>
          <w:sz w:val="28"/>
        </w:rPr>
      </w:pPr>
      <w:bookmarkStart w:id="54" w:name="_Toc534902888"/>
      <w:r w:rsidRPr="00B41A53">
        <w:rPr>
          <w:rFonts w:ascii="Signika" w:hAnsi="Signika"/>
          <w:b w:val="0"/>
          <w:color w:val="0070C0"/>
          <w:sz w:val="28"/>
        </w:rPr>
        <w:t xml:space="preserve">10.2 </w:t>
      </w:r>
      <w:r w:rsidR="00F53B59" w:rsidRPr="00B41A53">
        <w:rPr>
          <w:rFonts w:ascii="Signika" w:hAnsi="Signika"/>
          <w:b w:val="0"/>
          <w:color w:val="0070C0"/>
          <w:sz w:val="28"/>
        </w:rPr>
        <w:t>Soovitused ja metoodilised juhised teemade tutvustamiseks</w:t>
      </w:r>
      <w:bookmarkEnd w:id="54"/>
    </w:p>
    <w:p w:rsidR="00CB026C" w:rsidRPr="00531476" w:rsidRDefault="00C95DD2" w:rsidP="00531476">
      <w:pPr>
        <w:pStyle w:val="Heading3"/>
        <w:jc w:val="both"/>
        <w:rPr>
          <w:rFonts w:ascii="Signika" w:hAnsi="Signika"/>
        </w:rPr>
      </w:pPr>
      <w:bookmarkStart w:id="55" w:name="_Toc534902889"/>
      <w:r w:rsidRPr="00A10602">
        <w:rPr>
          <w:rFonts w:ascii="Signika" w:hAnsi="Signika"/>
        </w:rPr>
        <w:t xml:space="preserve">10.2.1 </w:t>
      </w:r>
      <w:r w:rsidR="00B41A1C" w:rsidRPr="00A10602">
        <w:rPr>
          <w:rFonts w:ascii="Signika" w:hAnsi="Signika"/>
        </w:rPr>
        <w:t>Ohutusnõuded</w:t>
      </w:r>
      <w:bookmarkEnd w:id="55"/>
    </w:p>
    <w:p w:rsidR="00CB026C" w:rsidRDefault="00CB026C" w:rsidP="007948E6">
      <w:pPr>
        <w:pStyle w:val="ListParagraph"/>
        <w:ind w:left="0"/>
        <w:jc w:val="both"/>
        <w:rPr>
          <w:rFonts w:ascii="Signika" w:hAnsi="Signika"/>
          <w:sz w:val="24"/>
          <w:szCs w:val="28"/>
        </w:rPr>
      </w:pPr>
      <w:r>
        <w:rPr>
          <w:rFonts w:ascii="Signika" w:hAnsi="Signika"/>
          <w:sz w:val="24"/>
          <w:szCs w:val="28"/>
        </w:rPr>
        <w:t xml:space="preserve">Seda teemat </w:t>
      </w:r>
      <w:r w:rsidR="002779EE">
        <w:rPr>
          <w:rFonts w:ascii="Signika" w:hAnsi="Signika"/>
          <w:sz w:val="24"/>
          <w:szCs w:val="28"/>
        </w:rPr>
        <w:t>käsitletakse ka kolmanda kursuse jooksul pidevalt,</w:t>
      </w:r>
      <w:r>
        <w:rPr>
          <w:rFonts w:ascii="Signika" w:hAnsi="Signika"/>
          <w:sz w:val="24"/>
          <w:szCs w:val="28"/>
        </w:rPr>
        <w:t xml:space="preserve"> iga kord neis tundides, mil tuleb ette </w:t>
      </w:r>
      <w:r w:rsidR="002779EE">
        <w:rPr>
          <w:rFonts w:ascii="Signika" w:hAnsi="Signika"/>
          <w:sz w:val="24"/>
          <w:szCs w:val="28"/>
        </w:rPr>
        <w:t xml:space="preserve">tööriistade kasutamist või muid </w:t>
      </w:r>
      <w:r w:rsidR="001A534E">
        <w:rPr>
          <w:rFonts w:ascii="Signika" w:hAnsi="Signika"/>
          <w:sz w:val="24"/>
          <w:szCs w:val="28"/>
        </w:rPr>
        <w:t>võimalikke ohuolukordi.</w:t>
      </w:r>
    </w:p>
    <w:p w:rsidR="001A534E" w:rsidRDefault="001A534E" w:rsidP="007948E6">
      <w:pPr>
        <w:pStyle w:val="ListParagraph"/>
        <w:ind w:left="0"/>
        <w:jc w:val="both"/>
        <w:rPr>
          <w:rFonts w:ascii="Signika" w:hAnsi="Signika"/>
          <w:sz w:val="24"/>
          <w:szCs w:val="28"/>
        </w:rPr>
      </w:pPr>
      <w:r>
        <w:rPr>
          <w:rFonts w:ascii="Signika" w:hAnsi="Signika"/>
          <w:sz w:val="24"/>
          <w:szCs w:val="28"/>
        </w:rPr>
        <w:t xml:space="preserve">Aasta algul on soovitatav arutada koos läbi </w:t>
      </w:r>
      <w:r w:rsidR="007B55C4">
        <w:rPr>
          <w:rFonts w:ascii="Signika" w:hAnsi="Signika"/>
          <w:sz w:val="24"/>
          <w:szCs w:val="28"/>
        </w:rPr>
        <w:t xml:space="preserve">ka </w:t>
      </w:r>
      <w:r>
        <w:rPr>
          <w:rFonts w:ascii="Signika" w:hAnsi="Signika"/>
          <w:sz w:val="24"/>
          <w:szCs w:val="28"/>
        </w:rPr>
        <w:t>r</w:t>
      </w:r>
      <w:r w:rsidR="006D375F">
        <w:rPr>
          <w:rFonts w:ascii="Signika" w:hAnsi="Signika"/>
          <w:sz w:val="24"/>
          <w:szCs w:val="28"/>
        </w:rPr>
        <w:t xml:space="preserve">ingitunni reeglid, need ühiselt kirja panna ja igaüks ka allkirjastab need. </w:t>
      </w:r>
      <w:r w:rsidR="000B0057">
        <w:rPr>
          <w:rFonts w:ascii="Signika" w:hAnsi="Signika"/>
          <w:sz w:val="24"/>
          <w:szCs w:val="28"/>
        </w:rPr>
        <w:t>Ohutusjuhend</w:t>
      </w:r>
      <w:r w:rsidR="004352E5">
        <w:rPr>
          <w:rFonts w:ascii="Signika" w:hAnsi="Signika"/>
          <w:sz w:val="24"/>
          <w:szCs w:val="28"/>
        </w:rPr>
        <w:t xml:space="preserve"> ja huviringi reeglid peaksid olema ka õpilaste vanematele nähtavad/kättesaadavad. </w:t>
      </w:r>
    </w:p>
    <w:p w:rsidR="006D375F" w:rsidRDefault="006D375F" w:rsidP="007948E6">
      <w:pPr>
        <w:pStyle w:val="ListParagraph"/>
        <w:ind w:left="0"/>
        <w:jc w:val="both"/>
        <w:rPr>
          <w:rFonts w:ascii="Signika" w:hAnsi="Signika"/>
          <w:sz w:val="24"/>
          <w:szCs w:val="28"/>
        </w:rPr>
      </w:pPr>
      <w:r>
        <w:rPr>
          <w:rFonts w:ascii="Signika" w:hAnsi="Signika"/>
          <w:sz w:val="24"/>
          <w:szCs w:val="28"/>
        </w:rPr>
        <w:t xml:space="preserve">Ohutusnõuete selgitamisel võiks sel aastal varasemast rohkem suunata õpilasi lugema tööriistade kasutusjuhendeid ja nende järgi toimetama. </w:t>
      </w:r>
    </w:p>
    <w:p w:rsidR="00F53B59" w:rsidRPr="00B41A53" w:rsidRDefault="00F53B59" w:rsidP="00531476">
      <w:pPr>
        <w:pStyle w:val="ListParagraph"/>
        <w:spacing w:after="0"/>
        <w:ind w:left="0"/>
        <w:jc w:val="both"/>
        <w:rPr>
          <w:rFonts w:ascii="Signika" w:hAnsi="Signika"/>
          <w:sz w:val="24"/>
        </w:rPr>
      </w:pPr>
    </w:p>
    <w:p w:rsidR="00C25EC1" w:rsidRPr="00531476" w:rsidRDefault="00257B74" w:rsidP="007948E6">
      <w:pPr>
        <w:pStyle w:val="Heading3"/>
        <w:numPr>
          <w:ilvl w:val="2"/>
          <w:numId w:val="20"/>
        </w:numPr>
        <w:jc w:val="both"/>
        <w:rPr>
          <w:rFonts w:ascii="Signika" w:hAnsi="Signika"/>
        </w:rPr>
      </w:pPr>
      <w:bookmarkStart w:id="56" w:name="_Toc534902890"/>
      <w:r w:rsidRPr="00A10602">
        <w:rPr>
          <w:rFonts w:ascii="Signika" w:hAnsi="Signika"/>
        </w:rPr>
        <w:t>Leiutamine ja eetika</w:t>
      </w:r>
      <w:bookmarkEnd w:id="56"/>
    </w:p>
    <w:p w:rsidR="00F9121C" w:rsidRDefault="00F9121C" w:rsidP="007948E6">
      <w:pPr>
        <w:jc w:val="both"/>
        <w:rPr>
          <w:rStyle w:val="Strong"/>
          <w:rFonts w:ascii="Signika" w:hAnsi="Signika"/>
          <w:b w:val="0"/>
        </w:rPr>
      </w:pPr>
      <w:r>
        <w:rPr>
          <w:rStyle w:val="Strong"/>
          <w:rFonts w:ascii="Signika" w:hAnsi="Signika"/>
          <w:b w:val="0"/>
        </w:rPr>
        <w:t xml:space="preserve">Õpilastele tuleb ka sel aastal  meelde tuletada, et midagi uut luues või üleüldse midagi tehes ei tohi teistele halba teha ja uus asi ei tohiks samuti kedagi kahjustada. </w:t>
      </w:r>
      <w:r w:rsidR="00985FF7">
        <w:rPr>
          <w:rStyle w:val="Strong"/>
          <w:rFonts w:ascii="Signika" w:hAnsi="Signika"/>
          <w:b w:val="0"/>
        </w:rPr>
        <w:t xml:space="preserve">Meelde võiks tuletada ka esimestel aastatel käsitletud keskkonna- ja eetikat ning kaitsevaldkonna eetikat. </w:t>
      </w:r>
    </w:p>
    <w:p w:rsidR="00A2750E" w:rsidRPr="00B41A53" w:rsidRDefault="00BE2925" w:rsidP="007948E6">
      <w:pPr>
        <w:jc w:val="both"/>
        <w:rPr>
          <w:rStyle w:val="Strong"/>
          <w:rFonts w:ascii="Signika" w:hAnsi="Signika"/>
          <w:b w:val="0"/>
        </w:rPr>
      </w:pPr>
      <w:r>
        <w:rPr>
          <w:rStyle w:val="Strong"/>
          <w:rFonts w:ascii="Signika" w:hAnsi="Signika"/>
          <w:b w:val="0"/>
        </w:rPr>
        <w:t xml:space="preserve">Leiutamise ja eetika </w:t>
      </w:r>
      <w:r w:rsidR="00C25EC1" w:rsidRPr="00B41A53">
        <w:rPr>
          <w:rStyle w:val="Strong"/>
          <w:rFonts w:ascii="Signika" w:hAnsi="Signika"/>
          <w:b w:val="0"/>
        </w:rPr>
        <w:t>t</w:t>
      </w:r>
      <w:r>
        <w:rPr>
          <w:rStyle w:val="Strong"/>
          <w:rFonts w:ascii="Signika" w:hAnsi="Signika"/>
          <w:b w:val="0"/>
        </w:rPr>
        <w:t>e</w:t>
      </w:r>
      <w:r w:rsidR="00C25EC1" w:rsidRPr="00B41A53">
        <w:rPr>
          <w:rStyle w:val="Strong"/>
          <w:rFonts w:ascii="Signika" w:hAnsi="Signika"/>
          <w:b w:val="0"/>
        </w:rPr>
        <w:t xml:space="preserve">ema käsitlemisel </w:t>
      </w:r>
      <w:r w:rsidR="00F9121C">
        <w:rPr>
          <w:rStyle w:val="Strong"/>
          <w:rFonts w:ascii="Signika" w:hAnsi="Signika"/>
          <w:b w:val="0"/>
        </w:rPr>
        <w:t xml:space="preserve">uue teemana </w:t>
      </w:r>
      <w:r w:rsidR="00C25EC1" w:rsidRPr="00B41A53">
        <w:rPr>
          <w:rStyle w:val="Strong"/>
          <w:rFonts w:ascii="Signika" w:hAnsi="Signika"/>
          <w:b w:val="0"/>
        </w:rPr>
        <w:t xml:space="preserve">on kolmanda kursuse </w:t>
      </w:r>
      <w:r w:rsidR="00F9121C">
        <w:rPr>
          <w:rStyle w:val="Strong"/>
          <w:rFonts w:ascii="Signika" w:hAnsi="Signika"/>
          <w:b w:val="0"/>
        </w:rPr>
        <w:t xml:space="preserve">jooksul peamine rõhk tehnoloogial ning </w:t>
      </w:r>
      <w:r w:rsidR="00C25EC1" w:rsidRPr="00B41A53">
        <w:rPr>
          <w:rStyle w:val="Strong"/>
          <w:rFonts w:ascii="Signika" w:hAnsi="Signika"/>
          <w:b w:val="0"/>
        </w:rPr>
        <w:t xml:space="preserve">tehisintellektil. </w:t>
      </w:r>
      <w:r w:rsidR="00F9121C">
        <w:rPr>
          <w:rStyle w:val="Strong"/>
          <w:rFonts w:ascii="Signika" w:hAnsi="Signika"/>
          <w:b w:val="0"/>
        </w:rPr>
        <w:t xml:space="preserve">Selle valdkonna  kiire areng toob kaasa </w:t>
      </w:r>
      <w:r w:rsidR="00F9121C" w:rsidRPr="0083334D">
        <w:rPr>
          <w:rStyle w:val="Strong"/>
          <w:rFonts w:ascii="Signika" w:hAnsi="Signika"/>
          <w:b w:val="0"/>
        </w:rPr>
        <w:t>eetikateemalisi küsimusi.</w:t>
      </w:r>
    </w:p>
    <w:p w:rsidR="0083334D" w:rsidRDefault="0083334D" w:rsidP="007948E6">
      <w:pPr>
        <w:jc w:val="both"/>
        <w:rPr>
          <w:rStyle w:val="Strong"/>
          <w:rFonts w:ascii="Signika" w:hAnsi="Signika"/>
          <w:b w:val="0"/>
        </w:rPr>
      </w:pPr>
      <w:r w:rsidRPr="0083334D">
        <w:rPr>
          <w:rStyle w:val="Strong"/>
          <w:rFonts w:ascii="Signika" w:hAnsi="Signika"/>
          <w:b w:val="0"/>
        </w:rPr>
        <w:t xml:space="preserve">Arutleda ning näiteid võiks tuua alljärgnevatel teemadel. </w:t>
      </w:r>
    </w:p>
    <w:p w:rsidR="0083334D" w:rsidRPr="00F9121C" w:rsidRDefault="0083334D" w:rsidP="007948E6">
      <w:pPr>
        <w:pStyle w:val="ListParagraph"/>
        <w:numPr>
          <w:ilvl w:val="0"/>
          <w:numId w:val="24"/>
        </w:numPr>
        <w:jc w:val="both"/>
        <w:rPr>
          <w:rStyle w:val="Strong"/>
          <w:rFonts w:ascii="Signika" w:hAnsi="Signika"/>
          <w:b w:val="0"/>
        </w:rPr>
      </w:pPr>
      <w:r w:rsidRPr="00F9121C">
        <w:rPr>
          <w:rStyle w:val="Strong"/>
          <w:rFonts w:ascii="Signika" w:hAnsi="Signika"/>
          <w:b w:val="0"/>
        </w:rPr>
        <w:t>Suhtluseks mõeldud internetikeskkondade loomine ja nende kasutamine – inimeste isiklike andmete hoidmisega seotud teemad. On andmeid, sh fotod, mida ei tohi avalikustada ega jagada. Inimeste andmeid kasutatavate veebikeskkondade loomisel tuleb alati mõelda kasutajate andmete turvalisele säilitamisele.</w:t>
      </w:r>
    </w:p>
    <w:p w:rsidR="00F9121C" w:rsidRDefault="00257B74" w:rsidP="007948E6">
      <w:pPr>
        <w:pStyle w:val="ListParagraph"/>
        <w:numPr>
          <w:ilvl w:val="0"/>
          <w:numId w:val="24"/>
        </w:numPr>
        <w:jc w:val="both"/>
        <w:rPr>
          <w:rStyle w:val="Strong"/>
          <w:rFonts w:ascii="Signika" w:hAnsi="Signika"/>
          <w:b w:val="0"/>
        </w:rPr>
      </w:pPr>
      <w:r w:rsidRPr="00F9121C">
        <w:rPr>
          <w:rStyle w:val="Strong"/>
          <w:rFonts w:ascii="Signika" w:hAnsi="Signika"/>
          <w:b w:val="0"/>
        </w:rPr>
        <w:t xml:space="preserve">Igapäevaelus võtab järjest rohkem tegevusi üle tehisintellekt. Tänavatel on katsetamise lõppjärgus isejuhtivad autod ja bussid, ka meie pealinna tänavatel katsetati isejuhtivat bussi. Lennukeid ei juhi juba pikka aega esimeses järjekorras piloodid jne. </w:t>
      </w:r>
      <w:r w:rsidR="009D56D1" w:rsidRPr="00F9121C">
        <w:rPr>
          <w:rStyle w:val="Strong"/>
          <w:rFonts w:ascii="Signika" w:hAnsi="Signika"/>
          <w:b w:val="0"/>
        </w:rPr>
        <w:t>Kõnniteedel liiguvad koos jalakäijatega pakirobotid, kes ületavad sõiduteed.</w:t>
      </w:r>
      <w:r w:rsidR="00B97245" w:rsidRPr="00F9121C">
        <w:rPr>
          <w:rStyle w:val="Strong"/>
          <w:rFonts w:ascii="Signika" w:hAnsi="Signika"/>
          <w:b w:val="0"/>
        </w:rPr>
        <w:t xml:space="preserve"> </w:t>
      </w:r>
    </w:p>
    <w:p w:rsidR="00B97245" w:rsidRDefault="00985FF7" w:rsidP="007948E6">
      <w:pPr>
        <w:pStyle w:val="ListParagraph"/>
        <w:jc w:val="both"/>
        <w:rPr>
          <w:rStyle w:val="Strong"/>
          <w:rFonts w:ascii="Signika" w:hAnsi="Signika"/>
          <w:b w:val="0"/>
        </w:rPr>
      </w:pPr>
      <w:r>
        <w:rPr>
          <w:rStyle w:val="Strong"/>
          <w:rFonts w:ascii="Signika" w:hAnsi="Signika"/>
          <w:b w:val="0"/>
        </w:rPr>
        <w:t>T</w:t>
      </w:r>
      <w:r w:rsidR="00B97245" w:rsidRPr="00F9121C">
        <w:rPr>
          <w:rStyle w:val="Strong"/>
          <w:rFonts w:ascii="Signika" w:hAnsi="Signika"/>
          <w:b w:val="0"/>
        </w:rPr>
        <w:t xml:space="preserve">eemat käsitledes ei saa anda õpilastele kindlaid „halb-hea“ valikuid ja lahendusi, vaid neid asju saab lihtsalt koos arutada. </w:t>
      </w:r>
    </w:p>
    <w:p w:rsidR="00AE4705" w:rsidRDefault="00257B74" w:rsidP="007948E6">
      <w:pPr>
        <w:jc w:val="both"/>
        <w:rPr>
          <w:rStyle w:val="Strong"/>
          <w:rFonts w:ascii="Signika" w:hAnsi="Signika"/>
          <w:b w:val="0"/>
        </w:rPr>
      </w:pPr>
      <w:r w:rsidRPr="00B41A53">
        <w:rPr>
          <w:rStyle w:val="Strong"/>
          <w:rFonts w:ascii="Signika" w:hAnsi="Signika"/>
          <w:b w:val="0"/>
          <w:bCs w:val="0"/>
        </w:rPr>
        <w:t>Taustateadmisi selle</w:t>
      </w:r>
      <w:r w:rsidR="00B97245" w:rsidRPr="00B41A53">
        <w:rPr>
          <w:rStyle w:val="Strong"/>
          <w:rFonts w:ascii="Signika" w:hAnsi="Signika"/>
          <w:b w:val="0"/>
          <w:bCs w:val="0"/>
        </w:rPr>
        <w:t xml:space="preserve">ks </w:t>
      </w:r>
      <w:r w:rsidRPr="00B41A53">
        <w:rPr>
          <w:rStyle w:val="Strong"/>
          <w:rFonts w:ascii="Signika" w:hAnsi="Signika"/>
          <w:b w:val="0"/>
          <w:bCs w:val="0"/>
        </w:rPr>
        <w:t>ar</w:t>
      </w:r>
      <w:r w:rsidR="00985FF7">
        <w:rPr>
          <w:rStyle w:val="Strong"/>
          <w:rFonts w:ascii="Signika" w:hAnsi="Signika"/>
          <w:b w:val="0"/>
          <w:bCs w:val="0"/>
        </w:rPr>
        <w:t xml:space="preserve">uteluks leiab ringijuhendaja </w:t>
      </w:r>
      <w:r w:rsidRPr="00B41A53">
        <w:rPr>
          <w:rStyle w:val="Strong"/>
          <w:rFonts w:ascii="Signika" w:hAnsi="Signika"/>
          <w:b w:val="0"/>
          <w:bCs w:val="0"/>
        </w:rPr>
        <w:t xml:space="preserve">Rao Pärnpuu esseest „Eetika ja tehisintellekt“, </w:t>
      </w:r>
      <w:hyperlink r:id="rId16" w:history="1">
        <w:r w:rsidRPr="00B41A53">
          <w:rPr>
            <w:rStyle w:val="Strong"/>
            <w:rFonts w:ascii="Signika" w:hAnsi="Signika"/>
            <w:b w:val="0"/>
          </w:rPr>
          <w:t>https://www.ajakiri.ut.ee/artikkel/1673</w:t>
        </w:r>
      </w:hyperlink>
    </w:p>
    <w:p w:rsidR="00531476" w:rsidRPr="006470D7" w:rsidRDefault="00531476" w:rsidP="00531476">
      <w:pPr>
        <w:spacing w:after="0"/>
        <w:jc w:val="both"/>
        <w:rPr>
          <w:rFonts w:ascii="Signika" w:hAnsi="Signika"/>
          <w:bCs/>
        </w:rPr>
      </w:pPr>
    </w:p>
    <w:p w:rsidR="00F9121C" w:rsidRPr="00531476" w:rsidRDefault="00257B74" w:rsidP="007948E6">
      <w:pPr>
        <w:pStyle w:val="Heading3"/>
        <w:numPr>
          <w:ilvl w:val="2"/>
          <w:numId w:val="20"/>
        </w:numPr>
        <w:jc w:val="both"/>
        <w:rPr>
          <w:rFonts w:ascii="Signika" w:hAnsi="Signika"/>
        </w:rPr>
      </w:pPr>
      <w:bookmarkStart w:id="57" w:name="_Toc534902891"/>
      <w:r w:rsidRPr="00A10602">
        <w:rPr>
          <w:rFonts w:ascii="Signika" w:hAnsi="Signika"/>
        </w:rPr>
        <w:t>Mis on leiu</w:t>
      </w:r>
      <w:r w:rsidR="00B03E44" w:rsidRPr="00A10602">
        <w:rPr>
          <w:rFonts w:ascii="Signika" w:hAnsi="Signika"/>
        </w:rPr>
        <w:t>tamine. L</w:t>
      </w:r>
      <w:r w:rsidRPr="00A10602">
        <w:rPr>
          <w:rFonts w:ascii="Signika" w:hAnsi="Signika"/>
        </w:rPr>
        <w:t xml:space="preserve">äbi juhuse või </w:t>
      </w:r>
      <w:r w:rsidR="00B03E44" w:rsidRPr="00A10602">
        <w:rPr>
          <w:rFonts w:ascii="Signika" w:hAnsi="Signika"/>
        </w:rPr>
        <w:t>„</w:t>
      </w:r>
      <w:r w:rsidRPr="00A10602">
        <w:rPr>
          <w:rFonts w:ascii="Signika" w:hAnsi="Signika"/>
        </w:rPr>
        <w:t>vea</w:t>
      </w:r>
      <w:r w:rsidR="00B03E44" w:rsidRPr="00A10602">
        <w:rPr>
          <w:rFonts w:ascii="Signika" w:hAnsi="Signika"/>
        </w:rPr>
        <w:t>“</w:t>
      </w:r>
      <w:r w:rsidRPr="00A10602">
        <w:rPr>
          <w:rFonts w:ascii="Signika" w:hAnsi="Signika"/>
        </w:rPr>
        <w:t xml:space="preserve"> tõttu sündinud leiutised</w:t>
      </w:r>
      <w:bookmarkEnd w:id="57"/>
      <w:r w:rsidRPr="00A10602">
        <w:rPr>
          <w:rFonts w:ascii="Signika" w:hAnsi="Signika"/>
        </w:rPr>
        <w:t xml:space="preserve"> </w:t>
      </w:r>
    </w:p>
    <w:p w:rsidR="00985805" w:rsidRDefault="00985FF7" w:rsidP="007948E6">
      <w:pPr>
        <w:pStyle w:val="ListParagraph"/>
        <w:ind w:left="0"/>
        <w:jc w:val="both"/>
        <w:rPr>
          <w:rFonts w:ascii="Signika" w:hAnsi="Signika"/>
          <w:sz w:val="24"/>
        </w:rPr>
      </w:pPr>
      <w:r>
        <w:rPr>
          <w:rFonts w:ascii="Signika" w:hAnsi="Signika"/>
          <w:sz w:val="24"/>
        </w:rPr>
        <w:t xml:space="preserve">Seda, mis on leiutamine ja miks ning kuidas leiutatakse, peaks </w:t>
      </w:r>
      <w:r w:rsidR="00985805">
        <w:rPr>
          <w:rFonts w:ascii="Signika" w:hAnsi="Signika"/>
          <w:sz w:val="24"/>
        </w:rPr>
        <w:t xml:space="preserve">õpilastega koos kordama ja </w:t>
      </w:r>
      <w:r w:rsidR="004352E5">
        <w:rPr>
          <w:rFonts w:ascii="Signika" w:hAnsi="Signika"/>
          <w:sz w:val="24"/>
        </w:rPr>
        <w:t xml:space="preserve">läbi arutama (meelde tuletama) </w:t>
      </w:r>
      <w:r>
        <w:rPr>
          <w:rFonts w:ascii="Signika" w:hAnsi="Signika"/>
          <w:sz w:val="24"/>
        </w:rPr>
        <w:t xml:space="preserve">ka kolmandal aastal. </w:t>
      </w:r>
      <w:r w:rsidR="00211CAD">
        <w:rPr>
          <w:rFonts w:ascii="Signika" w:hAnsi="Signika"/>
          <w:sz w:val="24"/>
        </w:rPr>
        <w:t>Suuniseid leiab I ja II kursuse metoodilistest soovitustest. Aga kun</w:t>
      </w:r>
      <w:r w:rsidR="004352E5">
        <w:rPr>
          <w:rFonts w:ascii="Signika" w:hAnsi="Signika"/>
          <w:sz w:val="24"/>
        </w:rPr>
        <w:t xml:space="preserve">a õpilased on nüüd </w:t>
      </w:r>
      <w:r w:rsidR="00211CAD">
        <w:rPr>
          <w:rFonts w:ascii="Signika" w:hAnsi="Signika"/>
          <w:sz w:val="24"/>
        </w:rPr>
        <w:t xml:space="preserve">aasta vanemad, kujunevad vestlused </w:t>
      </w:r>
      <w:r w:rsidR="00985805">
        <w:rPr>
          <w:rFonts w:ascii="Signika" w:hAnsi="Signika"/>
          <w:sz w:val="24"/>
        </w:rPr>
        <w:t xml:space="preserve">varasematest ilmselt veidi erinevaks, sest kogemusi ja üldisi teadmisi on juurde tulnud. </w:t>
      </w:r>
    </w:p>
    <w:p w:rsidR="004352E5" w:rsidRDefault="004352E5" w:rsidP="007948E6">
      <w:pPr>
        <w:pStyle w:val="ListParagraph"/>
        <w:ind w:left="0"/>
        <w:jc w:val="both"/>
        <w:rPr>
          <w:rFonts w:ascii="Signika" w:hAnsi="Signika"/>
          <w:sz w:val="24"/>
        </w:rPr>
      </w:pPr>
      <w:r>
        <w:rPr>
          <w:rFonts w:ascii="Signika" w:hAnsi="Signika"/>
          <w:sz w:val="24"/>
        </w:rPr>
        <w:t>Teadlikult peaks sel aastal tutvustama neid leiutisi, mis on sündinud juhuslikult</w:t>
      </w:r>
      <w:r w:rsidR="00E037DF">
        <w:rPr>
          <w:rFonts w:ascii="Signika" w:hAnsi="Signika"/>
          <w:sz w:val="24"/>
        </w:rPr>
        <w:t xml:space="preserve"> või vea </w:t>
      </w:r>
      <w:r w:rsidR="005B339D">
        <w:rPr>
          <w:rFonts w:ascii="Signika" w:hAnsi="Signika"/>
          <w:sz w:val="24"/>
        </w:rPr>
        <w:t xml:space="preserve">(või hoopis õnneliku </w:t>
      </w:r>
      <w:r w:rsidR="005B339D" w:rsidRPr="005B339D">
        <w:rPr>
          <w:rFonts w:ascii="Signika" w:hAnsi="Signika"/>
          <w:sz w:val="24"/>
        </w:rPr>
        <w:sym w:font="Wingdings" w:char="F04A"/>
      </w:r>
      <w:r w:rsidR="005B339D">
        <w:rPr>
          <w:rFonts w:ascii="Signika" w:hAnsi="Signika"/>
          <w:sz w:val="24"/>
        </w:rPr>
        <w:t xml:space="preserve"> juhuse) </w:t>
      </w:r>
      <w:r w:rsidR="00E037DF">
        <w:rPr>
          <w:rFonts w:ascii="Signika" w:hAnsi="Signika"/>
          <w:sz w:val="24"/>
        </w:rPr>
        <w:t xml:space="preserve">tõttu mingi muu ülesande täitmisel või katsetamisel. </w:t>
      </w:r>
      <w:r>
        <w:rPr>
          <w:rFonts w:ascii="Signika" w:hAnsi="Signika"/>
          <w:sz w:val="24"/>
        </w:rPr>
        <w:t xml:space="preserve">Näidetena saab tuua jäätise vahvlitopsi leiutamise, </w:t>
      </w:r>
      <w:r w:rsidRPr="00E15B9F">
        <w:rPr>
          <w:rFonts w:ascii="Signika" w:hAnsi="Signika"/>
          <w:i/>
          <w:sz w:val="24"/>
        </w:rPr>
        <w:t>Post-it</w:t>
      </w:r>
      <w:r>
        <w:rPr>
          <w:rFonts w:ascii="Signika" w:hAnsi="Signika"/>
          <w:sz w:val="24"/>
        </w:rPr>
        <w:t xml:space="preserve"> märkmepaberite </w:t>
      </w:r>
      <w:r w:rsidR="00846E82">
        <w:rPr>
          <w:rFonts w:ascii="Signika" w:hAnsi="Signika"/>
          <w:sz w:val="24"/>
        </w:rPr>
        <w:t xml:space="preserve">leiutamine, meditsiinis ootamatult leiutatud penitsilliin. </w:t>
      </w:r>
    </w:p>
    <w:p w:rsidR="00985805" w:rsidRDefault="00985805" w:rsidP="00531476">
      <w:pPr>
        <w:pStyle w:val="ListParagraph"/>
        <w:spacing w:after="0"/>
        <w:ind w:left="0"/>
        <w:jc w:val="both"/>
        <w:rPr>
          <w:rFonts w:ascii="Signika" w:hAnsi="Signika"/>
          <w:sz w:val="24"/>
        </w:rPr>
      </w:pPr>
    </w:p>
    <w:p w:rsidR="00185899" w:rsidRPr="00531476" w:rsidRDefault="00185899" w:rsidP="007948E6">
      <w:pPr>
        <w:pStyle w:val="Heading3"/>
        <w:numPr>
          <w:ilvl w:val="2"/>
          <w:numId w:val="19"/>
        </w:numPr>
        <w:jc w:val="both"/>
        <w:rPr>
          <w:rFonts w:ascii="Signika" w:hAnsi="Signika"/>
        </w:rPr>
      </w:pPr>
      <w:bookmarkStart w:id="58" w:name="_Toc534902892"/>
      <w:r w:rsidRPr="00B41A53">
        <w:rPr>
          <w:rFonts w:ascii="Signika" w:hAnsi="Signika"/>
        </w:rPr>
        <w:t>Leiutamine kui meeskonnatöö</w:t>
      </w:r>
      <w:r w:rsidR="00F15FF7" w:rsidRPr="00B41A53">
        <w:rPr>
          <w:rFonts w:ascii="Signika" w:hAnsi="Signika"/>
        </w:rPr>
        <w:t>, insener</w:t>
      </w:r>
      <w:bookmarkEnd w:id="58"/>
    </w:p>
    <w:p w:rsidR="00185899" w:rsidRPr="00B41A53" w:rsidRDefault="00185899" w:rsidP="007948E6">
      <w:pPr>
        <w:jc w:val="both"/>
        <w:rPr>
          <w:rFonts w:ascii="Signika" w:hAnsi="Signika"/>
        </w:rPr>
      </w:pPr>
      <w:r w:rsidRPr="00B41A53">
        <w:rPr>
          <w:rFonts w:ascii="Signika" w:hAnsi="Signika"/>
        </w:rPr>
        <w:t xml:space="preserve">Kolmandal huviringi tegevuse aastal tutvustatakse lastele inseneri rolli leiutajate meeskonnas. </w:t>
      </w:r>
    </w:p>
    <w:p w:rsidR="00185899" w:rsidRPr="00B41A53" w:rsidRDefault="00185899" w:rsidP="007948E6">
      <w:pPr>
        <w:pStyle w:val="ListParagraph"/>
        <w:ind w:left="0"/>
        <w:jc w:val="both"/>
        <w:rPr>
          <w:rFonts w:ascii="Signika" w:hAnsi="Signika"/>
        </w:rPr>
      </w:pPr>
      <w:r w:rsidRPr="00B41A53">
        <w:rPr>
          <w:rFonts w:ascii="Signika" w:hAnsi="Signika"/>
        </w:rPr>
        <w:t xml:space="preserve">Leiutaja ja inseneri töö on väga sarnane ja tihti nad töötavadki koos ühtede ja samade lahenduste kallal. Insenerid teevad tööd olemasolevatele ja uutele asjadele parematele lahenduste väljamõtlemiseks, nende paremaks tegemiseks. Leiutajad mõtlevad välja asju, mida varem olemas ei olnud. Leiutajad kasutavad mõnikord uute lahenduste väljamõtlemisel ka inseneride abi, aga mõnikord mitte. </w:t>
      </w:r>
    </w:p>
    <w:p w:rsidR="00185899" w:rsidRPr="00B41A53" w:rsidRDefault="00185899" w:rsidP="007948E6">
      <w:pPr>
        <w:pStyle w:val="ListParagraph"/>
        <w:ind w:left="0"/>
        <w:jc w:val="both"/>
        <w:rPr>
          <w:rFonts w:ascii="Signika" w:hAnsi="Signika"/>
        </w:rPr>
      </w:pPr>
      <w:r w:rsidRPr="00B41A53">
        <w:rPr>
          <w:rFonts w:ascii="Signika" w:hAnsi="Signika"/>
        </w:rPr>
        <w:t xml:space="preserve">Insenerid pakuvad uue toote sünni juures välja lahendusi sobivate materjalide kasutamiseks, arvutavad välja, kas üks või teine materjali paksus, tugevus jne on tootes kasutamiseks sobiv ja vastupidav. Aga annavad ka nõu, kui mõnes kohas saaks kasutada hoopis nõrgemat, õhemat vm omadustega materjali. Niisugused ettepanekud aitavad sageli hoida kokku materjalile kuluvat raha ja muudavad tootmise ökonoomsemaks ning ettevõtluse rohkem kasumit teenivaks. Insenerid mõtlevad välja uusi lahendusi nii uute mobiiltelefonide kui ka jalgrataste paremaks tegemiseks.  </w:t>
      </w:r>
    </w:p>
    <w:p w:rsidR="00185899" w:rsidRPr="00B41A53" w:rsidRDefault="00185899" w:rsidP="007948E6">
      <w:pPr>
        <w:pStyle w:val="ListParagraph"/>
        <w:ind w:left="0"/>
        <w:jc w:val="both"/>
        <w:rPr>
          <w:rFonts w:ascii="Signika" w:hAnsi="Signika"/>
        </w:rPr>
      </w:pPr>
    </w:p>
    <w:p w:rsidR="00185899" w:rsidRPr="00B41A53" w:rsidRDefault="00185899" w:rsidP="007948E6">
      <w:pPr>
        <w:pStyle w:val="ListParagraph"/>
        <w:ind w:left="0"/>
        <w:jc w:val="both"/>
        <w:rPr>
          <w:rFonts w:ascii="Signika" w:hAnsi="Signika"/>
        </w:rPr>
      </w:pPr>
      <w:r w:rsidRPr="00B41A53">
        <w:rPr>
          <w:rFonts w:ascii="Signika" w:hAnsi="Signika"/>
        </w:rPr>
        <w:t xml:space="preserve">Leiutamise huviring on hea koht ja võimalus </w:t>
      </w:r>
      <w:r w:rsidR="005F36E1">
        <w:rPr>
          <w:rFonts w:ascii="Signika" w:hAnsi="Signika"/>
        </w:rPr>
        <w:t xml:space="preserve">ka </w:t>
      </w:r>
      <w:r w:rsidRPr="00B41A53">
        <w:rPr>
          <w:rFonts w:ascii="Signika" w:hAnsi="Signika"/>
        </w:rPr>
        <w:t xml:space="preserve">mõnede laialt levinud stereotüüpide muutmiseks – et leiutamine on liialt keeruline ning inseneri elukutse on raske, sageli ülejõukäiv ja igav. Niisuguste arvamuste kummutamiseks ongi hea näidata ja tutvustada põnevaid väljakutseid ja ülesandeid, mida insenerid aitavad lahendada, et parandada inimeste toimetulekut. Huviringis tehtavad meisterdamistööd on samuti osa müüdimurdmisest. Tuleks tuua näiteid, mismoodi on meie igapäevase elu keskmes on inseneride loodud asjad. </w:t>
      </w:r>
    </w:p>
    <w:p w:rsidR="00185899" w:rsidRPr="00B41A53" w:rsidRDefault="00185899" w:rsidP="007948E6">
      <w:pPr>
        <w:pStyle w:val="ListParagraph"/>
        <w:ind w:left="0"/>
        <w:jc w:val="both"/>
        <w:rPr>
          <w:rFonts w:ascii="Signika" w:hAnsi="Signika"/>
        </w:rPr>
      </w:pPr>
    </w:p>
    <w:p w:rsidR="00185899" w:rsidRPr="00B41A53" w:rsidRDefault="00185899" w:rsidP="007948E6">
      <w:pPr>
        <w:pStyle w:val="ListParagraph"/>
        <w:ind w:left="0"/>
        <w:jc w:val="both"/>
        <w:rPr>
          <w:rFonts w:ascii="Signika" w:hAnsi="Signika"/>
        </w:rPr>
      </w:pPr>
      <w:r w:rsidRPr="00B41A53">
        <w:rPr>
          <w:rFonts w:ascii="Signika" w:hAnsi="Signika"/>
        </w:rPr>
        <w:t>Inseneritöö põnevust aitavad tõestada näiteks niisugused väljakutsed:</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Mõelda välja senisest veel kergemad rattaraamid;</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Leiutada senisest tugevam superliim;</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Luua satelliidid, mis kaitsevad maailma põudade eest;</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Arendada veel kaasaegsemad nutitelefonid;</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Leiutada sulgkerge sülearvuti;</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Leiutada kangas, mis peletab sääski;</w:t>
      </w:r>
    </w:p>
    <w:p w:rsidR="00185899" w:rsidRPr="00B41A53" w:rsidRDefault="00185899" w:rsidP="007948E6">
      <w:pPr>
        <w:pStyle w:val="ListParagraph"/>
        <w:numPr>
          <w:ilvl w:val="0"/>
          <w:numId w:val="6"/>
        </w:numPr>
        <w:jc w:val="both"/>
        <w:rPr>
          <w:rFonts w:ascii="Signika" w:hAnsi="Signika"/>
        </w:rPr>
      </w:pPr>
      <w:r w:rsidRPr="00B41A53">
        <w:rPr>
          <w:rFonts w:ascii="Signika" w:hAnsi="Signika"/>
        </w:rPr>
        <w:t>Mõelda välja ratastool, millega trepiastmetest üles ja alla liikuda (Inteli materjal).</w:t>
      </w:r>
    </w:p>
    <w:p w:rsidR="005F36E1" w:rsidRPr="00B41A53" w:rsidRDefault="005F36E1" w:rsidP="007948E6">
      <w:pPr>
        <w:pStyle w:val="ListParagraph"/>
        <w:numPr>
          <w:ilvl w:val="0"/>
          <w:numId w:val="6"/>
        </w:numPr>
        <w:jc w:val="both"/>
        <w:rPr>
          <w:rFonts w:ascii="Signika" w:hAnsi="Signika"/>
        </w:rPr>
      </w:pPr>
      <w:r w:rsidRPr="00B41A53">
        <w:rPr>
          <w:rFonts w:ascii="Signika" w:hAnsi="Signika"/>
        </w:rPr>
        <w:t>Kütust säästvamate autode arendamine;</w:t>
      </w:r>
    </w:p>
    <w:p w:rsidR="00185899" w:rsidRPr="00B41A53" w:rsidRDefault="00185899" w:rsidP="007948E6">
      <w:pPr>
        <w:pStyle w:val="ListParagraph"/>
        <w:ind w:left="0"/>
        <w:jc w:val="both"/>
        <w:rPr>
          <w:rFonts w:ascii="Signika" w:hAnsi="Signika"/>
        </w:rPr>
      </w:pPr>
    </w:p>
    <w:p w:rsidR="00185899" w:rsidRPr="00B41A53" w:rsidRDefault="00185899" w:rsidP="007948E6">
      <w:pPr>
        <w:pStyle w:val="ListParagraph"/>
        <w:ind w:left="0"/>
        <w:jc w:val="both"/>
        <w:rPr>
          <w:rFonts w:ascii="Signika" w:hAnsi="Signika"/>
        </w:rPr>
      </w:pPr>
      <w:r w:rsidRPr="00B41A53">
        <w:rPr>
          <w:rFonts w:ascii="Signika" w:hAnsi="Signika"/>
        </w:rPr>
        <w:t xml:space="preserve"> Selle arutluse juures on soovitatav teha külaskäik mõnda ettevõttesse, kus insenerid töötavad. Isiklikuma seose tekitaks, kui see oleks mõne õpilase pereliige. Õppekäigul võiks uurida, et mida </w:t>
      </w:r>
      <w:r w:rsidRPr="00B41A53">
        <w:rPr>
          <w:rFonts w:ascii="Signika" w:hAnsi="Signika"/>
        </w:rPr>
        <w:lastRenderedPageBreak/>
        <w:t xml:space="preserve">insener tööl teeb, st milles seisneb tema töö, kuidas see on kasulik ja miks ilma selleta ei saa, missugune on inseneri tööpäev jne. Kui sobivat pereliiget ei ole, tuleks minna lihtsalt mõnda lähedalasuvasse ettevõttesse. </w:t>
      </w:r>
    </w:p>
    <w:p w:rsidR="00185899" w:rsidRPr="00B41A53" w:rsidRDefault="00185899" w:rsidP="007948E6">
      <w:pPr>
        <w:pStyle w:val="ListParagraph"/>
        <w:ind w:left="0"/>
        <w:jc w:val="both"/>
        <w:rPr>
          <w:rFonts w:ascii="Signika" w:hAnsi="Signika"/>
        </w:rPr>
      </w:pPr>
    </w:p>
    <w:p w:rsidR="00185899" w:rsidRPr="00B41A53" w:rsidRDefault="00185899" w:rsidP="007948E6">
      <w:pPr>
        <w:pStyle w:val="ListParagraph"/>
        <w:numPr>
          <w:ilvl w:val="0"/>
          <w:numId w:val="12"/>
        </w:numPr>
        <w:ind w:left="0"/>
        <w:jc w:val="both"/>
        <w:rPr>
          <w:rFonts w:ascii="Signika" w:hAnsi="Signika"/>
        </w:rPr>
      </w:pPr>
      <w:r w:rsidRPr="00B41A53">
        <w:rPr>
          <w:rFonts w:ascii="Signika" w:hAnsi="Signika"/>
        </w:rPr>
        <w:t xml:space="preserve">Tore video leiutamisest, inseneridest, planeerimisest jne. „Engineering, Inventions: Attempt, Develop, Envision, Experiment, Improvement, Plan, Produce“: </w:t>
      </w:r>
    </w:p>
    <w:p w:rsidR="00185899" w:rsidRPr="00B41A53" w:rsidRDefault="006F6721" w:rsidP="007948E6">
      <w:pPr>
        <w:pStyle w:val="ListParagraph"/>
        <w:ind w:left="0"/>
        <w:jc w:val="both"/>
        <w:rPr>
          <w:rFonts w:ascii="Signika" w:hAnsi="Signika"/>
        </w:rPr>
      </w:pPr>
      <w:hyperlink r:id="rId17" w:history="1">
        <w:r w:rsidR="00185899" w:rsidRPr="00B41A53">
          <w:rPr>
            <w:rStyle w:val="Hyperlink"/>
          </w:rPr>
          <w:t>https://www.youtube.com/watch?v=oSgzFmXs-Kc</w:t>
        </w:r>
      </w:hyperlink>
    </w:p>
    <w:p w:rsidR="00185899" w:rsidRPr="00B41A53" w:rsidRDefault="00185899" w:rsidP="007948E6">
      <w:pPr>
        <w:pStyle w:val="ListParagraph"/>
        <w:spacing w:after="0"/>
        <w:ind w:left="0"/>
        <w:jc w:val="both"/>
        <w:rPr>
          <w:rFonts w:ascii="Signika" w:hAnsi="Signika" w:cs="Tahoma"/>
        </w:rPr>
      </w:pPr>
    </w:p>
    <w:p w:rsidR="00185899" w:rsidRPr="00531476" w:rsidRDefault="00185899" w:rsidP="007948E6">
      <w:pPr>
        <w:pStyle w:val="Heading3"/>
        <w:numPr>
          <w:ilvl w:val="2"/>
          <w:numId w:val="21"/>
        </w:numPr>
        <w:jc w:val="both"/>
        <w:rPr>
          <w:rFonts w:ascii="Signika" w:hAnsi="Signika"/>
        </w:rPr>
      </w:pPr>
      <w:bookmarkStart w:id="59" w:name="_Toc534902893"/>
      <w:r w:rsidRPr="00235D25">
        <w:rPr>
          <w:rFonts w:ascii="Signika" w:hAnsi="Signika"/>
        </w:rPr>
        <w:t>Ideede genereerimine</w:t>
      </w:r>
      <w:bookmarkEnd w:id="59"/>
    </w:p>
    <w:p w:rsidR="00185899" w:rsidRDefault="00185899" w:rsidP="007948E6">
      <w:pPr>
        <w:jc w:val="both"/>
        <w:rPr>
          <w:rFonts w:ascii="Signika" w:hAnsi="Signika"/>
          <w:bCs/>
        </w:rPr>
      </w:pPr>
      <w:r w:rsidRPr="00B41A53">
        <w:rPr>
          <w:rFonts w:ascii="Signika" w:hAnsi="Signika"/>
          <w:bCs/>
        </w:rPr>
        <w:t>Sel aastal uusi meetodeid juurde ei tutvustata, a</w:t>
      </w:r>
      <w:r w:rsidR="0016148A">
        <w:rPr>
          <w:rFonts w:ascii="Signika" w:hAnsi="Signika"/>
          <w:bCs/>
        </w:rPr>
        <w:t>g</w:t>
      </w:r>
      <w:r w:rsidRPr="00B41A53">
        <w:rPr>
          <w:rFonts w:ascii="Signika" w:hAnsi="Signika"/>
          <w:bCs/>
        </w:rPr>
        <w:t xml:space="preserve">a kasutatakse </w:t>
      </w:r>
      <w:r w:rsidR="0016148A">
        <w:rPr>
          <w:rFonts w:ascii="Signika" w:hAnsi="Signika"/>
          <w:bCs/>
        </w:rPr>
        <w:t xml:space="preserve">juba teadlikumalt eelmistel aastatel proovtuid: ajurünnak, superkangelase meetod, lugude jutustamine, dialoog. </w:t>
      </w:r>
      <w:r w:rsidR="00235D25">
        <w:rPr>
          <w:rFonts w:ascii="Signika" w:hAnsi="Signika"/>
          <w:bCs/>
        </w:rPr>
        <w:t>Ju</w:t>
      </w:r>
      <w:r w:rsidR="00797F6C">
        <w:rPr>
          <w:rFonts w:ascii="Signika" w:hAnsi="Signika"/>
          <w:bCs/>
        </w:rPr>
        <w:t>h</w:t>
      </w:r>
      <w:r w:rsidR="00235D25">
        <w:rPr>
          <w:rFonts w:ascii="Signika" w:hAnsi="Signika"/>
          <w:bCs/>
        </w:rPr>
        <w:t xml:space="preserve">itakse õpilaste tähelepanu sellele, et ideede leidmiseks kasutatakse seda või seda meetodit. </w:t>
      </w:r>
    </w:p>
    <w:p w:rsidR="00531476" w:rsidRDefault="0016148A" w:rsidP="007948E6">
      <w:pPr>
        <w:jc w:val="both"/>
        <w:rPr>
          <w:rFonts w:ascii="Signika" w:hAnsi="Signika"/>
          <w:bCs/>
        </w:rPr>
      </w:pPr>
      <w:r>
        <w:rPr>
          <w:rFonts w:ascii="Signika" w:hAnsi="Signika"/>
          <w:bCs/>
        </w:rPr>
        <w:t xml:space="preserve">Meetodi </w:t>
      </w:r>
      <w:r w:rsidR="002D2E80">
        <w:rPr>
          <w:rFonts w:ascii="Signika" w:hAnsi="Signika"/>
          <w:bCs/>
        </w:rPr>
        <w:t>k</w:t>
      </w:r>
      <w:r w:rsidR="00235D25">
        <w:rPr>
          <w:rFonts w:ascii="Signika" w:hAnsi="Signika"/>
          <w:bCs/>
        </w:rPr>
        <w:t>asutamise reeglid</w:t>
      </w:r>
      <w:r>
        <w:rPr>
          <w:rFonts w:ascii="Signika" w:hAnsi="Signika"/>
          <w:bCs/>
        </w:rPr>
        <w:t xml:space="preserve"> tuletatakse meelde vahetult enne selle kasutamist. Seda võib paluda teha ka mõnel õpilasel, sest siis kinnistub tehtav paremini.</w:t>
      </w:r>
      <w:r w:rsidR="00235D25">
        <w:rPr>
          <w:rFonts w:ascii="Signika" w:hAnsi="Signika"/>
          <w:bCs/>
        </w:rPr>
        <w:t xml:space="preserve"> Koos lastega võib panna valmis ka </w:t>
      </w:r>
      <w:r>
        <w:rPr>
          <w:rFonts w:ascii="Signika" w:hAnsi="Signika"/>
          <w:bCs/>
        </w:rPr>
        <w:t xml:space="preserve">vajalikud vahendid </w:t>
      </w:r>
      <w:r w:rsidR="00235D25">
        <w:rPr>
          <w:rFonts w:ascii="Signika" w:hAnsi="Signika"/>
          <w:bCs/>
        </w:rPr>
        <w:t xml:space="preserve">meetodi läbiviimiseks </w:t>
      </w:r>
      <w:r w:rsidR="002D2E80">
        <w:rPr>
          <w:rFonts w:ascii="Signika" w:hAnsi="Signika"/>
          <w:bCs/>
        </w:rPr>
        <w:t xml:space="preserve">(meetodi reeglid suurel </w:t>
      </w:r>
      <w:r w:rsidR="00235D25">
        <w:rPr>
          <w:rFonts w:ascii="Signika" w:hAnsi="Signika"/>
          <w:bCs/>
        </w:rPr>
        <w:t>paberil, paber, kuhu kirjutada)</w:t>
      </w:r>
      <w:r>
        <w:rPr>
          <w:rFonts w:ascii="Signika" w:hAnsi="Signika"/>
          <w:bCs/>
        </w:rPr>
        <w:t>, sest see aitab tõsta motivatsiooni ja pakub koostegemisest rõõmu.</w:t>
      </w:r>
    </w:p>
    <w:p w:rsidR="00531476" w:rsidRPr="00B41A53" w:rsidRDefault="00531476" w:rsidP="00531476">
      <w:pPr>
        <w:spacing w:after="0"/>
        <w:jc w:val="both"/>
        <w:rPr>
          <w:rFonts w:ascii="Signika" w:hAnsi="Signika"/>
          <w:bCs/>
        </w:rPr>
      </w:pPr>
    </w:p>
    <w:p w:rsidR="00185899" w:rsidRPr="00531476" w:rsidRDefault="00185899" w:rsidP="007948E6">
      <w:pPr>
        <w:pStyle w:val="Heading3"/>
        <w:numPr>
          <w:ilvl w:val="2"/>
          <w:numId w:val="19"/>
        </w:numPr>
        <w:jc w:val="both"/>
        <w:rPr>
          <w:rFonts w:ascii="Signika" w:hAnsi="Signika"/>
        </w:rPr>
      </w:pPr>
      <w:bookmarkStart w:id="60" w:name="_Toc534902894"/>
      <w:r w:rsidRPr="00B41A53">
        <w:rPr>
          <w:rFonts w:ascii="Signika" w:hAnsi="Signika"/>
        </w:rPr>
        <w:t>Toote sihtgrupp ja toote taustauuring</w:t>
      </w:r>
      <w:bookmarkEnd w:id="60"/>
    </w:p>
    <w:p w:rsidR="00797F6C" w:rsidRDefault="00E81060" w:rsidP="007948E6">
      <w:pPr>
        <w:spacing w:after="0"/>
        <w:jc w:val="both"/>
        <w:rPr>
          <w:rFonts w:ascii="Signika" w:hAnsi="Signika"/>
        </w:rPr>
      </w:pPr>
      <w:r>
        <w:rPr>
          <w:rFonts w:ascii="Signika" w:hAnsi="Signika"/>
        </w:rPr>
        <w:t xml:space="preserve">Sihtrühm on grupp inimesi, kellele toode või teenus on suunatud. </w:t>
      </w:r>
      <w:r w:rsidR="00797F6C">
        <w:rPr>
          <w:rFonts w:ascii="Signika" w:hAnsi="Signika"/>
        </w:rPr>
        <w:t xml:space="preserve">Teema </w:t>
      </w:r>
      <w:r w:rsidR="007B4B70">
        <w:rPr>
          <w:rFonts w:ascii="Signika" w:hAnsi="Signika"/>
        </w:rPr>
        <w:t xml:space="preserve">tutvustamine </w:t>
      </w:r>
      <w:r w:rsidR="00797F6C">
        <w:rPr>
          <w:rFonts w:ascii="Signika" w:hAnsi="Signika"/>
        </w:rPr>
        <w:t>peaks toimuma konkreetsete rühmatöö ülesannete käigus. Juhendajale on abiks teema käsitlemise mõistmisel, kui küsimused püstitada konkreetsele näitele tuginevalt.</w:t>
      </w:r>
      <w:r w:rsidR="00797F6C">
        <w:rPr>
          <w:rFonts w:ascii="Signika" w:hAnsi="Signika"/>
        </w:rPr>
        <w:br/>
        <w:t>Näiteks on huviringis ülesandeks luua koristajale</w:t>
      </w:r>
      <w:r w:rsidR="00797F6C" w:rsidRPr="00797F6C">
        <w:rPr>
          <w:rFonts w:ascii="Signika" w:hAnsi="Signika"/>
        </w:rPr>
        <w:t xml:space="preserve"> </w:t>
      </w:r>
      <w:r w:rsidR="00797F6C">
        <w:rPr>
          <w:rFonts w:ascii="Signika" w:hAnsi="Signika"/>
        </w:rPr>
        <w:t xml:space="preserve">abivahend, mis aitaks tolmu kokku koguda. </w:t>
      </w:r>
    </w:p>
    <w:p w:rsidR="00797F6C" w:rsidRPr="00B41A53" w:rsidRDefault="00797F6C" w:rsidP="007948E6">
      <w:pPr>
        <w:spacing w:after="0"/>
        <w:jc w:val="both"/>
        <w:rPr>
          <w:rFonts w:ascii="Signika" w:hAnsi="Signika"/>
        </w:rPr>
      </w:pPr>
    </w:p>
    <w:p w:rsidR="00E15B9F" w:rsidRDefault="00185899" w:rsidP="00E15B9F">
      <w:pPr>
        <w:pStyle w:val="ListParagraph"/>
        <w:numPr>
          <w:ilvl w:val="0"/>
          <w:numId w:val="5"/>
        </w:numPr>
        <w:jc w:val="both"/>
        <w:rPr>
          <w:rFonts w:ascii="Signika" w:hAnsi="Signika"/>
        </w:rPr>
      </w:pPr>
      <w:r w:rsidRPr="00B41A53">
        <w:rPr>
          <w:rFonts w:ascii="Signika" w:hAnsi="Signika"/>
        </w:rPr>
        <w:t xml:space="preserve">Mis on sihtrühm e sihtgrupp. Kuidas sihtgruppi uurida – kaardistamine ja kirjeldamine. </w:t>
      </w:r>
      <w:r w:rsidRPr="00797F6C">
        <w:rPr>
          <w:rFonts w:ascii="Signika" w:hAnsi="Signika"/>
        </w:rPr>
        <w:t xml:space="preserve">Miks on vaja sihtrühma määratleda. </w:t>
      </w:r>
      <w:r w:rsidR="00E81060" w:rsidRPr="00B41A53">
        <w:rPr>
          <w:rFonts w:ascii="Signika" w:hAnsi="Signika"/>
        </w:rPr>
        <w:t xml:space="preserve">Miks ei saa sageli </w:t>
      </w:r>
      <w:r w:rsidR="00E81060">
        <w:rPr>
          <w:rFonts w:ascii="Signika" w:hAnsi="Signika"/>
        </w:rPr>
        <w:t xml:space="preserve">luua kõigile ühesugust toodet. </w:t>
      </w:r>
      <w:r w:rsidR="00E81060" w:rsidRPr="00B41A53">
        <w:rPr>
          <w:rFonts w:ascii="Signika" w:hAnsi="Signika"/>
        </w:rPr>
        <w:t>Kõigile sobivad tooted, kas neid üldse on?</w:t>
      </w:r>
    </w:p>
    <w:p w:rsidR="00797F6C" w:rsidRPr="00E15B9F" w:rsidRDefault="00797F6C" w:rsidP="00E15B9F">
      <w:pPr>
        <w:pStyle w:val="ListParagraph"/>
        <w:ind w:left="360"/>
        <w:jc w:val="both"/>
        <w:rPr>
          <w:rFonts w:ascii="Signika" w:hAnsi="Signika"/>
        </w:rPr>
      </w:pPr>
      <w:r w:rsidRPr="00E15B9F">
        <w:rPr>
          <w:rFonts w:ascii="Signika" w:hAnsi="Signika"/>
        </w:rPr>
        <w:t xml:space="preserve">(Näite baasil. </w:t>
      </w:r>
      <w:r w:rsidR="00E81060" w:rsidRPr="00E15B9F">
        <w:rPr>
          <w:rFonts w:ascii="Signika" w:hAnsi="Signika"/>
        </w:rPr>
        <w:t xml:space="preserve">Kus koristatakse – </w:t>
      </w:r>
      <w:r w:rsidRPr="00E15B9F">
        <w:rPr>
          <w:rFonts w:ascii="Signika" w:hAnsi="Signika"/>
        </w:rPr>
        <w:t xml:space="preserve">kodus, koolis, raudteejaamas, linnatänaval jne. </w:t>
      </w:r>
      <w:r w:rsidR="00E81060" w:rsidRPr="00E15B9F">
        <w:rPr>
          <w:rFonts w:ascii="Signika" w:hAnsi="Signika"/>
        </w:rPr>
        <w:t>Kuidas ja mis vahendeid selleks kasutatakse – võetakse tolmu, pestakse põrandat, pühitakse prahti jne. Luuaga, tolmulapiga, põrandamopiga, harjaga jne).</w:t>
      </w:r>
    </w:p>
    <w:p w:rsidR="00185899" w:rsidRDefault="00185899" w:rsidP="007948E6">
      <w:pPr>
        <w:pStyle w:val="ListParagraph"/>
        <w:numPr>
          <w:ilvl w:val="0"/>
          <w:numId w:val="5"/>
        </w:numPr>
        <w:jc w:val="both"/>
        <w:rPr>
          <w:rFonts w:ascii="Signika" w:hAnsi="Signika" w:cs="Tahoma"/>
        </w:rPr>
      </w:pPr>
      <w:r w:rsidRPr="00B41A53">
        <w:rPr>
          <w:rFonts w:ascii="Signika" w:hAnsi="Signika"/>
        </w:rPr>
        <w:t>Kuidas toimub</w:t>
      </w:r>
      <w:r w:rsidRPr="00B41A53">
        <w:rPr>
          <w:rFonts w:ascii="Signika" w:hAnsi="Signika" w:cs="Tahoma"/>
        </w:rPr>
        <w:t xml:space="preserve"> sihtrühma määratlemine? Milliste tunnuste alusel seda teha?</w:t>
      </w:r>
      <w:r w:rsidR="00E81060">
        <w:rPr>
          <w:rFonts w:ascii="Signika" w:hAnsi="Signika" w:cs="Tahoma"/>
        </w:rPr>
        <w:t xml:space="preserve"> </w:t>
      </w:r>
    </w:p>
    <w:p w:rsidR="00E81060" w:rsidRDefault="009047B2" w:rsidP="007948E6">
      <w:pPr>
        <w:pStyle w:val="ListParagraph"/>
        <w:numPr>
          <w:ilvl w:val="0"/>
          <w:numId w:val="6"/>
        </w:numPr>
        <w:jc w:val="both"/>
        <w:rPr>
          <w:rFonts w:ascii="Signika" w:hAnsi="Signika" w:cs="Tahoma"/>
        </w:rPr>
      </w:pPr>
      <w:r>
        <w:rPr>
          <w:rFonts w:ascii="Signika" w:hAnsi="Signika" w:cs="Tahoma"/>
        </w:rPr>
        <w:t>Kes on kasutajad?</w:t>
      </w:r>
    </w:p>
    <w:p w:rsidR="009047B2" w:rsidRDefault="009047B2" w:rsidP="007948E6">
      <w:pPr>
        <w:pStyle w:val="ListParagraph"/>
        <w:numPr>
          <w:ilvl w:val="0"/>
          <w:numId w:val="6"/>
        </w:numPr>
        <w:jc w:val="both"/>
        <w:rPr>
          <w:rFonts w:ascii="Signika" w:hAnsi="Signika" w:cs="Tahoma"/>
        </w:rPr>
      </w:pPr>
      <w:r>
        <w:rPr>
          <w:rFonts w:ascii="Signika" w:hAnsi="Signika" w:cs="Tahoma"/>
        </w:rPr>
        <w:t>Kui vanad?</w:t>
      </w:r>
    </w:p>
    <w:p w:rsidR="009047B2" w:rsidRDefault="009047B2" w:rsidP="007948E6">
      <w:pPr>
        <w:pStyle w:val="ListParagraph"/>
        <w:numPr>
          <w:ilvl w:val="0"/>
          <w:numId w:val="6"/>
        </w:numPr>
        <w:jc w:val="both"/>
        <w:rPr>
          <w:rFonts w:ascii="Signika" w:hAnsi="Signika" w:cs="Tahoma"/>
        </w:rPr>
      </w:pPr>
      <w:r>
        <w:rPr>
          <w:rFonts w:ascii="Signika" w:hAnsi="Signika" w:cs="Tahoma"/>
        </w:rPr>
        <w:t>Kus elavad?</w:t>
      </w:r>
    </w:p>
    <w:p w:rsidR="009047B2" w:rsidRDefault="009047B2" w:rsidP="007948E6">
      <w:pPr>
        <w:pStyle w:val="ListParagraph"/>
        <w:numPr>
          <w:ilvl w:val="0"/>
          <w:numId w:val="6"/>
        </w:numPr>
        <w:jc w:val="both"/>
        <w:rPr>
          <w:rFonts w:ascii="Signika" w:hAnsi="Signika" w:cs="Tahoma"/>
        </w:rPr>
      </w:pPr>
      <w:r>
        <w:rPr>
          <w:rFonts w:ascii="Signika" w:hAnsi="Signika" w:cs="Tahoma"/>
        </w:rPr>
        <w:t>Millega tegelevad?</w:t>
      </w:r>
    </w:p>
    <w:p w:rsidR="009047B2" w:rsidRDefault="009047B2" w:rsidP="007948E6">
      <w:pPr>
        <w:pStyle w:val="ListParagraph"/>
        <w:numPr>
          <w:ilvl w:val="0"/>
          <w:numId w:val="6"/>
        </w:numPr>
        <w:jc w:val="both"/>
        <w:rPr>
          <w:rFonts w:ascii="Signika" w:hAnsi="Signika" w:cs="Tahoma"/>
        </w:rPr>
      </w:pPr>
      <w:r>
        <w:rPr>
          <w:rFonts w:ascii="Signika" w:hAnsi="Signika" w:cs="Tahoma"/>
        </w:rPr>
        <w:t>Missugused vajadused neil on?</w:t>
      </w:r>
    </w:p>
    <w:p w:rsidR="009047B2" w:rsidRDefault="009047B2" w:rsidP="007948E6">
      <w:pPr>
        <w:pStyle w:val="ListParagraph"/>
        <w:numPr>
          <w:ilvl w:val="0"/>
          <w:numId w:val="6"/>
        </w:numPr>
        <w:jc w:val="both"/>
        <w:rPr>
          <w:rFonts w:ascii="Signika" w:hAnsi="Signika" w:cs="Tahoma"/>
        </w:rPr>
      </w:pPr>
      <w:r>
        <w:rPr>
          <w:rFonts w:ascii="Signika" w:hAnsi="Signika" w:cs="Tahoma"/>
        </w:rPr>
        <w:t>Missugused on nende hobid?</w:t>
      </w:r>
    </w:p>
    <w:p w:rsidR="009047B2" w:rsidRDefault="009047B2" w:rsidP="007948E6">
      <w:pPr>
        <w:pStyle w:val="ListParagraph"/>
        <w:numPr>
          <w:ilvl w:val="0"/>
          <w:numId w:val="6"/>
        </w:numPr>
        <w:jc w:val="both"/>
        <w:rPr>
          <w:rFonts w:ascii="Signika" w:hAnsi="Signika" w:cs="Tahoma"/>
        </w:rPr>
      </w:pPr>
      <w:r>
        <w:rPr>
          <w:rFonts w:ascii="Signika" w:hAnsi="Signika" w:cs="Tahoma"/>
        </w:rPr>
        <w:t>Missugused on nende harjumused?</w:t>
      </w:r>
    </w:p>
    <w:p w:rsidR="009047B2" w:rsidRDefault="009047B2" w:rsidP="007948E6">
      <w:pPr>
        <w:pStyle w:val="ListParagraph"/>
        <w:numPr>
          <w:ilvl w:val="0"/>
          <w:numId w:val="6"/>
        </w:numPr>
        <w:jc w:val="both"/>
        <w:rPr>
          <w:rFonts w:ascii="Signika" w:hAnsi="Signika" w:cs="Tahoma"/>
        </w:rPr>
      </w:pPr>
      <w:r>
        <w:rPr>
          <w:rFonts w:ascii="Signika" w:hAnsi="Signika" w:cs="Tahoma"/>
        </w:rPr>
        <w:t>Missugused on  nende väärtushinnangud? Mis neile tähtis on?</w:t>
      </w:r>
    </w:p>
    <w:p w:rsidR="009047B2" w:rsidRDefault="009047B2" w:rsidP="007948E6">
      <w:pPr>
        <w:pStyle w:val="ListParagraph"/>
        <w:numPr>
          <w:ilvl w:val="0"/>
          <w:numId w:val="6"/>
        </w:numPr>
        <w:jc w:val="both"/>
        <w:rPr>
          <w:rFonts w:ascii="Signika" w:hAnsi="Signika" w:cs="Tahoma"/>
        </w:rPr>
      </w:pPr>
      <w:r>
        <w:rPr>
          <w:rFonts w:ascii="Signika" w:hAnsi="Signika" w:cs="Tahoma"/>
        </w:rPr>
        <w:t>Kui suur on nende sissetulek?</w:t>
      </w:r>
    </w:p>
    <w:p w:rsidR="009047B2" w:rsidRDefault="009047B2" w:rsidP="007948E6">
      <w:pPr>
        <w:pStyle w:val="ListParagraph"/>
        <w:numPr>
          <w:ilvl w:val="0"/>
          <w:numId w:val="6"/>
        </w:numPr>
        <w:jc w:val="both"/>
        <w:rPr>
          <w:rFonts w:ascii="Signika" w:hAnsi="Signika" w:cs="Tahoma"/>
        </w:rPr>
      </w:pPr>
      <w:r>
        <w:rPr>
          <w:rFonts w:ascii="Signika" w:hAnsi="Signika" w:cs="Tahoma"/>
        </w:rPr>
        <w:t>Kas nad eelistavad odavamat või kallimat toodet? Kas neile on olulisem pigem odavam hind või kvaliteetsem toode?</w:t>
      </w:r>
    </w:p>
    <w:p w:rsidR="00185899" w:rsidRPr="00B41A53" w:rsidRDefault="00185899" w:rsidP="007948E6">
      <w:pPr>
        <w:spacing w:after="0"/>
        <w:jc w:val="both"/>
        <w:rPr>
          <w:rFonts w:ascii="Signika" w:hAnsi="Signika" w:cs="Tahoma"/>
        </w:rPr>
      </w:pPr>
    </w:p>
    <w:p w:rsidR="003B4FA0" w:rsidRPr="00531476" w:rsidRDefault="00B03E44" w:rsidP="007948E6">
      <w:pPr>
        <w:pStyle w:val="Heading3"/>
        <w:numPr>
          <w:ilvl w:val="2"/>
          <w:numId w:val="19"/>
        </w:numPr>
        <w:jc w:val="both"/>
        <w:rPr>
          <w:rFonts w:ascii="Signika" w:hAnsi="Signika"/>
        </w:rPr>
      </w:pPr>
      <w:bookmarkStart w:id="61" w:name="_Toc534902895"/>
      <w:r w:rsidRPr="00B41A53">
        <w:rPr>
          <w:rFonts w:ascii="Signika" w:hAnsi="Signika"/>
        </w:rPr>
        <w:t>Tootearendus</w:t>
      </w:r>
      <w:bookmarkEnd w:id="61"/>
    </w:p>
    <w:p w:rsidR="00162D7D" w:rsidRDefault="00162D7D" w:rsidP="00531476">
      <w:pPr>
        <w:spacing w:after="0"/>
        <w:jc w:val="both"/>
        <w:rPr>
          <w:rFonts w:ascii="Signika" w:hAnsi="Signika"/>
        </w:rPr>
      </w:pPr>
      <w:r>
        <w:rPr>
          <w:rFonts w:ascii="Signika" w:hAnsi="Signika"/>
        </w:rPr>
        <w:t xml:space="preserve">Mis on tootearendus, </w:t>
      </w:r>
      <w:r w:rsidRPr="00B41A53">
        <w:rPr>
          <w:rFonts w:ascii="Signika" w:hAnsi="Signika"/>
        </w:rPr>
        <w:t>missugused on tootearenduse etapid.</w:t>
      </w:r>
    </w:p>
    <w:p w:rsidR="009047B2" w:rsidRDefault="009047B2" w:rsidP="007948E6">
      <w:pPr>
        <w:jc w:val="both"/>
        <w:rPr>
          <w:rFonts w:ascii="Signika" w:hAnsi="Signika"/>
        </w:rPr>
      </w:pPr>
      <w:r>
        <w:rPr>
          <w:rFonts w:ascii="Signika" w:hAnsi="Signika"/>
        </w:rPr>
        <w:lastRenderedPageBreak/>
        <w:t xml:space="preserve">Selle teema läbimine peaks taas toimuma mingi meeskonnatööna tehtava ülesande käigus, kui </w:t>
      </w:r>
      <w:r w:rsidR="00162D7D">
        <w:rPr>
          <w:rFonts w:ascii="Signika" w:hAnsi="Signika"/>
        </w:rPr>
        <w:t xml:space="preserve">varasemad etapid uue leiutamisel on läbitud – probleem tuvastatud, sihtgrupp selgitatud, lahendusidee leitud. Kuna uusi alateemasid on siin päris palju ja praktiliselt kulub selleks mitmeid ringitunde, tuleb ka teemat avada siis, kui meisterdamisega mingi etapi juurde jõutakse. </w:t>
      </w:r>
    </w:p>
    <w:p w:rsidR="00162D7D" w:rsidRPr="00B41A53" w:rsidRDefault="00162D7D" w:rsidP="007948E6">
      <w:pPr>
        <w:jc w:val="both"/>
        <w:rPr>
          <w:rFonts w:ascii="Signika" w:hAnsi="Signika"/>
        </w:rPr>
      </w:pPr>
      <w:r>
        <w:rPr>
          <w:rFonts w:ascii="Signika" w:hAnsi="Signika"/>
        </w:rPr>
        <w:t xml:space="preserve">Mõisted ja teadmised, mida käsitleda, on järgmised: </w:t>
      </w:r>
    </w:p>
    <w:p w:rsidR="009A7897" w:rsidRPr="00D9446C" w:rsidRDefault="003B4FA0" w:rsidP="007948E6">
      <w:pPr>
        <w:pStyle w:val="ListParagraph"/>
        <w:numPr>
          <w:ilvl w:val="1"/>
          <w:numId w:val="5"/>
        </w:numPr>
        <w:jc w:val="both"/>
        <w:rPr>
          <w:rFonts w:ascii="Signika" w:hAnsi="Signika"/>
        </w:rPr>
      </w:pPr>
      <w:r w:rsidRPr="00D9446C">
        <w:rPr>
          <w:rFonts w:ascii="Signika" w:hAnsi="Signika"/>
        </w:rPr>
        <w:t>Visandamine, kavandamine. Milleks on vaja ideekavandit. Kuidas ja mis vahenditega kavandit teha. Erinevad abivahendid toote visandamisel ja kavandamisel – arvutiprogrammid joonestam</w:t>
      </w:r>
      <w:r w:rsidR="00D9446C" w:rsidRPr="00D9446C">
        <w:rPr>
          <w:rFonts w:ascii="Signika" w:hAnsi="Signika"/>
        </w:rPr>
        <w:t xml:space="preserve">iseks, simulatsioonid, pliiats ja paber. </w:t>
      </w:r>
    </w:p>
    <w:p w:rsidR="00B54CF2" w:rsidRPr="00B54CF2" w:rsidRDefault="003B4FA0" w:rsidP="007948E6">
      <w:pPr>
        <w:pStyle w:val="ListParagraph"/>
        <w:numPr>
          <w:ilvl w:val="1"/>
          <w:numId w:val="5"/>
        </w:numPr>
        <w:jc w:val="both"/>
        <w:rPr>
          <w:rFonts w:ascii="Signika" w:hAnsi="Signika" w:cs="Tahoma"/>
        </w:rPr>
      </w:pPr>
      <w:r w:rsidRPr="00B54CF2">
        <w:rPr>
          <w:rFonts w:ascii="Signika" w:hAnsi="Signika"/>
        </w:rPr>
        <w:t>Mudel, mudeli valmistamine. Erinevad materjalid mudeli valmistamiseks. Miks kohe ei tehta päris-toodet.</w:t>
      </w:r>
      <w:r w:rsidR="009A7897" w:rsidRPr="00B54CF2">
        <w:rPr>
          <w:rFonts w:ascii="Signika" w:hAnsi="Signika"/>
        </w:rPr>
        <w:t xml:space="preserve">  </w:t>
      </w:r>
    </w:p>
    <w:p w:rsidR="00A321B7" w:rsidRDefault="003B4FA0" w:rsidP="007948E6">
      <w:pPr>
        <w:pStyle w:val="ListParagraph"/>
        <w:numPr>
          <w:ilvl w:val="1"/>
          <w:numId w:val="5"/>
        </w:numPr>
        <w:jc w:val="both"/>
        <w:rPr>
          <w:rFonts w:ascii="Signika" w:hAnsi="Signika"/>
        </w:rPr>
      </w:pPr>
      <w:r w:rsidRPr="00B54CF2">
        <w:rPr>
          <w:rFonts w:ascii="Signika" w:hAnsi="Signika"/>
        </w:rPr>
        <w:t xml:space="preserve">Prototüüp. Prototüüpimine. Kuidas valmistada prototüüpi ja miks seda vaja on. </w:t>
      </w:r>
      <w:r w:rsidR="00B54CF2">
        <w:rPr>
          <w:rFonts w:eastAsiaTheme="minorEastAsia" w:hAnsi="Calibri"/>
          <w:b/>
          <w:bCs/>
          <w:color w:val="000000" w:themeColor="text1"/>
          <w:kern w:val="24"/>
          <w:sz w:val="64"/>
          <w:szCs w:val="64"/>
          <w:lang w:eastAsia="et-EE"/>
        </w:rPr>
        <w:br/>
      </w:r>
      <w:r w:rsidR="00A321B7" w:rsidRPr="00B54CF2">
        <w:rPr>
          <w:rFonts w:ascii="Signika" w:hAnsi="Signika"/>
          <w:bCs/>
        </w:rPr>
        <w:t xml:space="preserve">Prototüüp </w:t>
      </w:r>
      <w:r w:rsidR="00A321B7" w:rsidRPr="00B54CF2">
        <w:rPr>
          <w:rFonts w:ascii="Signika" w:hAnsi="Signika"/>
        </w:rPr>
        <w:t>on mudel mingist esemest või asjast, mis kirjeldab täpselt selle asja kindlaid omadusi.</w:t>
      </w:r>
      <w:r w:rsidR="00B54CF2" w:rsidRPr="00B54CF2">
        <w:rPr>
          <w:rFonts w:ascii="Signika" w:hAnsi="Signika"/>
        </w:rPr>
        <w:t xml:space="preserve"> </w:t>
      </w:r>
      <w:r w:rsidR="00A321B7" w:rsidRPr="00B54CF2">
        <w:rPr>
          <w:rFonts w:ascii="Signika" w:hAnsi="Signika"/>
          <w:bCs/>
        </w:rPr>
        <w:t>Prototüüpimine</w:t>
      </w:r>
      <w:r w:rsidR="00A321B7" w:rsidRPr="00B54CF2">
        <w:rPr>
          <w:rFonts w:ascii="Signika" w:hAnsi="Signika"/>
          <w:b/>
          <w:bCs/>
        </w:rPr>
        <w:t xml:space="preserve"> </w:t>
      </w:r>
      <w:r w:rsidR="00B54CF2">
        <w:rPr>
          <w:rFonts w:ascii="Signika" w:hAnsi="Signika"/>
          <w:b/>
          <w:bCs/>
        </w:rPr>
        <w:t xml:space="preserve">on </w:t>
      </w:r>
      <w:r w:rsidR="00A321B7" w:rsidRPr="00B54CF2">
        <w:rPr>
          <w:rFonts w:ascii="Signika" w:hAnsi="Signika"/>
        </w:rPr>
        <w:t>mudeli valmistamine idee arendamiseks ja katsetamiseks. Proovitakse, kas asi töötab päris maailmas.</w:t>
      </w:r>
    </w:p>
    <w:p w:rsidR="00A321B7" w:rsidRPr="00B54CF2" w:rsidRDefault="00B54CF2" w:rsidP="007948E6">
      <w:pPr>
        <w:ind w:left="360"/>
        <w:jc w:val="both"/>
        <w:rPr>
          <w:rFonts w:ascii="Signika" w:hAnsi="Signika" w:cs="Tahoma"/>
        </w:rPr>
      </w:pPr>
      <w:r w:rsidRPr="00B54CF2">
        <w:rPr>
          <w:rFonts w:ascii="Signika" w:hAnsi="Signika"/>
        </w:rPr>
        <w:t>Erinevad prototüüpide tasemed</w:t>
      </w:r>
      <w:r>
        <w:rPr>
          <w:rFonts w:ascii="Signika" w:hAnsi="Signika"/>
        </w:rPr>
        <w:t xml:space="preserve"> on: </w:t>
      </w:r>
      <w:r w:rsidRPr="00B54CF2">
        <w:rPr>
          <w:rFonts w:ascii="Signika" w:hAnsi="Signika" w:cs="Tahoma"/>
          <w:bCs/>
        </w:rPr>
        <w:t>p</w:t>
      </w:r>
      <w:r w:rsidR="00A321B7" w:rsidRPr="00B54CF2">
        <w:rPr>
          <w:rFonts w:ascii="Signika" w:hAnsi="Signika" w:cs="Tahoma"/>
          <w:bCs/>
        </w:rPr>
        <w:t xml:space="preserve">õhimõttemudel – </w:t>
      </w:r>
      <w:r w:rsidRPr="00B54CF2">
        <w:rPr>
          <w:rFonts w:ascii="Signika" w:hAnsi="Signika" w:cs="Tahoma"/>
        </w:rPr>
        <w:t>k</w:t>
      </w:r>
      <w:r w:rsidR="00A321B7" w:rsidRPr="00B54CF2">
        <w:rPr>
          <w:rFonts w:ascii="Signika" w:hAnsi="Signika" w:cs="Tahoma"/>
        </w:rPr>
        <w:t>as tegelikult töötab?</w:t>
      </w:r>
      <w:r w:rsidRPr="00B54CF2">
        <w:rPr>
          <w:rFonts w:ascii="Signika" w:hAnsi="Signika" w:cs="Tahoma"/>
        </w:rPr>
        <w:t xml:space="preserve">; </w:t>
      </w:r>
      <w:r w:rsidRPr="00B54CF2">
        <w:rPr>
          <w:rFonts w:ascii="Signika" w:hAnsi="Signika" w:cs="Tahoma"/>
          <w:bCs/>
        </w:rPr>
        <w:t>v</w:t>
      </w:r>
      <w:r w:rsidR="00A321B7" w:rsidRPr="00B54CF2">
        <w:rPr>
          <w:rFonts w:ascii="Signika" w:hAnsi="Signika" w:cs="Tahoma"/>
          <w:bCs/>
        </w:rPr>
        <w:t xml:space="preserve">ormimudel – </w:t>
      </w:r>
      <w:r w:rsidRPr="00B54CF2">
        <w:rPr>
          <w:rFonts w:ascii="Signika" w:hAnsi="Signika" w:cs="Tahoma"/>
        </w:rPr>
        <w:t>m</w:t>
      </w:r>
      <w:r w:rsidR="00A321B7" w:rsidRPr="00B54CF2">
        <w:rPr>
          <w:rFonts w:ascii="Signika" w:hAnsi="Signika" w:cs="Tahoma"/>
        </w:rPr>
        <w:t>illine on toote tegelik kuju?</w:t>
      </w:r>
      <w:r w:rsidRPr="00B54CF2">
        <w:rPr>
          <w:rFonts w:ascii="Signika" w:hAnsi="Signika" w:cs="Tahoma"/>
        </w:rPr>
        <w:t xml:space="preserve">; </w:t>
      </w:r>
      <w:r w:rsidRPr="00B54CF2">
        <w:rPr>
          <w:rFonts w:ascii="Signika" w:hAnsi="Signika" w:cs="Tahoma"/>
          <w:bCs/>
        </w:rPr>
        <w:t>v</w:t>
      </w:r>
      <w:r w:rsidR="00A321B7" w:rsidRPr="00B54CF2">
        <w:rPr>
          <w:rFonts w:ascii="Signika" w:hAnsi="Signika" w:cs="Tahoma"/>
          <w:bCs/>
        </w:rPr>
        <w:t xml:space="preserve">isuaalne mudel </w:t>
      </w:r>
      <w:r w:rsidR="00A321B7" w:rsidRPr="00B54CF2">
        <w:rPr>
          <w:rFonts w:ascii="Signika" w:hAnsi="Signika" w:cs="Tahoma"/>
        </w:rPr>
        <w:t xml:space="preserve">– </w:t>
      </w:r>
      <w:r>
        <w:rPr>
          <w:rFonts w:ascii="Signika" w:hAnsi="Signika" w:cs="Tahoma"/>
        </w:rPr>
        <w:t>m</w:t>
      </w:r>
      <w:r w:rsidR="00A321B7" w:rsidRPr="00B54CF2">
        <w:rPr>
          <w:rFonts w:ascii="Signika" w:hAnsi="Signika" w:cs="Tahoma"/>
        </w:rPr>
        <w:t>illine toode välja näeb?</w:t>
      </w:r>
      <w:r w:rsidRPr="00B54CF2">
        <w:rPr>
          <w:rFonts w:ascii="Signika" w:hAnsi="Signika" w:cs="Tahoma"/>
        </w:rPr>
        <w:t xml:space="preserve">; </w:t>
      </w:r>
      <w:r w:rsidRPr="00B54CF2">
        <w:rPr>
          <w:rFonts w:ascii="Signika" w:hAnsi="Signika" w:cs="Tahoma"/>
          <w:bCs/>
        </w:rPr>
        <w:t>f</w:t>
      </w:r>
      <w:r w:rsidR="00A321B7" w:rsidRPr="00B54CF2">
        <w:rPr>
          <w:rFonts w:ascii="Signika" w:hAnsi="Signika" w:cs="Tahoma"/>
          <w:bCs/>
        </w:rPr>
        <w:t xml:space="preserve">unktsionaalne mudel </w:t>
      </w:r>
      <w:r w:rsidRPr="00B54CF2">
        <w:rPr>
          <w:rFonts w:ascii="Signika" w:hAnsi="Signika" w:cs="Tahoma"/>
        </w:rPr>
        <w:t>– k</w:t>
      </w:r>
      <w:r w:rsidR="00A321B7" w:rsidRPr="00B54CF2">
        <w:rPr>
          <w:rFonts w:ascii="Signika" w:hAnsi="Signika" w:cs="Tahoma"/>
        </w:rPr>
        <w:t>as töötab, milline on kuju ja milline ta välja näeb?</w:t>
      </w:r>
      <w:r w:rsidRPr="00B54CF2">
        <w:rPr>
          <w:rFonts w:ascii="Signika" w:hAnsi="Signika" w:cs="Tahoma"/>
        </w:rPr>
        <w:t>; v</w:t>
      </w:r>
      <w:r w:rsidR="00A321B7" w:rsidRPr="00B54CF2">
        <w:rPr>
          <w:rFonts w:ascii="Signika" w:hAnsi="Signika" w:cs="Tahoma"/>
          <w:bCs/>
        </w:rPr>
        <w:t xml:space="preserve">irtuaalne mudel – </w:t>
      </w:r>
      <w:r w:rsidRPr="00B54CF2">
        <w:rPr>
          <w:rFonts w:ascii="Signika" w:hAnsi="Signika" w:cs="Tahoma"/>
        </w:rPr>
        <w:t>k</w:t>
      </w:r>
      <w:r w:rsidR="00A321B7" w:rsidRPr="00B54CF2">
        <w:rPr>
          <w:rFonts w:ascii="Signika" w:hAnsi="Signika" w:cs="Tahoma"/>
        </w:rPr>
        <w:t xml:space="preserve">as toode töötab </w:t>
      </w:r>
      <w:r w:rsidR="00A321B7" w:rsidRPr="00B54CF2">
        <w:rPr>
          <w:rFonts w:ascii="Signika" w:hAnsi="Signika" w:cs="Tahoma"/>
          <w:bCs/>
          <w:u w:val="single"/>
        </w:rPr>
        <w:t>arvutis</w:t>
      </w:r>
      <w:r w:rsidR="00A321B7" w:rsidRPr="00B54CF2">
        <w:rPr>
          <w:rFonts w:ascii="Signika" w:hAnsi="Signika" w:cs="Tahoma"/>
        </w:rPr>
        <w:t>, milline on tema kuju seal ja milline ta välja näeb.</w:t>
      </w:r>
    </w:p>
    <w:p w:rsidR="003B4FA0" w:rsidRPr="00162D7D" w:rsidRDefault="003B4FA0" w:rsidP="007948E6">
      <w:pPr>
        <w:pStyle w:val="ListParagraph"/>
        <w:numPr>
          <w:ilvl w:val="0"/>
          <w:numId w:val="5"/>
        </w:numPr>
        <w:jc w:val="both"/>
        <w:rPr>
          <w:rFonts w:ascii="Signika" w:hAnsi="Signika" w:cs="Tahoma"/>
        </w:rPr>
      </w:pPr>
      <w:r w:rsidRPr="00B41A53">
        <w:rPr>
          <w:rFonts w:ascii="Signika" w:hAnsi="Signika"/>
        </w:rPr>
        <w:t>Erinevad materjalid, nende omadused, kasutamine. Tutvustatakse ja uuritakse erinevate materjalide (metall, plastikud, vedelikud jne) omadusi ja kasutamisvõimalusi.</w:t>
      </w:r>
    </w:p>
    <w:p w:rsidR="00162D7D" w:rsidRDefault="00EE6FB5" w:rsidP="007948E6">
      <w:pPr>
        <w:jc w:val="both"/>
        <w:rPr>
          <w:rFonts w:ascii="Signika" w:hAnsi="Signika" w:cs="Tahoma"/>
        </w:rPr>
      </w:pPr>
      <w:r>
        <w:rPr>
          <w:rFonts w:ascii="Signika" w:hAnsi="Signika" w:cs="Tahoma"/>
        </w:rPr>
        <w:t xml:space="preserve">Siin on soovitav kasutada internetist leiutud pilte, mis sõnaotsingutega välja tulevad. </w:t>
      </w:r>
    </w:p>
    <w:p w:rsidR="00EE6FB5" w:rsidRDefault="00EE6FB5" w:rsidP="007948E6">
      <w:pPr>
        <w:jc w:val="both"/>
        <w:rPr>
          <w:rFonts w:ascii="Signika" w:hAnsi="Signika" w:cs="Tahoma"/>
        </w:rPr>
      </w:pPr>
      <w:r>
        <w:rPr>
          <w:rFonts w:ascii="Signika" w:hAnsi="Signika" w:cs="Tahoma"/>
        </w:rPr>
        <w:t xml:space="preserve">Tootearendus on väga tihedalt seotud tootedisainiga, sest mõlemad lahendavad toote kasutamisega seotud küsimusi ja probleeme. </w:t>
      </w:r>
    </w:p>
    <w:p w:rsidR="00E15B9F" w:rsidRDefault="00D9446C" w:rsidP="007948E6">
      <w:pPr>
        <w:jc w:val="both"/>
        <w:rPr>
          <w:rFonts w:ascii="Signika" w:hAnsi="Signika" w:cs="Tahoma"/>
        </w:rPr>
      </w:pPr>
      <w:r>
        <w:rPr>
          <w:rFonts w:ascii="Signika" w:hAnsi="Signika" w:cs="Tahoma"/>
        </w:rPr>
        <w:t xml:space="preserve">Mõtteid selle teema avamiseks leiab ka: </w:t>
      </w:r>
    </w:p>
    <w:p w:rsidR="00EE6FB5" w:rsidRDefault="006F6721" w:rsidP="007948E6">
      <w:pPr>
        <w:jc w:val="both"/>
        <w:rPr>
          <w:rFonts w:ascii="Signika" w:hAnsi="Signika" w:cs="Tahoma"/>
        </w:rPr>
      </w:pPr>
      <w:hyperlink r:id="rId18" w:history="1">
        <w:r w:rsidR="00D9446C" w:rsidRPr="004E309F">
          <w:rPr>
            <w:rStyle w:val="Hyperlink"/>
            <w:rFonts w:cs="Tahoma"/>
          </w:rPr>
          <w:t>https://www.ttu.ee/public/k/Kooliopilasele/Tehnoloogiakool/Tootearendus/Tootedisain.pdf</w:t>
        </w:r>
      </w:hyperlink>
    </w:p>
    <w:p w:rsidR="00E15B9F" w:rsidRDefault="00D9446C" w:rsidP="007948E6">
      <w:pPr>
        <w:jc w:val="both"/>
        <w:rPr>
          <w:rFonts w:ascii="Signika" w:hAnsi="Signika" w:cs="Tahoma"/>
        </w:rPr>
      </w:pPr>
      <w:r>
        <w:rPr>
          <w:rFonts w:ascii="Signika" w:hAnsi="Signika" w:cs="Tahoma"/>
        </w:rPr>
        <w:t xml:space="preserve">Huvitavaid näiteid uuemast tootearendusest: </w:t>
      </w:r>
    </w:p>
    <w:p w:rsidR="00D9446C" w:rsidRDefault="006F6721" w:rsidP="007948E6">
      <w:pPr>
        <w:jc w:val="both"/>
        <w:rPr>
          <w:rFonts w:ascii="Signika" w:hAnsi="Signika" w:cs="Tahoma"/>
        </w:rPr>
      </w:pPr>
      <w:hyperlink r:id="rId19" w:history="1">
        <w:r w:rsidR="00D437EA" w:rsidRPr="00972BDE">
          <w:rPr>
            <w:rStyle w:val="Hyperlink"/>
            <w:rFonts w:cs="Tahoma"/>
          </w:rPr>
          <w:t>https://www.ttu.ee/public/k/Kooliopilasele/Tehnoloogiakool/Tootearendus/Viimase_aja_ponevamad_tooted.pdf</w:t>
        </w:r>
      </w:hyperlink>
    </w:p>
    <w:p w:rsidR="003B4FA0" w:rsidRPr="00B41A53" w:rsidRDefault="003B4FA0" w:rsidP="007948E6">
      <w:pPr>
        <w:pStyle w:val="ListParagraph"/>
        <w:spacing w:after="0"/>
        <w:ind w:left="360"/>
        <w:jc w:val="both"/>
        <w:rPr>
          <w:rFonts w:ascii="Signika" w:hAnsi="Signika"/>
        </w:rPr>
      </w:pPr>
    </w:p>
    <w:p w:rsidR="00C33113" w:rsidRPr="00531476" w:rsidRDefault="003B4FA0" w:rsidP="007948E6">
      <w:pPr>
        <w:pStyle w:val="Heading3"/>
        <w:numPr>
          <w:ilvl w:val="2"/>
          <w:numId w:val="19"/>
        </w:numPr>
        <w:jc w:val="both"/>
        <w:rPr>
          <w:rFonts w:ascii="Signika" w:hAnsi="Signika"/>
        </w:rPr>
      </w:pPr>
      <w:bookmarkStart w:id="62" w:name="_Toc534902896"/>
      <w:r w:rsidRPr="00B41A53">
        <w:rPr>
          <w:rFonts w:ascii="Signika" w:hAnsi="Signika"/>
        </w:rPr>
        <w:t>Toote turundamine</w:t>
      </w:r>
      <w:bookmarkEnd w:id="62"/>
    </w:p>
    <w:p w:rsidR="009164BC" w:rsidRPr="009164BC" w:rsidRDefault="009164BC" w:rsidP="007948E6">
      <w:pPr>
        <w:spacing w:after="0"/>
        <w:jc w:val="both"/>
        <w:rPr>
          <w:rFonts w:ascii="Signika" w:hAnsi="Signika" w:cs="Tahoma"/>
        </w:rPr>
      </w:pPr>
      <w:r w:rsidRPr="009164BC">
        <w:rPr>
          <w:rFonts w:ascii="Signika" w:hAnsi="Signika" w:cs="Tahoma"/>
        </w:rPr>
        <w:t>Turundus</w:t>
      </w:r>
      <w:r w:rsidRPr="009164BC">
        <w:rPr>
          <w:rFonts w:ascii="Cambria" w:hAnsi="Cambria" w:cs="Cambria"/>
        </w:rPr>
        <w:t> </w:t>
      </w:r>
      <w:r w:rsidRPr="009164BC">
        <w:rPr>
          <w:rFonts w:ascii="Signika" w:hAnsi="Signika" w:cs="Tahoma"/>
        </w:rPr>
        <w:t>on juhtimisprotsess, mis uurib, prognoosib ja rahul</w:t>
      </w:r>
      <w:r w:rsidRPr="009164BC">
        <w:rPr>
          <w:rFonts w:ascii="Signika" w:hAnsi="Signika" w:cs="Tahoma"/>
        </w:rPr>
        <w:softHyphen/>
        <w:t>dab tarbijate nõudlust kasumi saamise eesmärgil (Mercer, 1992) Defineeritud nõudluse seisukohast)).</w:t>
      </w:r>
      <w:r w:rsidRPr="009164BC">
        <w:rPr>
          <w:rFonts w:ascii="Cambria" w:hAnsi="Cambria" w:cs="Cambria"/>
        </w:rPr>
        <w:t> </w:t>
      </w:r>
    </w:p>
    <w:p w:rsidR="009164BC" w:rsidRPr="009164BC" w:rsidRDefault="009164BC" w:rsidP="007948E6">
      <w:pPr>
        <w:spacing w:after="0"/>
        <w:jc w:val="both"/>
        <w:rPr>
          <w:rFonts w:ascii="Signika" w:hAnsi="Signika" w:cs="Tahoma"/>
        </w:rPr>
      </w:pPr>
      <w:r w:rsidRPr="009164BC">
        <w:rPr>
          <w:rFonts w:ascii="Signika" w:hAnsi="Signika" w:cs="Tahoma"/>
        </w:rPr>
        <w:t>Turustamine</w:t>
      </w:r>
      <w:r w:rsidRPr="009164BC">
        <w:rPr>
          <w:rFonts w:ascii="Cambria" w:hAnsi="Cambria" w:cs="Cambria"/>
        </w:rPr>
        <w:t> </w:t>
      </w:r>
      <w:r w:rsidRPr="009164BC">
        <w:rPr>
          <w:rFonts w:ascii="Signika" w:hAnsi="Signika" w:cs="Tahoma"/>
        </w:rPr>
        <w:t>t</w:t>
      </w:r>
      <w:r w:rsidRPr="009164BC">
        <w:rPr>
          <w:rFonts w:ascii="Signika" w:hAnsi="Signika" w:cs="Signika"/>
        </w:rPr>
        <w:t>ä</w:t>
      </w:r>
      <w:r w:rsidRPr="009164BC">
        <w:rPr>
          <w:rFonts w:ascii="Signika" w:hAnsi="Signika" w:cs="Tahoma"/>
        </w:rPr>
        <w:t>hendab m</w:t>
      </w:r>
      <w:r w:rsidRPr="009164BC">
        <w:rPr>
          <w:rFonts w:ascii="Signika" w:hAnsi="Signika" w:cs="Signika"/>
        </w:rPr>
        <w:t>üü</w:t>
      </w:r>
      <w:r w:rsidRPr="009164BC">
        <w:rPr>
          <w:rFonts w:ascii="Signika" w:hAnsi="Signika" w:cs="Tahoma"/>
        </w:rPr>
        <w:t>ki ja on pigem seotud toodete jaotusega (kasutatakse m</w:t>
      </w:r>
      <w:r w:rsidRPr="009164BC">
        <w:rPr>
          <w:rFonts w:ascii="Signika" w:hAnsi="Signika" w:cs="Signika"/>
        </w:rPr>
        <w:t>õ</w:t>
      </w:r>
      <w:r w:rsidRPr="009164BC">
        <w:rPr>
          <w:rFonts w:ascii="Signika" w:hAnsi="Signika" w:cs="Tahoma"/>
        </w:rPr>
        <w:t xml:space="preserve">istet </w:t>
      </w:r>
      <w:r w:rsidRPr="009164BC">
        <w:rPr>
          <w:rFonts w:ascii="Signika" w:hAnsi="Signika" w:cs="Signika"/>
        </w:rPr>
        <w:t>„</w:t>
      </w:r>
      <w:r w:rsidRPr="009164BC">
        <w:rPr>
          <w:rFonts w:ascii="Signika" w:hAnsi="Signika" w:cs="Tahoma"/>
        </w:rPr>
        <w:t>turustuskanal</w:t>
      </w:r>
      <w:r w:rsidRPr="009164BC">
        <w:rPr>
          <w:rFonts w:ascii="Signika" w:hAnsi="Signika" w:cs="Signika"/>
        </w:rPr>
        <w:t>“</w:t>
      </w:r>
      <w:r w:rsidRPr="009164BC">
        <w:rPr>
          <w:rFonts w:ascii="Signika" w:hAnsi="Signika" w:cs="Tahoma"/>
        </w:rPr>
        <w:t>). Turundus on seega oluliselt laiem mõiste kui turustus ning võib öelda, et turustus on turunduse üks osa.</w:t>
      </w:r>
    </w:p>
    <w:p w:rsidR="009164BC" w:rsidRDefault="009164BC" w:rsidP="007948E6">
      <w:pPr>
        <w:spacing w:after="0"/>
        <w:jc w:val="both"/>
        <w:rPr>
          <w:rFonts w:ascii="Times New Roman" w:eastAsia="Times New Roman" w:hAnsi="Times New Roman" w:cs="Times New Roman"/>
          <w:sz w:val="24"/>
          <w:szCs w:val="24"/>
          <w:lang w:eastAsia="et-EE"/>
        </w:rPr>
      </w:pPr>
    </w:p>
    <w:p w:rsidR="00045F5E" w:rsidRDefault="00045F5E" w:rsidP="007948E6">
      <w:pPr>
        <w:spacing w:after="0"/>
        <w:jc w:val="both"/>
        <w:rPr>
          <w:rFonts w:ascii="Signika" w:hAnsi="Signika" w:cs="Tahoma"/>
        </w:rPr>
      </w:pPr>
      <w:r>
        <w:rPr>
          <w:rFonts w:ascii="Signika" w:hAnsi="Signika" w:cs="Tahoma"/>
        </w:rPr>
        <w:t>Turundus k</w:t>
      </w:r>
      <w:r w:rsidRPr="00045F5E">
        <w:rPr>
          <w:rFonts w:ascii="Signika" w:hAnsi="Signika" w:cs="Tahoma"/>
        </w:rPr>
        <w:t>oosneb</w:t>
      </w:r>
      <w:r w:rsidRPr="00045F5E">
        <w:rPr>
          <w:rFonts w:ascii="Signika" w:hAnsi="Signika" w:cs="Tahoma"/>
          <w:b/>
          <w:bCs/>
        </w:rPr>
        <w:t xml:space="preserve"> </w:t>
      </w:r>
      <w:r w:rsidRPr="00045F5E">
        <w:rPr>
          <w:rFonts w:ascii="Signika" w:hAnsi="Signika" w:cs="Tahoma"/>
        </w:rPr>
        <w:t>tegevustest, millega mõjutatakse inimesi mingit neile mõeldud toodet või teenust tahtma, kasutama ja ostma.</w:t>
      </w:r>
      <w:r>
        <w:rPr>
          <w:rFonts w:ascii="Signika" w:hAnsi="Signika" w:cs="Tahoma"/>
        </w:rPr>
        <w:t xml:space="preserve"> </w:t>
      </w:r>
      <w:r w:rsidRPr="00045F5E">
        <w:rPr>
          <w:rFonts w:ascii="Signika" w:hAnsi="Signika" w:cs="Tahoma"/>
        </w:rPr>
        <w:t>Turunduse eesmärk on viia kokku sihtrühma soovid ja vajadused ning müüja eesmärgid.</w:t>
      </w:r>
      <w:r w:rsidR="009164BC">
        <w:rPr>
          <w:rFonts w:ascii="Signika" w:hAnsi="Signika" w:cs="Tahoma"/>
        </w:rPr>
        <w:t xml:space="preserve"> Turundamise üks osa on turustamine. </w:t>
      </w:r>
    </w:p>
    <w:p w:rsidR="009164BC" w:rsidRPr="00045F5E" w:rsidRDefault="009164BC" w:rsidP="007948E6">
      <w:pPr>
        <w:spacing w:after="0"/>
        <w:jc w:val="both"/>
        <w:rPr>
          <w:rFonts w:ascii="Signika" w:hAnsi="Signika" w:cs="Tahoma"/>
        </w:rPr>
      </w:pPr>
    </w:p>
    <w:p w:rsidR="003B4FA0" w:rsidRPr="00045F5E" w:rsidRDefault="00045F5E" w:rsidP="007948E6">
      <w:pPr>
        <w:spacing w:after="0"/>
        <w:jc w:val="both"/>
        <w:rPr>
          <w:rFonts w:ascii="Signika" w:hAnsi="Signika" w:cs="Tahoma"/>
        </w:rPr>
      </w:pPr>
      <w:r>
        <w:rPr>
          <w:rFonts w:ascii="Signika" w:hAnsi="Signika" w:cs="Tahoma"/>
        </w:rPr>
        <w:lastRenderedPageBreak/>
        <w:t>Toote turundamisel kasutatakse sageli t</w:t>
      </w:r>
      <w:r w:rsidR="003B4FA0" w:rsidRPr="00045F5E">
        <w:rPr>
          <w:rFonts w:ascii="Signika" w:hAnsi="Signika" w:cs="Tahoma"/>
        </w:rPr>
        <w:t>urundusmeetmestik</w:t>
      </w:r>
      <w:r>
        <w:rPr>
          <w:rFonts w:ascii="Signika" w:hAnsi="Signika" w:cs="Tahoma"/>
        </w:rPr>
        <w:t>ku</w:t>
      </w:r>
      <w:r w:rsidR="003B4FA0" w:rsidRPr="00045F5E">
        <w:rPr>
          <w:rFonts w:ascii="Signika" w:hAnsi="Signika" w:cs="Tahoma"/>
        </w:rPr>
        <w:t xml:space="preserve"> ehk 4P mudel</w:t>
      </w:r>
      <w:r>
        <w:rPr>
          <w:rFonts w:ascii="Signika" w:hAnsi="Signika" w:cs="Tahoma"/>
        </w:rPr>
        <w:t>it</w:t>
      </w:r>
      <w:r w:rsidR="003B4FA0" w:rsidRPr="00045F5E">
        <w:rPr>
          <w:rFonts w:ascii="Signika" w:hAnsi="Signika" w:cs="Tahoma"/>
        </w:rPr>
        <w:t xml:space="preserve"> – product (toode); price (hind), pla</w:t>
      </w:r>
      <w:r>
        <w:rPr>
          <w:rFonts w:ascii="Signika" w:hAnsi="Signika" w:cs="Tahoma"/>
        </w:rPr>
        <w:t>ce (koht), promotion (toetus). T</w:t>
      </w:r>
      <w:r w:rsidR="00D433E0">
        <w:rPr>
          <w:rFonts w:ascii="Signika" w:hAnsi="Signika" w:cs="Tahoma"/>
        </w:rPr>
        <w:t>eemat t</w:t>
      </w:r>
      <w:r>
        <w:rPr>
          <w:rFonts w:ascii="Signika" w:hAnsi="Signika" w:cs="Tahoma"/>
        </w:rPr>
        <w:t>utvustada õpilastele meetmete kaupa</w:t>
      </w:r>
      <w:r w:rsidR="003B4FA0" w:rsidRPr="00045F5E">
        <w:rPr>
          <w:rFonts w:ascii="Signika" w:hAnsi="Signika" w:cs="Tahoma"/>
        </w:rPr>
        <w:t xml:space="preserve"> näidete abil. </w:t>
      </w:r>
    </w:p>
    <w:p w:rsidR="00045F5E" w:rsidRDefault="003A5E54" w:rsidP="007948E6">
      <w:pPr>
        <w:ind w:left="708"/>
        <w:jc w:val="both"/>
        <w:rPr>
          <w:rFonts w:ascii="Signika" w:hAnsi="Signika" w:cs="Tahoma"/>
        </w:rPr>
      </w:pPr>
      <w:r w:rsidRPr="00045F5E">
        <w:rPr>
          <w:rFonts w:ascii="Signika" w:hAnsi="Signika" w:cs="Tahoma"/>
          <w:u w:val="single"/>
        </w:rPr>
        <w:t>Toode.</w:t>
      </w:r>
      <w:r w:rsidRPr="00045F5E">
        <w:rPr>
          <w:rFonts w:ascii="Signika" w:hAnsi="Signika" w:cs="Tahoma"/>
        </w:rPr>
        <w:t xml:space="preserve"> </w:t>
      </w:r>
      <w:r w:rsidR="00A321B7" w:rsidRPr="00045F5E">
        <w:rPr>
          <w:rFonts w:ascii="Signika" w:hAnsi="Signika" w:cs="Tahoma"/>
        </w:rPr>
        <w:t>Mida müüakse?</w:t>
      </w:r>
      <w:r w:rsidRPr="00045F5E">
        <w:rPr>
          <w:rFonts w:ascii="Signika" w:hAnsi="Signika" w:cs="Tahoma"/>
        </w:rPr>
        <w:t xml:space="preserve"> </w:t>
      </w:r>
      <w:r w:rsidR="00A321B7" w:rsidRPr="00045F5E">
        <w:rPr>
          <w:rFonts w:ascii="Signika" w:hAnsi="Signika" w:cs="Tahoma"/>
        </w:rPr>
        <w:t>Toote sisu ja välimus</w:t>
      </w:r>
      <w:r w:rsidR="00045F5E">
        <w:rPr>
          <w:rFonts w:ascii="Signika" w:hAnsi="Signika" w:cs="Tahoma"/>
        </w:rPr>
        <w:t xml:space="preserve">. </w:t>
      </w:r>
      <w:r w:rsidR="00A321B7" w:rsidRPr="00045F5E">
        <w:rPr>
          <w:rFonts w:ascii="Signika" w:hAnsi="Signika" w:cs="Tahoma"/>
        </w:rPr>
        <w:t>Eelised, valik</w:t>
      </w:r>
      <w:r w:rsidR="00045F5E">
        <w:rPr>
          <w:rFonts w:ascii="Signika" w:hAnsi="Signika" w:cs="Tahoma"/>
        </w:rPr>
        <w:t xml:space="preserve">ud, sortiment, pakend. </w:t>
      </w:r>
      <w:r w:rsidR="00A321B7" w:rsidRPr="00045F5E">
        <w:rPr>
          <w:rFonts w:ascii="Signika" w:hAnsi="Signika" w:cs="Tahoma"/>
        </w:rPr>
        <w:t>Lisad, garantiid</w:t>
      </w:r>
      <w:r w:rsidR="00045F5E" w:rsidRPr="00045F5E">
        <w:rPr>
          <w:rFonts w:ascii="Signika" w:hAnsi="Signika" w:cs="Tahoma"/>
        </w:rPr>
        <w:t xml:space="preserve">. </w:t>
      </w:r>
      <w:r w:rsidR="00A321B7" w:rsidRPr="00045F5E">
        <w:rPr>
          <w:rFonts w:ascii="Signika" w:hAnsi="Signika" w:cs="Tahoma"/>
        </w:rPr>
        <w:t>Mis on toote funktsioon? Mis kasu tarbija sinu tootest saab?</w:t>
      </w:r>
      <w:r w:rsidR="00045F5E" w:rsidRPr="00045F5E">
        <w:rPr>
          <w:rFonts w:ascii="Signika" w:hAnsi="Signika" w:cs="Tahoma"/>
        </w:rPr>
        <w:t xml:space="preserve"> </w:t>
      </w:r>
      <w:r w:rsidR="00A321B7" w:rsidRPr="00045F5E">
        <w:rPr>
          <w:rFonts w:ascii="Signika" w:hAnsi="Signika" w:cs="Tahoma"/>
        </w:rPr>
        <w:t xml:space="preserve">Mis on selle </w:t>
      </w:r>
      <w:r w:rsidR="00045F5E" w:rsidRPr="00045F5E">
        <w:rPr>
          <w:rFonts w:ascii="Signika" w:hAnsi="Signika" w:cs="Tahoma"/>
        </w:rPr>
        <w:t>k</w:t>
      </w:r>
      <w:r w:rsidR="00A321B7" w:rsidRPr="00045F5E">
        <w:rPr>
          <w:rFonts w:ascii="Signika" w:hAnsi="Signika" w:cs="Tahoma"/>
        </w:rPr>
        <w:t>onkurentsieelis?</w:t>
      </w:r>
    </w:p>
    <w:p w:rsidR="00A321B7" w:rsidRPr="00045F5E" w:rsidRDefault="003A5E54" w:rsidP="007948E6">
      <w:pPr>
        <w:ind w:left="708"/>
        <w:jc w:val="both"/>
        <w:rPr>
          <w:rFonts w:ascii="Signika" w:hAnsi="Signika" w:cs="Tahoma"/>
        </w:rPr>
      </w:pPr>
      <w:r w:rsidRPr="00045F5E">
        <w:rPr>
          <w:rFonts w:ascii="Signika" w:hAnsi="Signika" w:cs="Tahoma"/>
          <w:u w:val="single"/>
        </w:rPr>
        <w:t>Hind.</w:t>
      </w:r>
      <w:r w:rsidRPr="00045F5E">
        <w:rPr>
          <w:rFonts w:ascii="Signika" w:hAnsi="Signika" w:cs="Tahoma"/>
        </w:rPr>
        <w:t xml:space="preserve"> </w:t>
      </w:r>
      <w:r w:rsidR="00A321B7" w:rsidRPr="00045F5E">
        <w:rPr>
          <w:rFonts w:ascii="Signika" w:hAnsi="Signika" w:cs="Tahoma"/>
        </w:rPr>
        <w:t>Kui palju raha toote või teenuse eest küsida?</w:t>
      </w:r>
      <w:r w:rsidR="00A013A8" w:rsidRPr="00045F5E">
        <w:rPr>
          <w:rFonts w:ascii="Signika" w:hAnsi="Signika" w:cs="Tahoma"/>
        </w:rPr>
        <w:t xml:space="preserve"> </w:t>
      </w:r>
      <w:r w:rsidR="00A321B7" w:rsidRPr="00045F5E">
        <w:rPr>
          <w:rFonts w:ascii="Signika" w:hAnsi="Signika" w:cs="Tahoma"/>
        </w:rPr>
        <w:t>Hinna kujunemist mõjutavad:</w:t>
      </w:r>
      <w:r w:rsidR="00A013A8" w:rsidRPr="00045F5E">
        <w:rPr>
          <w:rFonts w:ascii="Signika" w:hAnsi="Signika" w:cs="Tahoma"/>
        </w:rPr>
        <w:t xml:space="preserve"> kulud, l</w:t>
      </w:r>
      <w:r w:rsidR="00A321B7" w:rsidRPr="00045F5E">
        <w:rPr>
          <w:rFonts w:ascii="Signika" w:hAnsi="Signika" w:cs="Tahoma"/>
        </w:rPr>
        <w:t>oodetav kasum</w:t>
      </w:r>
      <w:r w:rsidR="00A013A8" w:rsidRPr="00045F5E">
        <w:rPr>
          <w:rFonts w:ascii="Signika" w:hAnsi="Signika" w:cs="Tahoma"/>
        </w:rPr>
        <w:t>, k</w:t>
      </w:r>
      <w:r w:rsidR="00A321B7" w:rsidRPr="00045F5E">
        <w:rPr>
          <w:rFonts w:ascii="Signika" w:hAnsi="Signika" w:cs="Tahoma"/>
        </w:rPr>
        <w:t>onkurents</w:t>
      </w:r>
      <w:r w:rsidR="00A013A8" w:rsidRPr="00045F5E">
        <w:rPr>
          <w:rFonts w:ascii="Signika" w:hAnsi="Signika" w:cs="Tahoma"/>
        </w:rPr>
        <w:t>, k</w:t>
      </w:r>
      <w:r w:rsidR="00A321B7" w:rsidRPr="00045F5E">
        <w:rPr>
          <w:rFonts w:ascii="Signika" w:hAnsi="Signika" w:cs="Tahoma"/>
        </w:rPr>
        <w:t>valiteet</w:t>
      </w:r>
      <w:r w:rsidR="00A013A8" w:rsidRPr="00045F5E">
        <w:rPr>
          <w:rFonts w:ascii="Signika" w:hAnsi="Signika" w:cs="Tahoma"/>
        </w:rPr>
        <w:t>, n</w:t>
      </w:r>
      <w:r w:rsidR="00A321B7" w:rsidRPr="00045F5E">
        <w:rPr>
          <w:rFonts w:ascii="Signika" w:hAnsi="Signika" w:cs="Tahoma"/>
        </w:rPr>
        <w:t>õudlus</w:t>
      </w:r>
      <w:r w:rsidR="00A013A8" w:rsidRPr="00045F5E">
        <w:rPr>
          <w:rFonts w:ascii="Signika" w:hAnsi="Signika" w:cs="Tahoma"/>
        </w:rPr>
        <w:t>, s</w:t>
      </w:r>
      <w:r w:rsidR="00A321B7" w:rsidRPr="00045F5E">
        <w:rPr>
          <w:rFonts w:ascii="Signika" w:hAnsi="Signika" w:cs="Tahoma"/>
        </w:rPr>
        <w:t>ihtrühm</w:t>
      </w:r>
      <w:r w:rsidR="00A013A8" w:rsidRPr="00045F5E">
        <w:rPr>
          <w:rFonts w:ascii="Signika" w:hAnsi="Signika" w:cs="Tahoma"/>
        </w:rPr>
        <w:t xml:space="preserve">. </w:t>
      </w:r>
      <w:r w:rsidR="00A321B7" w:rsidRPr="00045F5E">
        <w:rPr>
          <w:rFonts w:ascii="Signika" w:hAnsi="Signika" w:cs="Tahoma"/>
        </w:rPr>
        <w:t xml:space="preserve">Milline hind on piisavalt kõrge, et toote valmistamine ära tasuks, samas piisavalt madal, et inimesed seda ostaksid? </w:t>
      </w:r>
    </w:p>
    <w:p w:rsidR="00A321B7" w:rsidRPr="00D433E0" w:rsidRDefault="00A013A8" w:rsidP="007948E6">
      <w:pPr>
        <w:tabs>
          <w:tab w:val="num" w:pos="1440"/>
        </w:tabs>
        <w:ind w:left="708"/>
        <w:jc w:val="both"/>
        <w:rPr>
          <w:rFonts w:ascii="Signika" w:hAnsi="Signika" w:cs="Tahoma"/>
        </w:rPr>
      </w:pPr>
      <w:r w:rsidRPr="00A013A8">
        <w:rPr>
          <w:rFonts w:ascii="Signika" w:hAnsi="Signika" w:cs="Tahoma"/>
          <w:u w:val="single"/>
        </w:rPr>
        <w:t>Koht.</w:t>
      </w:r>
      <w:r>
        <w:rPr>
          <w:rFonts w:ascii="Signika" w:hAnsi="Signika" w:cs="Tahoma"/>
        </w:rPr>
        <w:t xml:space="preserve"> </w:t>
      </w:r>
      <w:r w:rsidR="00A321B7" w:rsidRPr="00A013A8">
        <w:rPr>
          <w:rFonts w:ascii="Signika" w:hAnsi="Signika" w:cs="Tahoma"/>
        </w:rPr>
        <w:t>Müügikanal ehk kust toodet osta saab?</w:t>
      </w:r>
      <w:r>
        <w:rPr>
          <w:rFonts w:ascii="Signika" w:hAnsi="Signika" w:cs="Tahoma"/>
        </w:rPr>
        <w:t xml:space="preserve"> </w:t>
      </w:r>
      <w:r w:rsidR="00A321B7" w:rsidRPr="00A013A8">
        <w:rPr>
          <w:rFonts w:ascii="Signika" w:hAnsi="Signika" w:cs="Tahoma"/>
        </w:rPr>
        <w:t>Variandid:</w:t>
      </w:r>
      <w:r>
        <w:rPr>
          <w:rFonts w:ascii="Signika" w:hAnsi="Signika" w:cs="Tahoma"/>
        </w:rPr>
        <w:t xml:space="preserve"> t</w:t>
      </w:r>
      <w:r w:rsidR="00A321B7" w:rsidRPr="00A013A8">
        <w:rPr>
          <w:rFonts w:ascii="Signika" w:hAnsi="Signika" w:cs="Tahoma"/>
        </w:rPr>
        <w:t>avapood</w:t>
      </w:r>
      <w:r>
        <w:rPr>
          <w:rFonts w:ascii="Signika" w:hAnsi="Signika" w:cs="Tahoma"/>
        </w:rPr>
        <w:t>, i</w:t>
      </w:r>
      <w:r w:rsidR="00A321B7" w:rsidRPr="00A013A8">
        <w:rPr>
          <w:rFonts w:ascii="Signika" w:hAnsi="Signika" w:cs="Tahoma"/>
        </w:rPr>
        <w:t>nternet (e-pood,  internetioksjon jne)</w:t>
      </w:r>
      <w:r>
        <w:rPr>
          <w:rFonts w:ascii="Signika" w:hAnsi="Signika" w:cs="Tahoma"/>
        </w:rPr>
        <w:t>, k</w:t>
      </w:r>
      <w:r w:rsidR="00A321B7" w:rsidRPr="00A013A8">
        <w:rPr>
          <w:rFonts w:ascii="Signika" w:hAnsi="Signika" w:cs="Tahoma"/>
        </w:rPr>
        <w:t>äest-kätte (turud, laadad, näitused)</w:t>
      </w:r>
      <w:r>
        <w:rPr>
          <w:rFonts w:ascii="Signika" w:hAnsi="Signika" w:cs="Tahoma"/>
        </w:rPr>
        <w:t>, e</w:t>
      </w:r>
      <w:r w:rsidR="00A321B7" w:rsidRPr="00A013A8">
        <w:rPr>
          <w:rFonts w:ascii="Signika" w:hAnsi="Signika" w:cs="Tahoma"/>
        </w:rPr>
        <w:t>dasimüüjad</w:t>
      </w:r>
      <w:r>
        <w:rPr>
          <w:rFonts w:ascii="Signika" w:hAnsi="Signika" w:cs="Tahoma"/>
        </w:rPr>
        <w:t>, t</w:t>
      </w:r>
      <w:r w:rsidR="00A321B7" w:rsidRPr="00A013A8">
        <w:rPr>
          <w:rFonts w:ascii="Signika" w:hAnsi="Signika" w:cs="Tahoma"/>
        </w:rPr>
        <w:t>elefonimüük</w:t>
      </w:r>
      <w:r>
        <w:rPr>
          <w:rFonts w:ascii="Signika" w:hAnsi="Signika" w:cs="Tahoma"/>
        </w:rPr>
        <w:t xml:space="preserve"> jne. </w:t>
      </w:r>
      <w:r w:rsidR="00A321B7" w:rsidRPr="00D433E0">
        <w:rPr>
          <w:rFonts w:ascii="Signika" w:hAnsi="Signika" w:cs="Tahoma"/>
        </w:rPr>
        <w:t>Kust on tarbijatel seda kõige mugavam osta?</w:t>
      </w:r>
      <w:r w:rsidR="00D433E0">
        <w:rPr>
          <w:rFonts w:ascii="Signika" w:hAnsi="Signika" w:cs="Tahoma"/>
        </w:rPr>
        <w:t xml:space="preserve"> </w:t>
      </w:r>
      <w:r w:rsidR="00A321B7" w:rsidRPr="00D433E0">
        <w:rPr>
          <w:rFonts w:ascii="Signika" w:hAnsi="Signika" w:cs="Tahoma"/>
        </w:rPr>
        <w:t>Kohaletoimetamine, logistika?</w:t>
      </w:r>
    </w:p>
    <w:p w:rsidR="009164BC" w:rsidRPr="000C3C8A" w:rsidRDefault="00A013A8" w:rsidP="007948E6">
      <w:pPr>
        <w:pStyle w:val="ListParagraph"/>
        <w:tabs>
          <w:tab w:val="num" w:pos="720"/>
        </w:tabs>
        <w:spacing w:after="0"/>
        <w:jc w:val="both"/>
        <w:rPr>
          <w:rFonts w:ascii="Signika" w:hAnsi="Signika" w:cs="Tahoma"/>
        </w:rPr>
      </w:pPr>
      <w:r>
        <w:rPr>
          <w:rFonts w:ascii="Signika" w:hAnsi="Signika" w:cs="Tahoma"/>
          <w:u w:val="single"/>
        </w:rPr>
        <w:t>Toetus.</w:t>
      </w:r>
      <w:r>
        <w:rPr>
          <w:rFonts w:ascii="Signika" w:hAnsi="Signika" w:cs="Tahoma"/>
        </w:rPr>
        <w:t xml:space="preserve"> </w:t>
      </w:r>
      <w:r w:rsidR="00D433E0" w:rsidRPr="00A013A8">
        <w:rPr>
          <w:rFonts w:ascii="Signika" w:hAnsi="Signika" w:cs="Tahoma"/>
        </w:rPr>
        <w:t>Reklaam!</w:t>
      </w:r>
      <w:r w:rsidR="00D433E0">
        <w:rPr>
          <w:rFonts w:ascii="Signika" w:hAnsi="Signika" w:cs="Tahoma"/>
        </w:rPr>
        <w:t xml:space="preserve"> </w:t>
      </w:r>
      <w:r w:rsidR="00D433E0" w:rsidRPr="00A013A8">
        <w:rPr>
          <w:rFonts w:ascii="Signika" w:hAnsi="Signika" w:cs="Tahoma"/>
        </w:rPr>
        <w:t>Kommunikatsioon!</w:t>
      </w:r>
      <w:r w:rsidR="00D433E0">
        <w:rPr>
          <w:rFonts w:ascii="Signika" w:hAnsi="Signika" w:cs="Tahoma"/>
        </w:rPr>
        <w:t xml:space="preserve"> </w:t>
      </w:r>
      <w:r w:rsidR="00A321B7" w:rsidRPr="00A013A8">
        <w:rPr>
          <w:rFonts w:ascii="Signika" w:hAnsi="Signika" w:cs="Tahoma"/>
        </w:rPr>
        <w:t>Kuidas mõjutada inimesi just seda toodet ostma?</w:t>
      </w:r>
      <w:r>
        <w:rPr>
          <w:rFonts w:ascii="Signika" w:hAnsi="Signika" w:cs="Tahoma"/>
        </w:rPr>
        <w:t xml:space="preserve"> </w:t>
      </w:r>
      <w:r w:rsidRPr="00B41A53">
        <w:rPr>
          <w:rFonts w:ascii="Signika" w:hAnsi="Signika" w:cs="Tahoma"/>
        </w:rPr>
        <w:t>Reklaami- ja müügiargumendid.</w:t>
      </w:r>
      <w:r w:rsidR="00D433E0">
        <w:rPr>
          <w:rFonts w:ascii="Signika" w:hAnsi="Signika" w:cs="Tahoma"/>
        </w:rPr>
        <w:t xml:space="preserve"> </w:t>
      </w:r>
      <w:r w:rsidR="00A321B7" w:rsidRPr="00D433E0">
        <w:rPr>
          <w:rFonts w:ascii="Signika" w:hAnsi="Signika" w:cs="Tahoma"/>
        </w:rPr>
        <w:t>Kuidas sihtrühma tootest informeeritakse?</w:t>
      </w:r>
      <w:r w:rsidR="00D433E0">
        <w:rPr>
          <w:rFonts w:ascii="Signika" w:hAnsi="Signika" w:cs="Tahoma"/>
        </w:rPr>
        <w:t xml:space="preserve"> </w:t>
      </w:r>
      <w:r w:rsidR="00A321B7" w:rsidRPr="00D433E0">
        <w:rPr>
          <w:rFonts w:ascii="Signika" w:hAnsi="Signika" w:cs="Tahoma"/>
        </w:rPr>
        <w:t>Milliste sõnumitega tarbijaid mõjutatakse ostma?</w:t>
      </w:r>
      <w:r w:rsidR="00D433E0">
        <w:rPr>
          <w:rFonts w:ascii="Signika" w:hAnsi="Signika" w:cs="Tahoma"/>
        </w:rPr>
        <w:t xml:space="preserve"> </w:t>
      </w:r>
      <w:r w:rsidR="00A321B7" w:rsidRPr="00D433E0">
        <w:rPr>
          <w:rFonts w:ascii="Signika" w:hAnsi="Signika" w:cs="Tahoma"/>
        </w:rPr>
        <w:t>Milliseid kommunikatsioonikanaleid selleks kasutatakse?</w:t>
      </w:r>
      <w:r w:rsidR="009164BC">
        <w:rPr>
          <w:rFonts w:ascii="Signika" w:hAnsi="Signika" w:cs="Tahoma"/>
        </w:rPr>
        <w:t xml:space="preserve"> </w:t>
      </w:r>
      <w:r w:rsidR="009164BC" w:rsidRPr="000C3C8A">
        <w:rPr>
          <w:rFonts w:ascii="Signika" w:hAnsi="Signika"/>
        </w:rPr>
        <w:t xml:space="preserve">Miks ei saa sageli teha massturundust. </w:t>
      </w:r>
      <w:r w:rsidR="009164BC" w:rsidRPr="000C3C8A">
        <w:rPr>
          <w:rFonts w:ascii="Signika" w:hAnsi="Signika" w:cs="Tahoma"/>
        </w:rPr>
        <w:t>Kes on need inimesed, kes sinu toodet ostaksid?</w:t>
      </w:r>
    </w:p>
    <w:p w:rsidR="003A5E54" w:rsidRPr="003A5E54" w:rsidRDefault="003A5E54" w:rsidP="007948E6">
      <w:pPr>
        <w:tabs>
          <w:tab w:val="num" w:pos="1440"/>
        </w:tabs>
        <w:ind w:left="708"/>
        <w:jc w:val="both"/>
        <w:rPr>
          <w:rFonts w:ascii="Signika" w:hAnsi="Signika" w:cs="Tahoma"/>
        </w:rPr>
      </w:pPr>
    </w:p>
    <w:p w:rsidR="00D433E0" w:rsidRDefault="009164BC" w:rsidP="007948E6">
      <w:pPr>
        <w:spacing w:after="0"/>
        <w:jc w:val="both"/>
        <w:rPr>
          <w:rFonts w:ascii="Signika" w:hAnsi="Signika" w:cs="Tahoma"/>
        </w:rPr>
      </w:pPr>
      <w:r>
        <w:rPr>
          <w:rFonts w:ascii="Signika" w:hAnsi="Signika" w:cs="Tahoma"/>
        </w:rPr>
        <w:t xml:space="preserve">Toote turundatakse sageli </w:t>
      </w:r>
      <w:r w:rsidR="00D433E0" w:rsidRPr="00D433E0">
        <w:rPr>
          <w:rFonts w:ascii="Signika" w:hAnsi="Signika" w:cs="Tahoma"/>
        </w:rPr>
        <w:t>logo, bränd ja brändi sõnum</w:t>
      </w:r>
      <w:r>
        <w:rPr>
          <w:rFonts w:ascii="Signika" w:hAnsi="Signika" w:cs="Tahoma"/>
        </w:rPr>
        <w:t>i</w:t>
      </w:r>
      <w:r w:rsidR="00D433E0" w:rsidRPr="00D433E0">
        <w:rPr>
          <w:rFonts w:ascii="Signika" w:hAnsi="Signika" w:cs="Tahoma"/>
        </w:rPr>
        <w:t xml:space="preserve"> e</w:t>
      </w:r>
      <w:r>
        <w:rPr>
          <w:rFonts w:ascii="Signika" w:hAnsi="Signika" w:cs="Tahoma"/>
        </w:rPr>
        <w:t xml:space="preserve"> slogani abil.</w:t>
      </w:r>
    </w:p>
    <w:p w:rsidR="00D433E0" w:rsidRPr="00531476" w:rsidRDefault="00A321B7" w:rsidP="00531476">
      <w:pPr>
        <w:spacing w:after="0"/>
        <w:jc w:val="both"/>
        <w:rPr>
          <w:rFonts w:ascii="Signika" w:hAnsi="Signika" w:cs="Tahoma"/>
        </w:rPr>
      </w:pPr>
      <w:r w:rsidRPr="00D433E0">
        <w:rPr>
          <w:rFonts w:ascii="Signika" w:hAnsi="Signika" w:cs="Tahoma"/>
        </w:rPr>
        <w:t xml:space="preserve">Bränd on nimi, disain või sümbol, mis eristab toodet teistest samalaadsetest toodetest ja annab tootele isikupära. </w:t>
      </w:r>
      <w:r w:rsidR="00D433E0">
        <w:rPr>
          <w:rFonts w:ascii="Signika" w:hAnsi="Signika" w:cs="Tahoma"/>
        </w:rPr>
        <w:t xml:space="preserve">See </w:t>
      </w:r>
      <w:r w:rsidRPr="00D433E0">
        <w:rPr>
          <w:rFonts w:ascii="Signika" w:hAnsi="Signika" w:cs="Tahoma"/>
        </w:rPr>
        <w:t xml:space="preserve">on toote, teenuse või firma </w:t>
      </w:r>
      <w:r w:rsidRPr="00D433E0">
        <w:rPr>
          <w:rFonts w:ascii="Signika" w:hAnsi="Signika" w:cs="Tahoma"/>
          <w:b/>
          <w:bCs/>
        </w:rPr>
        <w:t>identiteet</w:t>
      </w:r>
      <w:r w:rsidRPr="00D433E0">
        <w:rPr>
          <w:rFonts w:ascii="Signika" w:hAnsi="Signika" w:cs="Tahoma"/>
        </w:rPr>
        <w:t>.</w:t>
      </w:r>
      <w:r w:rsidR="00D433E0">
        <w:rPr>
          <w:rFonts w:ascii="Signika" w:hAnsi="Signika" w:cs="Tahoma"/>
        </w:rPr>
        <w:t xml:space="preserve"> </w:t>
      </w:r>
      <w:r w:rsidRPr="00D433E0">
        <w:rPr>
          <w:rFonts w:ascii="Signika" w:hAnsi="Signika" w:cs="Tahoma"/>
        </w:rPr>
        <w:t>Bränd on ettekujutus tootest inimese peas.</w:t>
      </w:r>
    </w:p>
    <w:p w:rsidR="000A7917" w:rsidRDefault="009164BC" w:rsidP="007948E6">
      <w:pPr>
        <w:spacing w:after="0"/>
        <w:jc w:val="both"/>
        <w:rPr>
          <w:rFonts w:ascii="Signika" w:hAnsi="Signika" w:cs="Tahoma"/>
        </w:rPr>
      </w:pPr>
      <w:r>
        <w:rPr>
          <w:rFonts w:ascii="Signika" w:hAnsi="Signika" w:cs="Tahoma"/>
        </w:rPr>
        <w:t xml:space="preserve">Selle teema käsitlemisel tuleks anda õpilastele ülesandeks teha nende viimasele meisterdatud leiutise mudelile </w:t>
      </w:r>
      <w:r w:rsidR="003B4FA0" w:rsidRPr="009164BC">
        <w:rPr>
          <w:rFonts w:ascii="Signika" w:hAnsi="Signika" w:cs="Tahoma"/>
        </w:rPr>
        <w:t>reklaamiklipp</w:t>
      </w:r>
      <w:r>
        <w:rPr>
          <w:rFonts w:ascii="Signika" w:hAnsi="Signika" w:cs="Tahoma"/>
        </w:rPr>
        <w:t xml:space="preserve"> ja filmida see nt telefoniga. Kui rühmas on mõni</w:t>
      </w:r>
      <w:r w:rsidR="000A7917">
        <w:rPr>
          <w:rFonts w:ascii="Signika" w:hAnsi="Signika" w:cs="Tahoma"/>
        </w:rPr>
        <w:t xml:space="preserve"> videohuviline õpilane, võib seda teha ka veidi keerukamalt. </w:t>
      </w:r>
    </w:p>
    <w:p w:rsidR="00A321B7" w:rsidRPr="000A7917" w:rsidRDefault="000A7917" w:rsidP="007948E6">
      <w:pPr>
        <w:spacing w:after="0"/>
        <w:jc w:val="both"/>
        <w:rPr>
          <w:rFonts w:ascii="Signika" w:hAnsi="Signika" w:cs="Tahoma"/>
        </w:rPr>
      </w:pPr>
      <w:r>
        <w:rPr>
          <w:rFonts w:ascii="Signika" w:hAnsi="Signika" w:cs="Tahoma"/>
        </w:rPr>
        <w:t xml:space="preserve">Ülesanne. </w:t>
      </w:r>
      <w:r w:rsidR="00392060">
        <w:rPr>
          <w:rFonts w:ascii="Signika" w:hAnsi="Signika" w:cs="Tahoma"/>
        </w:rPr>
        <w:t xml:space="preserve">Mõelge välja ja lavastage oma </w:t>
      </w:r>
      <w:r w:rsidR="00A321B7" w:rsidRPr="000A7917">
        <w:rPr>
          <w:rFonts w:ascii="Signika" w:hAnsi="Signika" w:cs="Tahoma"/>
        </w:rPr>
        <w:t>tootele videoreklaam!</w:t>
      </w:r>
    </w:p>
    <w:p w:rsidR="00A321B7" w:rsidRPr="000A7917" w:rsidRDefault="00A321B7" w:rsidP="007948E6">
      <w:pPr>
        <w:spacing w:after="0"/>
        <w:ind w:left="720"/>
        <w:jc w:val="both"/>
        <w:rPr>
          <w:rFonts w:ascii="Signika" w:hAnsi="Signika" w:cs="Tahoma"/>
        </w:rPr>
      </w:pPr>
      <w:r w:rsidRPr="000A7917">
        <w:rPr>
          <w:rFonts w:ascii="Signika" w:hAnsi="Signika" w:cs="Tahoma"/>
        </w:rPr>
        <w:t>Näidake videos:</w:t>
      </w:r>
    </w:p>
    <w:p w:rsidR="00A321B7" w:rsidRPr="000A7917" w:rsidRDefault="00A321B7" w:rsidP="007948E6">
      <w:pPr>
        <w:numPr>
          <w:ilvl w:val="1"/>
          <w:numId w:val="26"/>
        </w:numPr>
        <w:spacing w:after="0"/>
        <w:jc w:val="both"/>
        <w:rPr>
          <w:rFonts w:ascii="Signika" w:hAnsi="Signika" w:cs="Tahoma"/>
        </w:rPr>
      </w:pPr>
      <w:r w:rsidRPr="000A7917">
        <w:rPr>
          <w:rFonts w:ascii="Signika" w:hAnsi="Signika" w:cs="Tahoma"/>
        </w:rPr>
        <w:t xml:space="preserve">Milline on </w:t>
      </w:r>
      <w:r w:rsidRPr="000A7917">
        <w:rPr>
          <w:rFonts w:ascii="Signika" w:hAnsi="Signika" w:cs="Tahoma"/>
          <w:u w:val="single"/>
        </w:rPr>
        <w:t>probleem</w:t>
      </w:r>
      <w:r w:rsidRPr="000A7917">
        <w:rPr>
          <w:rFonts w:ascii="Signika" w:hAnsi="Signika" w:cs="Tahoma"/>
        </w:rPr>
        <w:t>, mida teie toode lahendab?</w:t>
      </w:r>
    </w:p>
    <w:p w:rsidR="00A321B7" w:rsidRPr="000A7917" w:rsidRDefault="00A321B7" w:rsidP="007948E6">
      <w:pPr>
        <w:numPr>
          <w:ilvl w:val="1"/>
          <w:numId w:val="26"/>
        </w:numPr>
        <w:spacing w:after="0"/>
        <w:jc w:val="both"/>
        <w:rPr>
          <w:rFonts w:ascii="Signika" w:hAnsi="Signika" w:cs="Tahoma"/>
        </w:rPr>
      </w:pPr>
      <w:r w:rsidRPr="000A7917">
        <w:rPr>
          <w:rFonts w:ascii="Signika" w:hAnsi="Signika" w:cs="Tahoma"/>
          <w:u w:val="single"/>
        </w:rPr>
        <w:t>Kuidas</w:t>
      </w:r>
      <w:r w:rsidRPr="000A7917">
        <w:rPr>
          <w:rFonts w:ascii="Signika" w:hAnsi="Signika" w:cs="Tahoma"/>
        </w:rPr>
        <w:t xml:space="preserve"> teie toode probleemi lahendab?</w:t>
      </w:r>
    </w:p>
    <w:p w:rsidR="00A321B7" w:rsidRPr="000A7917" w:rsidRDefault="00A321B7" w:rsidP="007948E6">
      <w:pPr>
        <w:numPr>
          <w:ilvl w:val="1"/>
          <w:numId w:val="26"/>
        </w:numPr>
        <w:spacing w:after="0"/>
        <w:jc w:val="both"/>
        <w:rPr>
          <w:rFonts w:ascii="Signika" w:hAnsi="Signika" w:cs="Tahoma"/>
        </w:rPr>
      </w:pPr>
      <w:r w:rsidRPr="000A7917">
        <w:rPr>
          <w:rFonts w:ascii="Signika" w:hAnsi="Signika" w:cs="Tahoma"/>
        </w:rPr>
        <w:t xml:space="preserve">Mängige läbi </w:t>
      </w:r>
      <w:r w:rsidRPr="000A7917">
        <w:rPr>
          <w:rFonts w:ascii="Signika" w:hAnsi="Signika" w:cs="Tahoma"/>
          <w:u w:val="single"/>
        </w:rPr>
        <w:t>kasutajakogemus</w:t>
      </w:r>
    </w:p>
    <w:p w:rsidR="00A321B7" w:rsidRPr="00392060" w:rsidRDefault="00A321B7" w:rsidP="007948E6">
      <w:pPr>
        <w:numPr>
          <w:ilvl w:val="1"/>
          <w:numId w:val="26"/>
        </w:numPr>
        <w:spacing w:after="0"/>
        <w:jc w:val="both"/>
        <w:rPr>
          <w:rFonts w:ascii="Signika" w:hAnsi="Signika" w:cs="Tahoma"/>
        </w:rPr>
      </w:pPr>
      <w:r w:rsidRPr="000A7917">
        <w:rPr>
          <w:rFonts w:ascii="Signika" w:hAnsi="Signika" w:cs="Tahoma"/>
          <w:u w:val="single"/>
        </w:rPr>
        <w:t>Müügiargumendid</w:t>
      </w:r>
      <w:r w:rsidRPr="000A7917">
        <w:rPr>
          <w:rFonts w:ascii="Signika" w:hAnsi="Signika" w:cs="Tahoma"/>
        </w:rPr>
        <w:t xml:space="preserve"> </w:t>
      </w:r>
      <w:r w:rsidR="00392060">
        <w:rPr>
          <w:rFonts w:ascii="Signika" w:hAnsi="Signika" w:cs="Tahoma"/>
        </w:rPr>
        <w:t>–</w:t>
      </w:r>
      <w:r w:rsidRPr="000A7917">
        <w:rPr>
          <w:rFonts w:ascii="Signika" w:hAnsi="Signika" w:cs="Tahoma"/>
        </w:rPr>
        <w:t xml:space="preserve"> </w:t>
      </w:r>
      <w:r w:rsidRPr="00392060">
        <w:rPr>
          <w:rFonts w:ascii="Signika" w:hAnsi="Signika" w:cs="Tahoma"/>
        </w:rPr>
        <w:t>millist väärtust teie toode pakub? Miks inimesed seda ostma/kasutama peaksid?</w:t>
      </w:r>
    </w:p>
    <w:p w:rsidR="00A321B7" w:rsidRPr="000A7917" w:rsidRDefault="00A321B7" w:rsidP="007948E6">
      <w:pPr>
        <w:numPr>
          <w:ilvl w:val="1"/>
          <w:numId w:val="26"/>
        </w:numPr>
        <w:spacing w:after="0"/>
        <w:jc w:val="both"/>
        <w:rPr>
          <w:rFonts w:ascii="Signika" w:hAnsi="Signika" w:cs="Tahoma"/>
        </w:rPr>
      </w:pPr>
      <w:r w:rsidRPr="000A7917">
        <w:rPr>
          <w:rFonts w:ascii="Signika" w:hAnsi="Signika" w:cs="Tahoma"/>
        </w:rPr>
        <w:t>Ettevalmistuseks aega – 20 minutit</w:t>
      </w:r>
    </w:p>
    <w:p w:rsidR="000A7917" w:rsidRDefault="00A321B7" w:rsidP="00531476">
      <w:pPr>
        <w:spacing w:after="0"/>
        <w:ind w:left="720"/>
        <w:jc w:val="both"/>
        <w:rPr>
          <w:rFonts w:ascii="Signika" w:hAnsi="Signika" w:cs="Tahoma"/>
        </w:rPr>
      </w:pPr>
      <w:r w:rsidRPr="000A7917">
        <w:rPr>
          <w:rFonts w:ascii="Signika" w:hAnsi="Signika" w:cs="Tahoma"/>
        </w:rPr>
        <w:t>Reklaami pikkus – 3-4 minutit (min 3 min, max 4 min)</w:t>
      </w:r>
    </w:p>
    <w:p w:rsidR="00B03E44" w:rsidRPr="00B41A53" w:rsidRDefault="000A7917" w:rsidP="00531476">
      <w:pPr>
        <w:spacing w:after="0"/>
        <w:jc w:val="both"/>
        <w:rPr>
          <w:rFonts w:ascii="Signika" w:hAnsi="Signika" w:cs="Tahoma"/>
        </w:rPr>
      </w:pPr>
      <w:r>
        <w:rPr>
          <w:rFonts w:ascii="Signika" w:hAnsi="Signika" w:cs="Tahoma"/>
        </w:rPr>
        <w:t>P</w:t>
      </w:r>
      <w:r w:rsidR="009164BC">
        <w:rPr>
          <w:rFonts w:ascii="Signika" w:hAnsi="Signika" w:cs="Tahoma"/>
        </w:rPr>
        <w:t xml:space="preserve">õhjalikumalt turundusest: </w:t>
      </w:r>
      <w:hyperlink r:id="rId20" w:history="1">
        <w:r w:rsidR="00E15B9F" w:rsidRPr="00057352">
          <w:rPr>
            <w:rStyle w:val="Hyperlink"/>
            <w:rFonts w:cs="Tahoma"/>
          </w:rPr>
          <w:t>http://turunduseolemus.weebly.com/index.html</w:t>
        </w:r>
      </w:hyperlink>
    </w:p>
    <w:p w:rsidR="00B03E44" w:rsidRPr="00B41A53" w:rsidRDefault="00B03E44" w:rsidP="007948E6">
      <w:pPr>
        <w:tabs>
          <w:tab w:val="num" w:pos="720"/>
        </w:tabs>
        <w:spacing w:after="0"/>
        <w:jc w:val="both"/>
        <w:rPr>
          <w:rFonts w:ascii="Signika" w:hAnsi="Signika" w:cs="Tahoma"/>
        </w:rPr>
      </w:pPr>
    </w:p>
    <w:p w:rsidR="00F90E4E" w:rsidRPr="00531476" w:rsidRDefault="003B4FA0" w:rsidP="007948E6">
      <w:pPr>
        <w:pStyle w:val="Heading3"/>
        <w:numPr>
          <w:ilvl w:val="2"/>
          <w:numId w:val="19"/>
        </w:numPr>
        <w:jc w:val="both"/>
        <w:rPr>
          <w:rFonts w:ascii="Signika" w:hAnsi="Signika"/>
        </w:rPr>
      </w:pPr>
      <w:bookmarkStart w:id="63" w:name="_Toc534902897"/>
      <w:r w:rsidRPr="00B41A53">
        <w:rPr>
          <w:rFonts w:ascii="Signika" w:hAnsi="Signika"/>
        </w:rPr>
        <w:t>Ettevõtlus ja leiutamine</w:t>
      </w:r>
      <w:bookmarkEnd w:id="63"/>
    </w:p>
    <w:p w:rsidR="000C3C8A" w:rsidRDefault="00B54CF2" w:rsidP="007948E6">
      <w:pPr>
        <w:jc w:val="both"/>
        <w:rPr>
          <w:rFonts w:ascii="Signika" w:hAnsi="Signika" w:cs="Tahoma"/>
        </w:rPr>
      </w:pPr>
      <w:r>
        <w:rPr>
          <w:rFonts w:ascii="Signika" w:hAnsi="Signika" w:cs="Tahoma"/>
        </w:rPr>
        <w:t>Ettevõtlus ja leiutamine on omavahel seotud, kui leiutisega tahe</w:t>
      </w:r>
      <w:r w:rsidR="00EC0106">
        <w:rPr>
          <w:rFonts w:ascii="Signika" w:hAnsi="Signika" w:cs="Tahoma"/>
        </w:rPr>
        <w:t xml:space="preserve">takse hakata raha teenima. </w:t>
      </w:r>
      <w:r w:rsidR="000C3C8A">
        <w:rPr>
          <w:rFonts w:ascii="Signika" w:hAnsi="Signika" w:cs="Tahoma"/>
        </w:rPr>
        <w:t>Õpilastele tuleb seletada, et praegu väga edukalt müüdavad tooted on ka kellegi leiutatud / välja mõeldud või sündinud läbi tootearenduse.</w:t>
      </w:r>
    </w:p>
    <w:p w:rsidR="00D433E0" w:rsidRDefault="00D433E0" w:rsidP="007948E6">
      <w:pPr>
        <w:jc w:val="both"/>
        <w:rPr>
          <w:rFonts w:ascii="Signika" w:hAnsi="Signika" w:cs="Tahoma"/>
        </w:rPr>
      </w:pPr>
      <w:r>
        <w:rPr>
          <w:rFonts w:ascii="Signika" w:hAnsi="Signika" w:cs="Tahoma"/>
        </w:rPr>
        <w:t xml:space="preserve">Ettevõtlikkus viib sageli ettevõtluseni. </w:t>
      </w:r>
    </w:p>
    <w:p w:rsidR="00FA72C9" w:rsidRPr="00FA72C9" w:rsidRDefault="00FA72C9" w:rsidP="007948E6">
      <w:pPr>
        <w:jc w:val="both"/>
        <w:rPr>
          <w:rFonts w:ascii="Signika" w:hAnsi="Signika" w:cs="Tahoma"/>
        </w:rPr>
      </w:pPr>
      <w:r w:rsidRPr="00FA72C9">
        <w:rPr>
          <w:rFonts w:ascii="Signika" w:hAnsi="Signika" w:cs="Tahoma"/>
          <w:bCs/>
        </w:rPr>
        <w:t>Ettevõtlus</w:t>
      </w:r>
      <w:r w:rsidRPr="00FA72C9">
        <w:rPr>
          <w:rFonts w:ascii="Signika" w:hAnsi="Signika" w:cs="Tahoma"/>
        </w:rPr>
        <w:t xml:space="preserve"> on uute võimaluste otsimise protsess, mille käigus kasutatakse ära uusi lahendusi ning ületatakse vanu piiranguid</w:t>
      </w:r>
      <w:r>
        <w:rPr>
          <w:rFonts w:ascii="Signika" w:hAnsi="Signika" w:cs="Tahoma"/>
        </w:rPr>
        <w:t>, l</w:t>
      </w:r>
      <w:r w:rsidRPr="00FA72C9">
        <w:rPr>
          <w:rFonts w:ascii="Signika" w:hAnsi="Signika" w:cs="Tahoma"/>
        </w:rPr>
        <w:t>uuakse uusi ettevõtteid või organisatsioone eesmärgiga oma</w:t>
      </w:r>
      <w:r>
        <w:rPr>
          <w:rFonts w:ascii="Signika" w:hAnsi="Signika" w:cs="Tahoma"/>
        </w:rPr>
        <w:t xml:space="preserve"> </w:t>
      </w:r>
      <w:r w:rsidRPr="00FA72C9">
        <w:rPr>
          <w:rFonts w:ascii="Signika" w:hAnsi="Signika" w:cs="Tahoma"/>
        </w:rPr>
        <w:t>äriidee ellu viia</w:t>
      </w:r>
      <w:r>
        <w:rPr>
          <w:rFonts w:ascii="Signika" w:hAnsi="Signika" w:cs="Tahoma"/>
        </w:rPr>
        <w:t xml:space="preserve">. </w:t>
      </w:r>
    </w:p>
    <w:p w:rsidR="00FA72C9" w:rsidRDefault="000C3C8A" w:rsidP="007948E6">
      <w:pPr>
        <w:jc w:val="both"/>
        <w:rPr>
          <w:rFonts w:ascii="Signika" w:hAnsi="Signika" w:cs="Tahoma"/>
        </w:rPr>
      </w:pPr>
      <w:r>
        <w:rPr>
          <w:rFonts w:ascii="Signika" w:hAnsi="Signika" w:cs="Tahoma"/>
        </w:rPr>
        <w:lastRenderedPageBreak/>
        <w:t>E</w:t>
      </w:r>
      <w:r w:rsidR="00EC0106">
        <w:rPr>
          <w:rFonts w:ascii="Signika" w:hAnsi="Signika" w:cs="Tahoma"/>
        </w:rPr>
        <w:t xml:space="preserve">ttevõtteid ehk firmasid on mitmeid tüüpe. Enamasti on ettevõtete omanikud ja neis töötavad inimesed täiskasvanud. Õpilased saavad ettevõtte asutamise ja ettevõtluses tegelemisega kokkupuute õpilasfirma kaudu. See on võimalik koolides, kus on majandusõpetuse tunnid Junior Achievementi programmiga. </w:t>
      </w:r>
      <w:r w:rsidR="00FA72C9">
        <w:rPr>
          <w:rFonts w:ascii="Signika" w:hAnsi="Signika" w:cs="Tahoma"/>
        </w:rPr>
        <w:t xml:space="preserve">Seda, mida õpilasfirmad toodavad ja müüvad, saab kõige paremini näha nt õpilasfirmade laatadel, mida korraldatakse enamasti detsembris suuremates linnades. Huviringis on soovitatav kavandada sellisele laadale üks õppkäik. </w:t>
      </w:r>
    </w:p>
    <w:p w:rsidR="000C3C8A" w:rsidRDefault="00EC0106" w:rsidP="007948E6">
      <w:pPr>
        <w:jc w:val="both"/>
        <w:rPr>
          <w:rFonts w:ascii="Signika" w:hAnsi="Signika" w:cs="Tahoma"/>
        </w:rPr>
      </w:pPr>
      <w:r>
        <w:rPr>
          <w:rFonts w:ascii="Signika" w:hAnsi="Signika" w:cs="Tahoma"/>
        </w:rPr>
        <w:t xml:space="preserve">Ettevõtet on lihtsam luua neil inimestel, kes on ettevõtlikud. </w:t>
      </w:r>
      <w:r w:rsidR="000C3C8A">
        <w:rPr>
          <w:rFonts w:ascii="Signika" w:hAnsi="Signika" w:cs="Tahoma"/>
        </w:rPr>
        <w:t xml:space="preserve">Ainult unistamisega raha teenida ei saa, selleks peab olema ettevõtlik ja oma toote kas ise või koos meeskonnaga valmis tegema ja alles siis saab seda hakata massiliselt tootma ning raha teenima. </w:t>
      </w:r>
    </w:p>
    <w:p w:rsidR="00FA72C9" w:rsidRDefault="00FA72C9" w:rsidP="007948E6">
      <w:pPr>
        <w:jc w:val="both"/>
        <w:rPr>
          <w:rFonts w:ascii="Signika" w:hAnsi="Signika" w:cs="Tahoma"/>
        </w:rPr>
      </w:pPr>
      <w:r w:rsidRPr="00FA72C9">
        <w:rPr>
          <w:rFonts w:ascii="Signika" w:hAnsi="Signika" w:cs="Tahoma"/>
          <w:bCs/>
        </w:rPr>
        <w:t>Ettevõtja</w:t>
      </w:r>
      <w:r w:rsidRPr="00FA72C9">
        <w:rPr>
          <w:rFonts w:ascii="Signika" w:hAnsi="Signika" w:cs="Tahoma"/>
        </w:rPr>
        <w:t xml:space="preserve"> on inimene, kes võtab enda kanda ettevõtlusega seotud riske, pakkudes ühiskonnale kaupu või teenuseid, mida see tema arvates vajab, ja kes loodab saada oma tegevuse tulemusena kasumit</w:t>
      </w:r>
      <w:r>
        <w:rPr>
          <w:rFonts w:ascii="Signika" w:hAnsi="Signika" w:cs="Tahoma"/>
        </w:rPr>
        <w:t xml:space="preserve">. Võib õpilastega </w:t>
      </w:r>
      <w:r w:rsidRPr="00FA72C9">
        <w:rPr>
          <w:rFonts w:ascii="Signika" w:hAnsi="Signika" w:cs="Tahoma"/>
        </w:rPr>
        <w:t>Millised omadused on ettevõtjale</w:t>
      </w:r>
      <w:r>
        <w:rPr>
          <w:rFonts w:ascii="Signika" w:hAnsi="Signika" w:cs="Tahoma"/>
        </w:rPr>
        <w:t xml:space="preserve"> </w:t>
      </w:r>
      <w:r w:rsidRPr="00FA72C9">
        <w:rPr>
          <w:rFonts w:ascii="Signika" w:hAnsi="Signika" w:cs="Tahoma"/>
        </w:rPr>
        <w:t>iseloomulikud?</w:t>
      </w:r>
    </w:p>
    <w:p w:rsidR="000C3C8A" w:rsidRPr="000C3C8A" w:rsidRDefault="000C3C8A" w:rsidP="00531476">
      <w:pPr>
        <w:spacing w:after="0"/>
        <w:jc w:val="both"/>
        <w:rPr>
          <w:rFonts w:ascii="Signika" w:hAnsi="Signika" w:cs="Tahoma"/>
        </w:rPr>
      </w:pPr>
    </w:p>
    <w:p w:rsidR="00E55467" w:rsidRPr="00531476" w:rsidRDefault="003B4FA0" w:rsidP="007948E6">
      <w:pPr>
        <w:pStyle w:val="Heading3"/>
        <w:numPr>
          <w:ilvl w:val="2"/>
          <w:numId w:val="19"/>
        </w:numPr>
        <w:jc w:val="both"/>
        <w:rPr>
          <w:rFonts w:ascii="Signika" w:hAnsi="Signika"/>
        </w:rPr>
      </w:pPr>
      <w:bookmarkStart w:id="64" w:name="_Toc534902898"/>
      <w:r w:rsidRPr="00B41A53">
        <w:rPr>
          <w:rFonts w:ascii="Signika" w:hAnsi="Signika"/>
        </w:rPr>
        <w:t>Patent</w:t>
      </w:r>
      <w:r w:rsidR="00AA0560">
        <w:rPr>
          <w:rFonts w:ascii="Signika" w:hAnsi="Signika"/>
        </w:rPr>
        <w:t xml:space="preserve"> ja kaubamärk</w:t>
      </w:r>
      <w:bookmarkEnd w:id="64"/>
    </w:p>
    <w:p w:rsidR="009F263B" w:rsidRDefault="009F263B" w:rsidP="007948E6">
      <w:pPr>
        <w:jc w:val="both"/>
        <w:rPr>
          <w:rFonts w:ascii="Signika" w:hAnsi="Signika" w:cs="Tahoma"/>
        </w:rPr>
      </w:pPr>
      <w:r>
        <w:rPr>
          <w:rFonts w:ascii="Signika" w:hAnsi="Signika" w:cs="Tahoma"/>
        </w:rPr>
        <w:t>Selle teema juures tuleb rääkida ka autoriõigustest ja teiste loomingi kasutamise reeglitest.</w:t>
      </w:r>
    </w:p>
    <w:p w:rsidR="009F40E7" w:rsidRDefault="002579CD" w:rsidP="007948E6">
      <w:pPr>
        <w:jc w:val="both"/>
        <w:rPr>
          <w:rFonts w:ascii="Signika" w:hAnsi="Signika" w:cs="Tahoma"/>
        </w:rPr>
      </w:pPr>
      <w:r>
        <w:rPr>
          <w:rFonts w:ascii="Signika" w:hAnsi="Signika" w:cs="Tahoma"/>
        </w:rPr>
        <w:t>Leiutis</w:t>
      </w:r>
      <w:r w:rsidR="00AA0560">
        <w:rPr>
          <w:rFonts w:ascii="Signika" w:hAnsi="Signika" w:cs="Tahoma"/>
        </w:rPr>
        <w:t xml:space="preserve">t saab kaitsta patendiga või kasuliku mudeliga. Aga et need on omavahel suhteliselt sarnased, võiks õpilastele rääkida ainult patendist, et asja </w:t>
      </w:r>
      <w:r w:rsidR="009F263B">
        <w:rPr>
          <w:rFonts w:ascii="Signika" w:hAnsi="Signika" w:cs="Tahoma"/>
        </w:rPr>
        <w:t xml:space="preserve">mitte keeruliseks ajada. </w:t>
      </w:r>
    </w:p>
    <w:p w:rsidR="009F40E7" w:rsidRDefault="009F40E7" w:rsidP="007948E6">
      <w:pPr>
        <w:jc w:val="both"/>
        <w:rPr>
          <w:rFonts w:ascii="Signika" w:hAnsi="Signika" w:cs="Tahoma"/>
        </w:rPr>
      </w:pPr>
      <w:r>
        <w:rPr>
          <w:rFonts w:ascii="Signika" w:hAnsi="Signika" w:cs="Tahoma"/>
        </w:rPr>
        <w:t xml:space="preserve">Lihtsamini hoomatav on õpilaste jaoks ka kaubamärk, aga mitte sisuliselt, vaid seetõttu, et see on ümbritsevas elus nähtav. Õpilastele võib näidata erinevaid kaubamärke ja nendega kaasnevat. </w:t>
      </w:r>
    </w:p>
    <w:p w:rsidR="00AA0560" w:rsidRDefault="009F40E7" w:rsidP="00E15B9F">
      <w:pPr>
        <w:jc w:val="both"/>
        <w:rPr>
          <w:rFonts w:ascii="Signika" w:hAnsi="Signika" w:cs="Tahoma"/>
        </w:rPr>
      </w:pPr>
      <w:r>
        <w:rPr>
          <w:rFonts w:ascii="Signika" w:hAnsi="Signika" w:cs="Tahoma"/>
        </w:rPr>
        <w:t xml:space="preserve">Lisaks võib vaid </w:t>
      </w:r>
      <w:r w:rsidR="00AA0560">
        <w:rPr>
          <w:rFonts w:ascii="Signika" w:hAnsi="Signika" w:cs="Tahoma"/>
        </w:rPr>
        <w:t xml:space="preserve">sõnaliselt mainida, et leiutise kaitsmiseks on olemas ka kasulik mudel, </w:t>
      </w:r>
      <w:r>
        <w:rPr>
          <w:rFonts w:ascii="Signika" w:hAnsi="Signika" w:cs="Tahoma"/>
        </w:rPr>
        <w:t xml:space="preserve">tööstusdisain </w:t>
      </w:r>
      <w:r w:rsidR="00AA0560">
        <w:rPr>
          <w:rFonts w:ascii="Signika" w:hAnsi="Signika" w:cs="Tahoma"/>
        </w:rPr>
        <w:t xml:space="preserve">ja </w:t>
      </w:r>
      <w:r>
        <w:rPr>
          <w:rFonts w:ascii="Signika" w:hAnsi="Signika" w:cs="Tahoma"/>
        </w:rPr>
        <w:t>geograafiline tähis</w:t>
      </w:r>
      <w:r w:rsidR="00AA0560" w:rsidRPr="00B41A53">
        <w:rPr>
          <w:rFonts w:ascii="Signika" w:hAnsi="Signika" w:cs="Tahoma"/>
        </w:rPr>
        <w:t xml:space="preserve">. </w:t>
      </w:r>
    </w:p>
    <w:p w:rsidR="009F40E7" w:rsidRDefault="009F40E7" w:rsidP="007948E6">
      <w:pPr>
        <w:jc w:val="both"/>
        <w:rPr>
          <w:rFonts w:ascii="Signika" w:hAnsi="Signika" w:cs="Tahoma"/>
        </w:rPr>
      </w:pPr>
      <w:r>
        <w:rPr>
          <w:rFonts w:ascii="Signika" w:hAnsi="Signika" w:cs="Tahoma"/>
        </w:rPr>
        <w:t xml:space="preserve">Võiks rääkida, kustkaudu patenditaotlusi esitada ja kes sellega tegeleb ning näidata ka patentide andmebaasist mõnda taotlust, et tekiks ettekujutus. </w:t>
      </w:r>
    </w:p>
    <w:p w:rsidR="009F40E7" w:rsidRDefault="00162D7D" w:rsidP="007948E6">
      <w:pPr>
        <w:jc w:val="both"/>
        <w:rPr>
          <w:rFonts w:ascii="Signika" w:hAnsi="Signika" w:cs="Tahoma"/>
        </w:rPr>
      </w:pPr>
      <w:r>
        <w:rPr>
          <w:rFonts w:ascii="Signika" w:hAnsi="Signika" w:cs="Tahoma"/>
        </w:rPr>
        <w:t>Peamine eesmärk ongi, et õpilased oleksid neid mõisteid kuulnud ja hiljem nendega uuesti kokku puutudes teaksid, mis valdkonnas ja kontekstis nad seda kuulnud on.</w:t>
      </w:r>
      <w:r w:rsidR="009F40E7" w:rsidRPr="009F40E7">
        <w:rPr>
          <w:rFonts w:ascii="Signika" w:hAnsi="Signika" w:cs="Tahoma"/>
        </w:rPr>
        <w:t xml:space="preserve"> </w:t>
      </w:r>
    </w:p>
    <w:p w:rsidR="009F40E7" w:rsidRDefault="009F40E7" w:rsidP="007948E6">
      <w:pPr>
        <w:jc w:val="both"/>
        <w:rPr>
          <w:rFonts w:ascii="Signika" w:hAnsi="Signika" w:cs="Tahoma"/>
        </w:rPr>
      </w:pPr>
      <w:r>
        <w:rPr>
          <w:rFonts w:ascii="Signika" w:hAnsi="Signika" w:cs="Tahoma"/>
        </w:rPr>
        <w:t xml:space="preserve">Ülevaate-ettekanne juhendajale taustainfoks: </w:t>
      </w:r>
    </w:p>
    <w:p w:rsidR="009F40E7" w:rsidRDefault="006F6721" w:rsidP="007948E6">
      <w:pPr>
        <w:jc w:val="both"/>
        <w:rPr>
          <w:rFonts w:ascii="Signika" w:hAnsi="Signika" w:cs="Tahoma"/>
        </w:rPr>
      </w:pPr>
      <w:hyperlink r:id="rId21" w:history="1">
        <w:r w:rsidR="009F40E7" w:rsidRPr="004E309F">
          <w:rPr>
            <w:rStyle w:val="Hyperlink"/>
            <w:rFonts w:cs="Tahoma"/>
          </w:rPr>
          <w:t>https://www.etag.ee/wp-content/uploads/2012/09/Anneli-Simmul.pdf</w:t>
        </w:r>
      </w:hyperlink>
    </w:p>
    <w:p w:rsidR="00531476" w:rsidRDefault="00531476" w:rsidP="00531476">
      <w:pPr>
        <w:pStyle w:val="Heading3"/>
        <w:ind w:left="720"/>
        <w:jc w:val="both"/>
        <w:rPr>
          <w:rFonts w:ascii="Signika" w:hAnsi="Signika"/>
        </w:rPr>
      </w:pPr>
      <w:bookmarkStart w:id="65" w:name="_Toc534902899"/>
    </w:p>
    <w:p w:rsidR="00900952" w:rsidRPr="00531476" w:rsidRDefault="009C4162" w:rsidP="007948E6">
      <w:pPr>
        <w:pStyle w:val="Heading3"/>
        <w:numPr>
          <w:ilvl w:val="2"/>
          <w:numId w:val="19"/>
        </w:numPr>
        <w:jc w:val="both"/>
        <w:rPr>
          <w:rFonts w:ascii="Signika" w:hAnsi="Signika"/>
        </w:rPr>
      </w:pPr>
      <w:r w:rsidRPr="00B41A53">
        <w:rPr>
          <w:rFonts w:ascii="Signika" w:hAnsi="Signika"/>
        </w:rPr>
        <w:t xml:space="preserve">Abimaterjalid, </w:t>
      </w:r>
      <w:r w:rsidR="00F8225D">
        <w:rPr>
          <w:rFonts w:ascii="Signika" w:hAnsi="Signika"/>
        </w:rPr>
        <w:t xml:space="preserve">ülesannete </w:t>
      </w:r>
      <w:r w:rsidRPr="00B41A53">
        <w:rPr>
          <w:rFonts w:ascii="Signika" w:hAnsi="Signika"/>
        </w:rPr>
        <w:t>lingikogu</w:t>
      </w:r>
      <w:r w:rsidR="00F8225D">
        <w:rPr>
          <w:rFonts w:ascii="Signika" w:hAnsi="Signika"/>
        </w:rPr>
        <w:t>d</w:t>
      </w:r>
      <w:r w:rsidRPr="00B41A53">
        <w:rPr>
          <w:rFonts w:ascii="Signika" w:hAnsi="Signika"/>
        </w:rPr>
        <w:t xml:space="preserve"> jm vajalik</w:t>
      </w:r>
      <w:bookmarkEnd w:id="65"/>
    </w:p>
    <w:p w:rsidR="00900952" w:rsidRPr="00900952" w:rsidRDefault="00900952" w:rsidP="007948E6">
      <w:pPr>
        <w:jc w:val="both"/>
        <w:rPr>
          <w:rFonts w:ascii="Signika" w:hAnsi="Signika"/>
        </w:rPr>
      </w:pPr>
      <w:r w:rsidRPr="00900952">
        <w:rPr>
          <w:rFonts w:ascii="Signika" w:hAnsi="Signika"/>
        </w:rPr>
        <w:t>Huviringi tööks vajalikud meisterdamise ja meeskonnatöö ülesanded, metoodilised soovitused ning lingikogu on leitavad õppekava lisadest.</w:t>
      </w:r>
    </w:p>
    <w:p w:rsidR="00900952" w:rsidRPr="00900952" w:rsidRDefault="00900952" w:rsidP="007948E6">
      <w:pPr>
        <w:jc w:val="both"/>
      </w:pPr>
    </w:p>
    <w:p w:rsidR="002E03CF" w:rsidRDefault="002E03CF" w:rsidP="007948E6">
      <w:pPr>
        <w:pStyle w:val="ListParagraph"/>
        <w:spacing w:after="0"/>
        <w:ind w:left="360"/>
        <w:jc w:val="both"/>
        <w:rPr>
          <w:rFonts w:ascii="Signika" w:hAnsi="Signika"/>
        </w:rPr>
      </w:pPr>
    </w:p>
    <w:p w:rsidR="0031536D" w:rsidRPr="00531476" w:rsidRDefault="0031536D" w:rsidP="007948E6">
      <w:pPr>
        <w:pStyle w:val="Heading1"/>
        <w:jc w:val="both"/>
        <w:rPr>
          <w:b/>
        </w:rPr>
      </w:pPr>
      <w:bookmarkStart w:id="66" w:name="_Toc534902900"/>
      <w:r w:rsidRPr="00531476">
        <w:rPr>
          <w:b/>
        </w:rPr>
        <w:t>LISAD</w:t>
      </w:r>
      <w:bookmarkEnd w:id="66"/>
      <w:r w:rsidRPr="00531476">
        <w:rPr>
          <w:b/>
        </w:rPr>
        <w:t xml:space="preserve"> </w:t>
      </w:r>
    </w:p>
    <w:p w:rsidR="0005251A" w:rsidRDefault="0005251A" w:rsidP="00531476">
      <w:pPr>
        <w:pStyle w:val="Heading2"/>
        <w:spacing w:before="0" w:beforeAutospacing="0" w:after="0" w:afterAutospacing="0"/>
        <w:jc w:val="both"/>
        <w:rPr>
          <w:rFonts w:ascii="Signika" w:hAnsi="Signika"/>
          <w:b w:val="0"/>
          <w:color w:val="0070C0"/>
          <w:sz w:val="28"/>
        </w:rPr>
      </w:pPr>
      <w:bookmarkStart w:id="67" w:name="_Toc534902901"/>
      <w:r w:rsidRPr="0005251A">
        <w:rPr>
          <w:rFonts w:ascii="Signika" w:hAnsi="Signika"/>
          <w:b w:val="0"/>
          <w:color w:val="0070C0"/>
          <w:sz w:val="28"/>
        </w:rPr>
        <w:t xml:space="preserve">Lisa 1. </w:t>
      </w:r>
      <w:r>
        <w:rPr>
          <w:rFonts w:ascii="Signika" w:hAnsi="Signika"/>
          <w:b w:val="0"/>
          <w:color w:val="0070C0"/>
          <w:sz w:val="28"/>
        </w:rPr>
        <w:t xml:space="preserve">Meisterdamisülesanded </w:t>
      </w:r>
      <w:r w:rsidR="00114FC7">
        <w:rPr>
          <w:rFonts w:ascii="Signika" w:hAnsi="Signika"/>
          <w:b w:val="0"/>
          <w:color w:val="0070C0"/>
          <w:sz w:val="28"/>
        </w:rPr>
        <w:t>ja eksperimendid</w:t>
      </w:r>
      <w:bookmarkEnd w:id="67"/>
    </w:p>
    <w:p w:rsidR="004E2DA7" w:rsidRDefault="004E2DA7" w:rsidP="007948E6">
      <w:pPr>
        <w:jc w:val="both"/>
      </w:pPr>
      <w:r>
        <w:t>Ülesanded on jaotatud tinglikult aastate vahel kasutamiseks.</w:t>
      </w:r>
    </w:p>
    <w:p w:rsidR="007948E6" w:rsidRPr="007948E6" w:rsidRDefault="004E2DA7" w:rsidP="007948E6">
      <w:pPr>
        <w:pStyle w:val="Heading3"/>
        <w:numPr>
          <w:ilvl w:val="1"/>
          <w:numId w:val="33"/>
        </w:numPr>
        <w:jc w:val="both"/>
      </w:pPr>
      <w:bookmarkStart w:id="68" w:name="_Toc534902902"/>
      <w:r>
        <w:t>Esimese aasta meisterdamisülesandeid</w:t>
      </w:r>
      <w:bookmarkEnd w:id="68"/>
    </w:p>
    <w:p w:rsidR="000F476B" w:rsidRPr="007948E6" w:rsidRDefault="00F8225D" w:rsidP="007948E6">
      <w:pPr>
        <w:rPr>
          <w:rFonts w:ascii="Signika" w:hAnsi="Signika"/>
        </w:rPr>
      </w:pPr>
      <w:r w:rsidRPr="007948E6">
        <w:rPr>
          <w:rFonts w:ascii="Signika" w:hAnsi="Signika"/>
        </w:rPr>
        <w:t>Linkidelt avanevad enamasti linkide kogumid.</w:t>
      </w:r>
    </w:p>
    <w:p w:rsidR="00487AF2" w:rsidRPr="00F8225D" w:rsidRDefault="00487AF2" w:rsidP="007948E6">
      <w:pPr>
        <w:pStyle w:val="ListParagraph"/>
        <w:numPr>
          <w:ilvl w:val="6"/>
          <w:numId w:val="5"/>
        </w:numPr>
        <w:ind w:left="709" w:hanging="283"/>
        <w:jc w:val="both"/>
      </w:pPr>
      <w:r w:rsidRPr="00F8225D">
        <w:rPr>
          <w:rFonts w:ascii="Signika" w:hAnsi="Signika"/>
        </w:rPr>
        <w:lastRenderedPageBreak/>
        <w:t xml:space="preserve">Väga palju meisterdamisega seotud projektõppe ülesandeid – ehitamiseks ja ülesannete teemadeks valdkondade kaupa </w:t>
      </w:r>
      <w:hyperlink r:id="rId22" w:history="1">
        <w:r w:rsidRPr="00F8225D">
          <w:t>https://pbskids.org/designsquad/</w:t>
        </w:r>
      </w:hyperlink>
    </w:p>
    <w:p w:rsidR="00487AF2" w:rsidRPr="00026BE2" w:rsidRDefault="00487AF2" w:rsidP="007948E6">
      <w:pPr>
        <w:ind w:left="708"/>
        <w:jc w:val="both"/>
        <w:rPr>
          <w:rFonts w:ascii="Signika" w:hAnsi="Signika"/>
        </w:rPr>
      </w:pPr>
      <w:r w:rsidRPr="00026BE2">
        <w:rPr>
          <w:rFonts w:ascii="Signika" w:hAnsi="Signika"/>
        </w:rPr>
        <w:t xml:space="preserve">Valida üks teema või </w:t>
      </w:r>
      <w:r>
        <w:rPr>
          <w:rFonts w:ascii="Signika" w:hAnsi="Signika"/>
        </w:rPr>
        <w:t xml:space="preserve">probleem, </w:t>
      </w:r>
      <w:r w:rsidRPr="00026BE2">
        <w:rPr>
          <w:rFonts w:ascii="Signika" w:hAnsi="Signika"/>
        </w:rPr>
        <w:t xml:space="preserve">lasta lastel </w:t>
      </w:r>
      <w:r>
        <w:rPr>
          <w:rFonts w:ascii="Signika" w:hAnsi="Signika"/>
        </w:rPr>
        <w:t xml:space="preserve">ideeded </w:t>
      </w:r>
      <w:r w:rsidRPr="00026BE2">
        <w:rPr>
          <w:rFonts w:ascii="Signika" w:hAnsi="Signika"/>
        </w:rPr>
        <w:t xml:space="preserve">koos </w:t>
      </w:r>
      <w:r>
        <w:rPr>
          <w:rFonts w:ascii="Signika" w:hAnsi="Signika"/>
        </w:rPr>
        <w:t xml:space="preserve">valmis mõelda, valida sobivaim ja </w:t>
      </w:r>
      <w:r w:rsidRPr="00026BE2">
        <w:rPr>
          <w:rFonts w:ascii="Signika" w:hAnsi="Signika"/>
        </w:rPr>
        <w:t xml:space="preserve">see siis </w:t>
      </w:r>
      <w:r>
        <w:rPr>
          <w:rFonts w:ascii="Signika" w:hAnsi="Signika"/>
        </w:rPr>
        <w:t xml:space="preserve">rühmatööna </w:t>
      </w:r>
      <w:r w:rsidRPr="00026BE2">
        <w:rPr>
          <w:rFonts w:ascii="Signika" w:hAnsi="Signika"/>
        </w:rPr>
        <w:t xml:space="preserve">valmis meisterdada. </w:t>
      </w:r>
    </w:p>
    <w:p w:rsidR="007948E6" w:rsidRDefault="00487AF2" w:rsidP="007948E6">
      <w:pPr>
        <w:pStyle w:val="ListParagraph"/>
        <w:numPr>
          <w:ilvl w:val="6"/>
          <w:numId w:val="5"/>
        </w:numPr>
        <w:spacing w:after="0"/>
        <w:ind w:left="709" w:hanging="283"/>
        <w:jc w:val="both"/>
        <w:rPr>
          <w:rFonts w:ascii="Signika" w:hAnsi="Signika"/>
        </w:rPr>
      </w:pPr>
      <w:r w:rsidRPr="008F0F5B">
        <w:rPr>
          <w:rFonts w:ascii="Signika" w:hAnsi="Signika"/>
        </w:rPr>
        <w:t>Meisterdamisülesanne erinevate matemaatiliste kujunditega. Küsimus: missuguse ristlõikega – ringjoon, ruut, kolmnurk – paberist torn on kõige tugevam, st kannatab kõige enam raskust.</w:t>
      </w:r>
    </w:p>
    <w:p w:rsidR="007948E6" w:rsidRDefault="00487AF2" w:rsidP="007948E6">
      <w:pPr>
        <w:pStyle w:val="ListParagraph"/>
        <w:spacing w:after="0"/>
        <w:ind w:left="709"/>
        <w:jc w:val="both"/>
        <w:rPr>
          <w:rFonts w:ascii="Signika" w:hAnsi="Signika"/>
        </w:rPr>
      </w:pPr>
      <w:r w:rsidRPr="008F0F5B">
        <w:rPr>
          <w:rFonts w:ascii="Signika" w:hAnsi="Signika"/>
        </w:rPr>
        <w:t>Rühmatööna, kolmesed rühmad. Igale rühmale jagada kolm tavalist A4 koopiapaberit, mitte kartongi! ja nt maalriteipi ning käärid.</w:t>
      </w:r>
    </w:p>
    <w:p w:rsidR="007948E6" w:rsidRDefault="00487AF2" w:rsidP="007948E6">
      <w:pPr>
        <w:pStyle w:val="ListParagraph"/>
        <w:spacing w:after="0"/>
        <w:ind w:left="709"/>
        <w:jc w:val="both"/>
        <w:rPr>
          <w:rFonts w:ascii="Signika" w:hAnsi="Signika"/>
        </w:rPr>
      </w:pPr>
      <w:r w:rsidRPr="008F0F5B">
        <w:rPr>
          <w:rFonts w:ascii="Signika" w:hAnsi="Signika"/>
        </w:rPr>
        <w:t xml:space="preserve">Paberist voltida silinder, risttahukas ja kolmnurkne püstprisma ning kinnitada küljed teibiga. Iga volditud kuju peale asetada aeglaselt raamatuid. Iga paar kordab katset kolm korda ja paneb tulemused iga kord ka kirja. Seejärel võrreldakse tulemusi ja arutletakse, miks niisugused tulemused. </w:t>
      </w:r>
    </w:p>
    <w:p w:rsidR="004F19A6" w:rsidRPr="004F19A6" w:rsidRDefault="00487AF2" w:rsidP="007948E6">
      <w:pPr>
        <w:pStyle w:val="ListParagraph"/>
        <w:spacing w:after="0"/>
        <w:ind w:left="709"/>
        <w:jc w:val="both"/>
        <w:rPr>
          <w:rFonts w:ascii="Signika" w:hAnsi="Signika"/>
        </w:rPr>
      </w:pPr>
      <w:r w:rsidRPr="008F0F5B">
        <w:rPr>
          <w:rFonts w:ascii="Signika" w:hAnsi="Signika"/>
        </w:rPr>
        <w:t xml:space="preserve">Selgitus:  Raskus toetub ja jaguneb silindri servale võrdselt, ühtlaselt – kõik silindri serva osad kannavad raskust võrdselt. Ruudul ja kolmnurgal toetub raskus vaid nurkadele, koormus ei jagune kogu servale ühtlaselt ja seega nad deformeeruvad kergemini. Näiteks vestelda lastega, et kas nad on märganud suurte hoonete ja rajatiste, nt parkimismajade sambaid. Mis kujuga need on? Kas nad on hoone sees mingi funktsiooni pärast või lihtsalt niisama, ilu pärast. </w:t>
      </w:r>
    </w:p>
    <w:p w:rsidR="007948E6" w:rsidRDefault="004F19A6" w:rsidP="007948E6">
      <w:pPr>
        <w:pStyle w:val="ListParagraph"/>
        <w:numPr>
          <w:ilvl w:val="6"/>
          <w:numId w:val="5"/>
        </w:numPr>
        <w:ind w:left="709" w:hanging="283"/>
        <w:jc w:val="both"/>
        <w:rPr>
          <w:rFonts w:ascii="Signika" w:hAnsi="Signika"/>
        </w:rPr>
      </w:pPr>
      <w:r w:rsidRPr="00D500D1">
        <w:rPr>
          <w:rFonts w:ascii="Signika" w:hAnsi="Signika"/>
        </w:rPr>
        <w:t xml:space="preserve">Toru- ja pinksipallimäng: </w:t>
      </w:r>
    </w:p>
    <w:p w:rsidR="000F476B" w:rsidRPr="000F476B" w:rsidRDefault="006F6721" w:rsidP="007948E6">
      <w:pPr>
        <w:pStyle w:val="ListParagraph"/>
        <w:ind w:left="709"/>
        <w:jc w:val="both"/>
        <w:rPr>
          <w:rStyle w:val="Hyperlink"/>
          <w:color w:val="auto"/>
          <w:u w:val="none"/>
        </w:rPr>
      </w:pPr>
      <w:hyperlink r:id="rId23" w:history="1">
        <w:r w:rsidR="004F19A6" w:rsidRPr="00D500D1">
          <w:rPr>
            <w:rStyle w:val="Hyperlink"/>
          </w:rPr>
          <w:t>https://www.youtube.com/watch?v=5ZcIquSYwbc&amp;list=PLJdVz4K9dYuEpFxEyGklyiTuJKtWqhkPI&amp;index=2</w:t>
        </w:r>
      </w:hyperlink>
    </w:p>
    <w:p w:rsidR="000F476B" w:rsidRPr="000F476B" w:rsidRDefault="004F19A6" w:rsidP="007948E6">
      <w:pPr>
        <w:pStyle w:val="ListParagraph"/>
        <w:numPr>
          <w:ilvl w:val="6"/>
          <w:numId w:val="5"/>
        </w:numPr>
        <w:ind w:left="709" w:hanging="283"/>
        <w:jc w:val="both"/>
        <w:rPr>
          <w:rStyle w:val="Hyperlink"/>
          <w:color w:val="auto"/>
          <w:u w:val="none"/>
        </w:rPr>
      </w:pPr>
      <w:r w:rsidRPr="000F476B">
        <w:rPr>
          <w:rFonts w:ascii="Signika" w:hAnsi="Signika"/>
        </w:rPr>
        <w:t xml:space="preserve">Ajalehest maja konstruktsioon:  </w:t>
      </w:r>
      <w:hyperlink r:id="rId24" w:history="1">
        <w:r w:rsidRPr="00D500D1">
          <w:rPr>
            <w:rStyle w:val="Hyperlink"/>
          </w:rPr>
          <w:t>https://innerchildfun.com/2011/10/newspaper-play-structures.html</w:t>
        </w:r>
      </w:hyperlink>
      <w:r w:rsidR="000F476B">
        <w:rPr>
          <w:rStyle w:val="Hyperlink"/>
        </w:rPr>
        <w:t xml:space="preserve"> </w:t>
      </w:r>
    </w:p>
    <w:p w:rsidR="004E2DA7" w:rsidRPr="000F476B" w:rsidRDefault="00487AF2" w:rsidP="007948E6">
      <w:pPr>
        <w:pStyle w:val="ListParagraph"/>
        <w:numPr>
          <w:ilvl w:val="6"/>
          <w:numId w:val="5"/>
        </w:numPr>
        <w:ind w:left="709" w:hanging="283"/>
        <w:jc w:val="both"/>
        <w:rPr>
          <w:rFonts w:ascii="Signika" w:hAnsi="Signika"/>
        </w:rPr>
      </w:pPr>
      <w:r w:rsidRPr="000F476B">
        <w:rPr>
          <w:rFonts w:ascii="Signika" w:hAnsi="Signika"/>
        </w:rPr>
        <w:t xml:space="preserve">Meisterdamisülesanne, raskusi kandev paberlennuk. Ülesande mõte on katseliselt uurida, mismoodi mõjutab raskuse asukoht paberlennuki lennuvõiet. Ehita paberlennuk, mis liugleb vähemalt 3 meetrit ja suudab kanda võimalikult palju raskust, nt metallmünte. Võidab see, kelle lennuk kõige rohkem raha kannab </w:t>
      </w:r>
      <w:r w:rsidRPr="008F0F5B">
        <w:sym w:font="Wingdings" w:char="F04A"/>
      </w:r>
      <w:r w:rsidRPr="000F476B">
        <w:rPr>
          <w:rFonts w:ascii="Signika" w:hAnsi="Signika"/>
        </w:rPr>
        <w:t xml:space="preserve"> Lennuk peaks kindlasti lendama, liuglema, mit</w:t>
      </w:r>
      <w:r w:rsidR="004E2DA7" w:rsidRPr="000F476B">
        <w:rPr>
          <w:rFonts w:ascii="Signika" w:hAnsi="Signika"/>
        </w:rPr>
        <w:t>te õhust maa potsatama/kukkuma.</w:t>
      </w:r>
    </w:p>
    <w:p w:rsidR="007948E6" w:rsidRDefault="00487AF2" w:rsidP="007948E6">
      <w:pPr>
        <w:pStyle w:val="ListParagraph"/>
        <w:jc w:val="both"/>
        <w:rPr>
          <w:rFonts w:ascii="Signika" w:hAnsi="Signika"/>
          <w:i/>
          <w:iCs/>
        </w:rPr>
      </w:pPr>
      <w:r w:rsidRPr="004E2DA7">
        <w:rPr>
          <w:rFonts w:ascii="Signika" w:hAnsi="Signika"/>
          <w:i/>
          <w:iCs/>
        </w:rPr>
        <w:t xml:space="preserve">Katsetamise käigus saab õpilasi suunata proovima ja jälgima, et kuidas mõjutab õhus püsimist ja lennu kestust see, kuhu raskus on paigutatud. Õpilased võivad oma nutiseadmest järele vaadata, kui palju kannavad pärislennukid. Jälgima peab, et guugeldataks sihipäraselt. Siin võib juurde tuua ka lennukite leiutamise ajaloo teema. Ja/või arutada ka laevade lastimist. </w:t>
      </w:r>
    </w:p>
    <w:p w:rsidR="000F476B" w:rsidRDefault="00487AF2" w:rsidP="007948E6">
      <w:pPr>
        <w:pStyle w:val="ListParagraph"/>
        <w:jc w:val="both"/>
        <w:rPr>
          <w:rFonts w:ascii="Signika" w:hAnsi="Signika"/>
          <w:i/>
          <w:iCs/>
        </w:rPr>
      </w:pPr>
      <w:r w:rsidRPr="004E2DA7">
        <w:rPr>
          <w:rFonts w:ascii="Signika" w:hAnsi="Signika"/>
          <w:i/>
          <w:iCs/>
        </w:rPr>
        <w:t>Vahendid: tavaline A4 koopia- või värviline paber, teipi, metallmünte, piisavalt pikka ruumi lennukite lennutamise katseks.</w:t>
      </w:r>
    </w:p>
    <w:p w:rsidR="007948E6" w:rsidRDefault="004E2DA7" w:rsidP="007948E6">
      <w:pPr>
        <w:pStyle w:val="ListParagraph"/>
        <w:numPr>
          <w:ilvl w:val="6"/>
          <w:numId w:val="5"/>
        </w:numPr>
        <w:ind w:left="709"/>
        <w:jc w:val="both"/>
        <w:rPr>
          <w:rFonts w:ascii="Signika" w:hAnsi="Signika"/>
        </w:rPr>
      </w:pPr>
      <w:r w:rsidRPr="000F476B">
        <w:rPr>
          <w:rFonts w:ascii="Signika" w:hAnsi="Signika"/>
        </w:rPr>
        <w:t xml:space="preserve">Metoodilised soovitused. Teadusringi õppekava 3. klassi õpilastele: </w:t>
      </w:r>
    </w:p>
    <w:p w:rsidR="007948E6" w:rsidRPr="007948E6" w:rsidRDefault="006F6721" w:rsidP="007948E6">
      <w:pPr>
        <w:pStyle w:val="ListParagraph"/>
        <w:ind w:left="709"/>
        <w:jc w:val="both"/>
        <w:rPr>
          <w:rFonts w:ascii="Signika" w:hAnsi="Signika"/>
        </w:rPr>
      </w:pPr>
      <w:hyperlink r:id="rId25" w:history="1">
        <w:r w:rsidR="004E2DA7" w:rsidRPr="007948E6">
          <w:rPr>
            <w:rFonts w:ascii="Signika" w:hAnsi="Signika"/>
          </w:rPr>
          <w:t>https://sites.google.com/site/heurekappk/1-oppekava</w:t>
        </w:r>
      </w:hyperlink>
    </w:p>
    <w:p w:rsidR="000F476B" w:rsidRDefault="004E2DA7" w:rsidP="007948E6">
      <w:pPr>
        <w:pStyle w:val="ListParagraph"/>
        <w:numPr>
          <w:ilvl w:val="6"/>
          <w:numId w:val="5"/>
        </w:numPr>
        <w:ind w:left="709"/>
        <w:jc w:val="both"/>
        <w:rPr>
          <w:rFonts w:ascii="Signika" w:hAnsi="Signika"/>
        </w:rPr>
      </w:pPr>
      <w:r w:rsidRPr="000F476B">
        <w:rPr>
          <w:rFonts w:ascii="Signika" w:hAnsi="Signika"/>
        </w:rPr>
        <w:t xml:space="preserve">Mänguasja leiutamine (nt </w:t>
      </w:r>
      <w:r w:rsidRPr="000F476B">
        <w:rPr>
          <w:rFonts w:ascii="Signika" w:hAnsi="Signika"/>
          <w:i/>
        </w:rPr>
        <w:t>roller-coaster</w:t>
      </w:r>
      <w:r w:rsidRPr="000F476B">
        <w:rPr>
          <w:rFonts w:ascii="Signika" w:hAnsi="Signika"/>
        </w:rPr>
        <w:t xml:space="preserve">  wc-paberi rullidest, jäätispulkadest, kuumliimiga, pappkarbi põhi. Näidised </w:t>
      </w:r>
      <w:hyperlink r:id="rId26" w:history="1">
        <w:r w:rsidRPr="004E309F">
          <w:rPr>
            <w:rStyle w:val="Hyperlink"/>
          </w:rPr>
          <w:t>https://www.youtube.com/watch?v=GU2BVBNE-hM</w:t>
        </w:r>
      </w:hyperlink>
      <w:r w:rsidR="000F476B">
        <w:rPr>
          <w:rFonts w:ascii="Signika" w:hAnsi="Signika"/>
        </w:rPr>
        <w:t xml:space="preserve"> </w:t>
      </w:r>
    </w:p>
    <w:p w:rsidR="000F476B" w:rsidRPr="000F476B" w:rsidRDefault="004E2DA7" w:rsidP="007948E6">
      <w:pPr>
        <w:pStyle w:val="ListParagraph"/>
        <w:numPr>
          <w:ilvl w:val="6"/>
          <w:numId w:val="5"/>
        </w:numPr>
        <w:ind w:left="709"/>
        <w:jc w:val="both"/>
        <w:rPr>
          <w:rStyle w:val="Hyperlink"/>
          <w:color w:val="auto"/>
          <w:u w:val="none"/>
        </w:rPr>
      </w:pPr>
      <w:r w:rsidRPr="000F476B">
        <w:rPr>
          <w:rFonts w:ascii="Signika" w:hAnsi="Signika"/>
        </w:rPr>
        <w:t xml:space="preserve">Kuulimäng. </w:t>
      </w:r>
      <w:hyperlink r:id="rId27" w:anchor="lastetuba-meisterdame-mariga-kuulimang" w:history="1">
        <w:r w:rsidRPr="00D500D1">
          <w:rPr>
            <w:rStyle w:val="Hyperlink"/>
          </w:rPr>
          <w:t>https://lastejaam.err.ee/saade/lastetuba/#lastetuba-meisterdame-mariga-kuulimang</w:t>
        </w:r>
      </w:hyperlink>
    </w:p>
    <w:p w:rsidR="00677BD2" w:rsidRPr="00677BD2" w:rsidRDefault="004E2DA7" w:rsidP="007948E6">
      <w:pPr>
        <w:pStyle w:val="ListParagraph"/>
        <w:numPr>
          <w:ilvl w:val="6"/>
          <w:numId w:val="5"/>
        </w:numPr>
        <w:ind w:left="709"/>
        <w:jc w:val="both"/>
        <w:rPr>
          <w:rStyle w:val="Hyperlink"/>
          <w:color w:val="auto"/>
          <w:u w:val="none"/>
        </w:rPr>
      </w:pPr>
      <w:r w:rsidRPr="000F476B">
        <w:rPr>
          <w:rFonts w:ascii="Signika" w:hAnsi="Signika"/>
        </w:rPr>
        <w:t xml:space="preserve">Kuulirada.  </w:t>
      </w:r>
      <w:hyperlink r:id="rId28" w:anchor="lastetuba-meisterdame-mariga-kuulirada" w:history="1">
        <w:r w:rsidRPr="00026BE2">
          <w:rPr>
            <w:rStyle w:val="Hyperlink"/>
          </w:rPr>
          <w:t>https://lastejaam.err.ee/saade/lastetuba/#lastetuba-meisterdame-mariga-kuulirada</w:t>
        </w:r>
      </w:hyperlink>
    </w:p>
    <w:p w:rsidR="007948E6" w:rsidRDefault="00677BD2" w:rsidP="007948E6">
      <w:pPr>
        <w:pStyle w:val="ListParagraph"/>
        <w:numPr>
          <w:ilvl w:val="6"/>
          <w:numId w:val="5"/>
        </w:numPr>
        <w:ind w:left="709"/>
        <w:jc w:val="both"/>
        <w:rPr>
          <w:rFonts w:ascii="Signika" w:hAnsi="Signika"/>
        </w:rPr>
      </w:pPr>
      <w:r w:rsidRPr="00677BD2">
        <w:rPr>
          <w:rFonts w:ascii="Signika" w:hAnsi="Signika"/>
        </w:rPr>
        <w:t xml:space="preserve">Meisterdamine. Teadusringi õppekava 3. klassi õpilastele: </w:t>
      </w:r>
    </w:p>
    <w:p w:rsidR="00677BD2" w:rsidRPr="00677BD2" w:rsidRDefault="007948E6" w:rsidP="007948E6">
      <w:pPr>
        <w:pStyle w:val="ListParagraph"/>
        <w:ind w:left="709"/>
        <w:jc w:val="both"/>
        <w:rPr>
          <w:rFonts w:ascii="Signika" w:hAnsi="Signika"/>
        </w:rPr>
      </w:pPr>
      <w:r>
        <w:rPr>
          <w:rFonts w:ascii="Signika" w:hAnsi="Signika"/>
        </w:rPr>
        <w:lastRenderedPageBreak/>
        <w:t>h</w:t>
      </w:r>
      <w:r w:rsidR="00677BD2" w:rsidRPr="00677BD2">
        <w:rPr>
          <w:rFonts w:ascii="Signika" w:hAnsi="Signika"/>
        </w:rPr>
        <w:t>ttps://sites.google.com/site/heurekappk/1-oppekava</w:t>
      </w:r>
    </w:p>
    <w:p w:rsidR="00487AF2" w:rsidRPr="00531476" w:rsidRDefault="00487AF2" w:rsidP="007948E6">
      <w:pPr>
        <w:pStyle w:val="ListParagraph"/>
        <w:ind w:left="1440"/>
        <w:jc w:val="both"/>
        <w:rPr>
          <w:rFonts w:ascii="Signika" w:hAnsi="Signika"/>
          <w:b/>
        </w:rPr>
      </w:pPr>
    </w:p>
    <w:p w:rsidR="007948E6" w:rsidRPr="007948E6" w:rsidRDefault="00F8225D" w:rsidP="007948E6">
      <w:pPr>
        <w:pStyle w:val="Heading3"/>
        <w:numPr>
          <w:ilvl w:val="1"/>
          <w:numId w:val="33"/>
        </w:numPr>
        <w:jc w:val="both"/>
      </w:pPr>
      <w:bookmarkStart w:id="69" w:name="_Toc534902903"/>
      <w:r w:rsidRPr="00531476">
        <w:rPr>
          <w:b/>
        </w:rPr>
        <w:t>Teis</w:t>
      </w:r>
      <w:r w:rsidR="007948E6" w:rsidRPr="00531476">
        <w:rPr>
          <w:b/>
        </w:rPr>
        <w:t>e aasta meisterdamisülesandeid</w:t>
      </w:r>
      <w:bookmarkEnd w:id="69"/>
    </w:p>
    <w:p w:rsidR="007948E6" w:rsidRPr="007948E6" w:rsidRDefault="007948E6" w:rsidP="007948E6">
      <w:pPr>
        <w:rPr>
          <w:rFonts w:ascii="Signika" w:hAnsi="Signika"/>
        </w:rPr>
      </w:pPr>
      <w:r w:rsidRPr="007948E6">
        <w:rPr>
          <w:rFonts w:ascii="Signika" w:hAnsi="Signika"/>
        </w:rPr>
        <w:t>Linkidelt avanevad enamasti linkide kogumid.</w:t>
      </w:r>
    </w:p>
    <w:p w:rsidR="00F8225D" w:rsidRDefault="00F8225D" w:rsidP="007948E6">
      <w:pPr>
        <w:pStyle w:val="ListParagraph"/>
        <w:numPr>
          <w:ilvl w:val="0"/>
          <w:numId w:val="35"/>
        </w:numPr>
        <w:jc w:val="both"/>
        <w:rPr>
          <w:rFonts w:ascii="Signika" w:hAnsi="Signika"/>
        </w:rPr>
      </w:pPr>
      <w:r w:rsidRPr="00F8225D">
        <w:rPr>
          <w:rFonts w:ascii="Signika" w:hAnsi="Signika"/>
        </w:rPr>
        <w:t xml:space="preserve">Pudelist tolmuimeja valmistamine: </w:t>
      </w:r>
      <w:hyperlink r:id="rId29" w:history="1">
        <w:r w:rsidRPr="000F2727">
          <w:rPr>
            <w:rStyle w:val="Hyperlink"/>
          </w:rPr>
          <w:t>https://www.youtube.com/watch?v=jkQsBD5WtDo</w:t>
        </w:r>
      </w:hyperlink>
    </w:p>
    <w:p w:rsidR="007948E6" w:rsidRPr="007948E6" w:rsidRDefault="00F8225D" w:rsidP="007948E6">
      <w:pPr>
        <w:pStyle w:val="ListParagraph"/>
        <w:numPr>
          <w:ilvl w:val="0"/>
          <w:numId w:val="35"/>
        </w:numPr>
        <w:jc w:val="both"/>
        <w:rPr>
          <w:rFonts w:ascii="Signika" w:hAnsi="Signika"/>
        </w:rPr>
      </w:pPr>
      <w:r w:rsidRPr="00F8225D">
        <w:rPr>
          <w:rFonts w:ascii="Signika" w:hAnsi="Signika"/>
          <w:shd w:val="clear" w:color="auto" w:fill="FFFFFF"/>
        </w:rPr>
        <w:t xml:space="preserve">Pudelikorkidest Fidget Spinner´i tegemine: </w:t>
      </w:r>
    </w:p>
    <w:p w:rsidR="00531476" w:rsidRPr="00531476" w:rsidRDefault="006F6721" w:rsidP="00531476">
      <w:pPr>
        <w:pStyle w:val="ListParagraph"/>
        <w:jc w:val="both"/>
        <w:rPr>
          <w:rStyle w:val="Heading4Char"/>
          <w:b/>
          <w:i w:val="0"/>
          <w:color w:val="0070C0"/>
        </w:rPr>
      </w:pPr>
      <w:hyperlink r:id="rId30" w:history="1">
        <w:r w:rsidR="00F8225D" w:rsidRPr="00531476">
          <w:rPr>
            <w:rStyle w:val="Heading4Char"/>
            <w:b/>
            <w:i w:val="0"/>
            <w:color w:val="0070C0"/>
          </w:rPr>
          <w:t>https://www.youtube.com/watch?v=LTBTSK29csA</w:t>
        </w:r>
      </w:hyperlink>
    </w:p>
    <w:p w:rsidR="00F8225D" w:rsidRPr="00F8225D" w:rsidRDefault="00F8225D" w:rsidP="007948E6">
      <w:pPr>
        <w:pStyle w:val="ListParagraph"/>
        <w:numPr>
          <w:ilvl w:val="0"/>
          <w:numId w:val="35"/>
        </w:numPr>
        <w:jc w:val="both"/>
        <w:rPr>
          <w:rFonts w:ascii="Signika" w:hAnsi="Signika"/>
        </w:rPr>
      </w:pPr>
      <w:r w:rsidRPr="00F8225D">
        <w:rPr>
          <w:rFonts w:ascii="Signika" w:hAnsi="Signika"/>
        </w:rPr>
        <w:t xml:space="preserve">Spagettidest silla ehitamine. </w:t>
      </w:r>
      <w:hyperlink r:id="rId31" w:history="1">
        <w:r w:rsidRPr="00F8225D">
          <w:rPr>
            <w:rStyle w:val="Hyperlink"/>
            <w:rFonts w:cs="Arial"/>
            <w:color w:val="1155CC"/>
          </w:rPr>
          <w:t>https://www.youtube.com/watch?v=Uzm93QSB6fY</w:t>
        </w:r>
      </w:hyperlink>
    </w:p>
    <w:p w:rsidR="00F8225D" w:rsidRPr="00D500D1" w:rsidRDefault="00F8225D" w:rsidP="007948E6">
      <w:pPr>
        <w:pStyle w:val="ListParagraph"/>
        <w:jc w:val="both"/>
        <w:rPr>
          <w:rFonts w:ascii="Signika" w:hAnsi="Signika"/>
        </w:rPr>
      </w:pPr>
      <w:r>
        <w:rPr>
          <w:rFonts w:ascii="Signika" w:hAnsi="Signika"/>
        </w:rPr>
        <w:t>Tingimused sillale:</w:t>
      </w:r>
      <w:r w:rsidRPr="00D500D1">
        <w:rPr>
          <w:rFonts w:ascii="Signika" w:hAnsi="Signika"/>
        </w:rPr>
        <w:t xml:space="preserve">  </w:t>
      </w:r>
    </w:p>
    <w:p w:rsidR="00F8225D" w:rsidRPr="008F0F5B" w:rsidRDefault="00F8225D" w:rsidP="007948E6">
      <w:pPr>
        <w:pStyle w:val="ListParagraph"/>
        <w:numPr>
          <w:ilvl w:val="1"/>
          <w:numId w:val="27"/>
        </w:numPr>
        <w:jc w:val="both"/>
        <w:rPr>
          <w:rFonts w:ascii="Signika" w:hAnsi="Signika"/>
        </w:rPr>
      </w:pPr>
      <w:r w:rsidRPr="008F0F5B">
        <w:rPr>
          <w:rFonts w:ascii="Signika" w:hAnsi="Signika"/>
        </w:rPr>
        <w:t xml:space="preserve">Spagetisilla pikkus peaks olema vähemalt 60 cm. Testimine toimub kahe koolipingi vahel, mille platede vahe on täpelt 60 cm. Lisaks raskusele mõõdetakse ka silla püsimise aega. </w:t>
      </w:r>
    </w:p>
    <w:p w:rsidR="00F8225D" w:rsidRPr="008F0F5B" w:rsidRDefault="00F8225D" w:rsidP="007948E6">
      <w:pPr>
        <w:pStyle w:val="ListParagraph"/>
        <w:numPr>
          <w:ilvl w:val="1"/>
          <w:numId w:val="27"/>
        </w:numPr>
        <w:jc w:val="both"/>
        <w:rPr>
          <w:rFonts w:ascii="Signika" w:hAnsi="Signika"/>
        </w:rPr>
      </w:pPr>
      <w:r w:rsidRPr="008F0F5B">
        <w:rPr>
          <w:rFonts w:ascii="Signika" w:hAnsi="Signika"/>
        </w:rPr>
        <w:t xml:space="preserve">Enne ülesande kallale asumist peaks lastega vaatama pilte või videoid eri kujuga sildadest ning meelde tuletama ja arutlema selle üle, et ühe või teise ehitise või asja kujust ja sellest, kuidas detailid üksteise suhtes paiknevad jne, sõltub sageli palju. </w:t>
      </w:r>
    </w:p>
    <w:p w:rsidR="00F8225D" w:rsidRPr="008F0F5B" w:rsidRDefault="00F8225D" w:rsidP="007948E6">
      <w:pPr>
        <w:pStyle w:val="ListParagraph"/>
        <w:numPr>
          <w:ilvl w:val="1"/>
          <w:numId w:val="27"/>
        </w:numPr>
        <w:jc w:val="both"/>
        <w:rPr>
          <w:rFonts w:ascii="Signika" w:hAnsi="Signika"/>
        </w:rPr>
      </w:pPr>
      <w:r w:rsidRPr="008F0F5B">
        <w:rPr>
          <w:rFonts w:ascii="Signika" w:hAnsi="Signika"/>
        </w:rPr>
        <w:t xml:space="preserve">Nt kolme kujundi raskuse kandmise võimekuse ülesanne esimesel aastal. </w:t>
      </w:r>
    </w:p>
    <w:p w:rsidR="00F8225D" w:rsidRPr="008F0F5B" w:rsidRDefault="00F8225D" w:rsidP="007948E6">
      <w:pPr>
        <w:pStyle w:val="ListParagraph"/>
        <w:numPr>
          <w:ilvl w:val="1"/>
          <w:numId w:val="27"/>
        </w:numPr>
        <w:jc w:val="both"/>
        <w:rPr>
          <w:rFonts w:ascii="Signika" w:hAnsi="Signika"/>
        </w:rPr>
      </w:pPr>
      <w:r w:rsidRPr="008F0F5B">
        <w:rPr>
          <w:rFonts w:ascii="Signika" w:hAnsi="Signika"/>
        </w:rPr>
        <w:t>Vahendid: spagetid, liimipüstol, konks, mille külge kinnitada silla valmides testraskused.</w:t>
      </w:r>
    </w:p>
    <w:p w:rsidR="00F8225D" w:rsidRPr="008F0F5B" w:rsidRDefault="00F8225D" w:rsidP="007948E6">
      <w:pPr>
        <w:pStyle w:val="ListParagraph"/>
        <w:numPr>
          <w:ilvl w:val="1"/>
          <w:numId w:val="27"/>
        </w:numPr>
        <w:jc w:val="both"/>
        <w:rPr>
          <w:rFonts w:ascii="Signika" w:hAnsi="Signika"/>
        </w:rPr>
      </w:pPr>
      <w:r w:rsidRPr="008F0F5B">
        <w:rPr>
          <w:rFonts w:ascii="Signika" w:hAnsi="Signika"/>
        </w:rPr>
        <w:t xml:space="preserve">Seda ülesannet peaks tegema samade vahendite ja tingimustega ka kolmanda aasta lõpus nt. Kui on samad lapsed ja nad mäletavad, et mis  ja kui on samad lapsed, siis </w:t>
      </w:r>
      <w:r>
        <w:rPr>
          <w:rFonts w:ascii="Signika" w:hAnsi="Signika"/>
        </w:rPr>
        <w:t xml:space="preserve">saab nendega arutleda, et mida nad nüüd teistmoodi tegid. </w:t>
      </w:r>
    </w:p>
    <w:p w:rsidR="007948E6" w:rsidRDefault="00487AF2" w:rsidP="007948E6">
      <w:pPr>
        <w:pStyle w:val="ListParagraph"/>
        <w:numPr>
          <w:ilvl w:val="0"/>
          <w:numId w:val="35"/>
        </w:numPr>
        <w:jc w:val="both"/>
        <w:rPr>
          <w:rFonts w:ascii="Signika" w:hAnsi="Signika"/>
        </w:rPr>
      </w:pPr>
      <w:r w:rsidRPr="00414C19">
        <w:rPr>
          <w:rFonts w:ascii="Signika" w:hAnsi="Signika"/>
        </w:rPr>
        <w:t xml:space="preserve">Ringitunnis tegemiseks ja aruteluks erinevad füüsika katsed: </w:t>
      </w:r>
    </w:p>
    <w:p w:rsidR="000C4E36" w:rsidRDefault="006F6721" w:rsidP="007948E6">
      <w:pPr>
        <w:pStyle w:val="ListParagraph"/>
        <w:jc w:val="both"/>
        <w:rPr>
          <w:rFonts w:ascii="Signika" w:hAnsi="Signika"/>
        </w:rPr>
      </w:pPr>
      <w:hyperlink r:id="rId32" w:history="1">
        <w:r w:rsidR="00487AF2" w:rsidRPr="00D500D1">
          <w:rPr>
            <w:rStyle w:val="Hyperlink"/>
          </w:rPr>
          <w:t>http://www.youtube.com/user/kaidorei</w:t>
        </w:r>
      </w:hyperlink>
      <w:r w:rsidR="00487AF2" w:rsidRPr="00414C19">
        <w:rPr>
          <w:rFonts w:ascii="Signika" w:hAnsi="Signika"/>
        </w:rPr>
        <w:t xml:space="preserve"> </w:t>
      </w:r>
    </w:p>
    <w:p w:rsidR="007948E6" w:rsidRDefault="00487AF2" w:rsidP="007948E6">
      <w:pPr>
        <w:pStyle w:val="ListParagraph"/>
        <w:numPr>
          <w:ilvl w:val="0"/>
          <w:numId w:val="35"/>
        </w:numPr>
        <w:jc w:val="both"/>
        <w:rPr>
          <w:rFonts w:ascii="Signika" w:hAnsi="Signika"/>
        </w:rPr>
      </w:pPr>
      <w:r w:rsidRPr="000C4E36">
        <w:rPr>
          <w:rFonts w:ascii="Signika" w:hAnsi="Signika"/>
        </w:rPr>
        <w:t xml:space="preserve">Tugevad struktuurid, konstruktsioonid: </w:t>
      </w:r>
    </w:p>
    <w:p w:rsidR="000C4E36" w:rsidRPr="000C4E36" w:rsidRDefault="006F6721" w:rsidP="007948E6">
      <w:pPr>
        <w:pStyle w:val="ListParagraph"/>
        <w:jc w:val="both"/>
        <w:rPr>
          <w:rStyle w:val="Hyperlink"/>
          <w:color w:val="auto"/>
          <w:u w:val="none"/>
        </w:rPr>
      </w:pPr>
      <w:hyperlink r:id="rId33" w:history="1">
        <w:r w:rsidR="00487AF2" w:rsidRPr="004E309F">
          <w:rPr>
            <w:rStyle w:val="Hyperlink"/>
          </w:rPr>
          <w:t>https://www.youtube.com/watch?v=HoZoxj3UwKU</w:t>
        </w:r>
      </w:hyperlink>
    </w:p>
    <w:p w:rsidR="000C4E36" w:rsidRPr="00D500D1" w:rsidRDefault="000C4E36" w:rsidP="007948E6">
      <w:pPr>
        <w:pStyle w:val="ListParagraph"/>
        <w:numPr>
          <w:ilvl w:val="0"/>
          <w:numId w:val="35"/>
        </w:numPr>
        <w:spacing w:after="240"/>
        <w:jc w:val="both"/>
        <w:rPr>
          <w:rFonts w:ascii="Signika" w:hAnsi="Signika"/>
        </w:rPr>
      </w:pPr>
      <w:r w:rsidRPr="00D500D1">
        <w:rPr>
          <w:rFonts w:ascii="Signika" w:hAnsi="Signika"/>
        </w:rPr>
        <w:t xml:space="preserve">Kolmerattaline jalgratas.  </w:t>
      </w:r>
      <w:hyperlink r:id="rId34" w:anchor="lastetuba-meisterdame-mariga-kolmerattaline-jalgratas" w:history="1">
        <w:r w:rsidRPr="00D500D1">
          <w:rPr>
            <w:rStyle w:val="Hyperlink"/>
          </w:rPr>
          <w:t>https://lastejaam.err.ee/saade/lastetuba/#lastetuba-meisterdame-mariga-kolmerattaline-jalgratas</w:t>
        </w:r>
      </w:hyperlink>
    </w:p>
    <w:p w:rsidR="000C4E36" w:rsidRDefault="000C4E36" w:rsidP="007948E6">
      <w:pPr>
        <w:pStyle w:val="ListParagraph"/>
        <w:jc w:val="both"/>
        <w:rPr>
          <w:rFonts w:ascii="Signika" w:hAnsi="Signika"/>
        </w:rPr>
      </w:pPr>
    </w:p>
    <w:p w:rsidR="007948E6" w:rsidRPr="00531476" w:rsidRDefault="00600566" w:rsidP="00531476">
      <w:pPr>
        <w:pStyle w:val="Heading3"/>
        <w:numPr>
          <w:ilvl w:val="1"/>
          <w:numId w:val="33"/>
        </w:numPr>
        <w:jc w:val="both"/>
        <w:rPr>
          <w:b/>
        </w:rPr>
      </w:pPr>
      <w:bookmarkStart w:id="70" w:name="_Toc534902904"/>
      <w:r w:rsidRPr="00531476">
        <w:rPr>
          <w:b/>
        </w:rPr>
        <w:t>Kolmanda</w:t>
      </w:r>
      <w:r w:rsidR="007948E6" w:rsidRPr="00531476">
        <w:rPr>
          <w:b/>
        </w:rPr>
        <w:t xml:space="preserve"> aasta meisterdamisülesandeid</w:t>
      </w:r>
      <w:bookmarkEnd w:id="70"/>
    </w:p>
    <w:p w:rsidR="00600566" w:rsidRPr="00531476" w:rsidRDefault="007948E6" w:rsidP="00531476">
      <w:pPr>
        <w:rPr>
          <w:rFonts w:ascii="Signika" w:hAnsi="Signika"/>
        </w:rPr>
      </w:pPr>
      <w:r w:rsidRPr="007948E6">
        <w:rPr>
          <w:rFonts w:ascii="Signika" w:hAnsi="Signika"/>
        </w:rPr>
        <w:t>Linkidelt avanevad enamasti linkide kogumid.</w:t>
      </w:r>
    </w:p>
    <w:p w:rsidR="007948E6" w:rsidRPr="007948E6" w:rsidRDefault="00487AF2" w:rsidP="007948E6">
      <w:pPr>
        <w:pStyle w:val="ListParagraph"/>
        <w:numPr>
          <w:ilvl w:val="0"/>
          <w:numId w:val="36"/>
        </w:numPr>
        <w:ind w:left="709" w:hanging="283"/>
        <w:jc w:val="both"/>
        <w:rPr>
          <w:rFonts w:ascii="Signika" w:hAnsi="Signika"/>
          <w:color w:val="0000FF"/>
          <w:u w:val="single"/>
        </w:rPr>
      </w:pPr>
      <w:r>
        <w:rPr>
          <w:rFonts w:ascii="Signika" w:hAnsi="Signika"/>
        </w:rPr>
        <w:t>S</w:t>
      </w:r>
      <w:r w:rsidRPr="00D500D1">
        <w:rPr>
          <w:rFonts w:ascii="Signika" w:hAnsi="Signika"/>
        </w:rPr>
        <w:t xml:space="preserve">oolvesi, magnetid, 12-watine pirn ja elekter tuleb: </w:t>
      </w:r>
    </w:p>
    <w:p w:rsidR="00600566" w:rsidRDefault="006F6721" w:rsidP="007948E6">
      <w:pPr>
        <w:pStyle w:val="ListParagraph"/>
        <w:ind w:left="709"/>
        <w:jc w:val="both"/>
        <w:rPr>
          <w:rStyle w:val="Hyperlink"/>
        </w:rPr>
      </w:pPr>
      <w:hyperlink r:id="rId35" w:history="1">
        <w:r w:rsidR="00487AF2" w:rsidRPr="00D500D1">
          <w:rPr>
            <w:rStyle w:val="Hyperlink"/>
          </w:rPr>
          <w:t>https://www.youtube.com/watch?v=jkQsBD5WtDo</w:t>
        </w:r>
      </w:hyperlink>
    </w:p>
    <w:p w:rsidR="00600566" w:rsidRDefault="00487AF2" w:rsidP="007948E6">
      <w:pPr>
        <w:pStyle w:val="ListParagraph"/>
        <w:numPr>
          <w:ilvl w:val="0"/>
          <w:numId w:val="36"/>
        </w:numPr>
        <w:ind w:left="709" w:hanging="283"/>
        <w:jc w:val="both"/>
        <w:rPr>
          <w:rStyle w:val="Hyperlink"/>
        </w:rPr>
      </w:pPr>
      <w:r w:rsidRPr="00600566">
        <w:rPr>
          <w:rFonts w:ascii="Signika" w:hAnsi="Signika"/>
        </w:rPr>
        <w:t xml:space="preserve">Karussell - </w:t>
      </w:r>
      <w:hyperlink r:id="rId36" w:anchor="lastetuba-meisterdame-mariga-karussell" w:history="1">
        <w:r w:rsidRPr="004E309F">
          <w:rPr>
            <w:rStyle w:val="Hyperlink"/>
          </w:rPr>
          <w:t>https://lastejaam.err.ee/saade/lastetuba/#lastetuba-meisterdame-mariga-karussell</w:t>
        </w:r>
      </w:hyperlink>
    </w:p>
    <w:p w:rsidR="00600566" w:rsidRDefault="00487AF2" w:rsidP="007948E6">
      <w:pPr>
        <w:pStyle w:val="ListParagraph"/>
        <w:numPr>
          <w:ilvl w:val="0"/>
          <w:numId w:val="36"/>
        </w:numPr>
        <w:ind w:left="709" w:hanging="283"/>
        <w:jc w:val="both"/>
        <w:rPr>
          <w:rStyle w:val="Hyperlink"/>
        </w:rPr>
      </w:pPr>
      <w:r w:rsidRPr="00600566">
        <w:rPr>
          <w:rFonts w:ascii="Signika" w:hAnsi="Signika"/>
        </w:rPr>
        <w:t xml:space="preserve">Vurr. </w:t>
      </w:r>
      <w:hyperlink r:id="rId37" w:anchor="lastetuba-meisterdame-mariga-vurr" w:history="1">
        <w:r w:rsidRPr="00D500D1">
          <w:rPr>
            <w:rStyle w:val="Hyperlink"/>
          </w:rPr>
          <w:t>https://lastejaam.err.ee/saade/lastetuba/#lastetuba-meisterdame-mariga-vurr</w:t>
        </w:r>
      </w:hyperlink>
    </w:p>
    <w:p w:rsidR="00600566" w:rsidRDefault="00487AF2" w:rsidP="007948E6">
      <w:pPr>
        <w:pStyle w:val="ListParagraph"/>
        <w:numPr>
          <w:ilvl w:val="0"/>
          <w:numId w:val="36"/>
        </w:numPr>
        <w:ind w:left="709" w:hanging="283"/>
        <w:jc w:val="both"/>
        <w:rPr>
          <w:rStyle w:val="Hyperlink"/>
        </w:rPr>
      </w:pPr>
      <w:r w:rsidRPr="00600566">
        <w:rPr>
          <w:rFonts w:ascii="Signika" w:hAnsi="Signika"/>
        </w:rPr>
        <w:t xml:space="preserve">Punumise masin. </w:t>
      </w:r>
      <w:hyperlink r:id="rId38" w:anchor="lastetuba-meisterdame-mariga-punumise-masin" w:history="1">
        <w:r w:rsidRPr="00D500D1">
          <w:rPr>
            <w:rStyle w:val="Hyperlink"/>
          </w:rPr>
          <w:t>https://lastejaam.err.ee/saade/lastetuba/#lastetuba-meisterdame-mariga-punumise-masin</w:t>
        </w:r>
      </w:hyperlink>
    </w:p>
    <w:p w:rsidR="00600566" w:rsidRDefault="00487AF2" w:rsidP="007948E6">
      <w:pPr>
        <w:pStyle w:val="ListParagraph"/>
        <w:numPr>
          <w:ilvl w:val="0"/>
          <w:numId w:val="36"/>
        </w:numPr>
        <w:ind w:left="709" w:hanging="283"/>
        <w:jc w:val="both"/>
        <w:rPr>
          <w:rStyle w:val="Hyperlink"/>
        </w:rPr>
      </w:pPr>
      <w:r w:rsidRPr="00600566">
        <w:rPr>
          <w:rFonts w:ascii="Signika" w:hAnsi="Signika"/>
        </w:rPr>
        <w:t xml:space="preserve">Lihtsad teaduseksperimendid. Kauguse ja kõrguse mõõtmine, energia muundumine, lihtsad kaalud ning massi ja mahu vahekord eri ainetel, elektromagnetvälja tekitamine patarei, traadi ja magnetitega, valguskirjutaja, elektri juhtimine vasktraadiga, periskoop </w:t>
      </w:r>
      <w:hyperlink r:id="rId39" w:history="1">
        <w:r w:rsidRPr="00D500D1">
          <w:rPr>
            <w:rStyle w:val="Hyperlink"/>
          </w:rPr>
          <w:t>https://www.youtube.com/watch?v=sYwoKMxcz1o</w:t>
        </w:r>
      </w:hyperlink>
    </w:p>
    <w:p w:rsidR="00FF1C3E" w:rsidRPr="00600566" w:rsidRDefault="00FF1C3E" w:rsidP="007948E6">
      <w:pPr>
        <w:pStyle w:val="ListParagraph"/>
        <w:numPr>
          <w:ilvl w:val="0"/>
          <w:numId w:val="36"/>
        </w:numPr>
        <w:ind w:left="709" w:hanging="283"/>
        <w:jc w:val="both"/>
        <w:rPr>
          <w:rFonts w:ascii="Signika" w:hAnsi="Signika"/>
          <w:color w:val="0000FF"/>
          <w:u w:val="single"/>
        </w:rPr>
      </w:pPr>
      <w:r w:rsidRPr="00600566">
        <w:rPr>
          <w:rFonts w:ascii="Signika" w:hAnsi="Signika"/>
        </w:rPr>
        <w:t>Vaatlusülesanne</w:t>
      </w:r>
      <w:r w:rsidR="00600566">
        <w:rPr>
          <w:rFonts w:ascii="Signika" w:hAnsi="Signika"/>
        </w:rPr>
        <w:t>, mille tulemusel saab meisterdada. V</w:t>
      </w:r>
      <w:r w:rsidRPr="00600566">
        <w:rPr>
          <w:rFonts w:ascii="Signika" w:hAnsi="Signika"/>
        </w:rPr>
        <w:t xml:space="preserve">aatlustund linnaruumi kasutamiseks, kus vaadeldakse pargis mingil ajal viibivaid inimesi  – mida nad teevad, kes nad on, kas nad on üksi või mitmekesi, mida nad veel võiksid vajada, et end seal </w:t>
      </w:r>
      <w:r w:rsidRPr="00600566">
        <w:rPr>
          <w:rFonts w:ascii="Signika" w:hAnsi="Signika"/>
        </w:rPr>
        <w:lastRenderedPageBreak/>
        <w:t xml:space="preserve">mugavamalt tunda. Pärast käiku saab teha arutlusringi, et mida nähti ja tähele pandi  ning siis määrata nt sihtgrupp) ning hakata mõnda Vajalik ja huvitav meetodit kasutades ideid genereerima, mis siis valitud sihtgrupile võiks pargis viibimise atraktiivsemaks muuta jne, jne, kuni mõne valitud objekti või detaili valmismeisterdamiseni. </w:t>
      </w:r>
    </w:p>
    <w:p w:rsidR="007948E6" w:rsidRPr="00531476" w:rsidRDefault="00600566" w:rsidP="007948E6">
      <w:pPr>
        <w:pStyle w:val="Heading3"/>
        <w:numPr>
          <w:ilvl w:val="1"/>
          <w:numId w:val="33"/>
        </w:numPr>
        <w:jc w:val="both"/>
        <w:rPr>
          <w:b/>
        </w:rPr>
      </w:pPr>
      <w:bookmarkStart w:id="71" w:name="_Toc534902905"/>
      <w:r w:rsidRPr="00531476">
        <w:rPr>
          <w:b/>
        </w:rPr>
        <w:t>Teaduseksperimendid õpilastega läbitegemiseks ja arutlemiseks</w:t>
      </w:r>
      <w:bookmarkEnd w:id="71"/>
    </w:p>
    <w:p w:rsidR="007948E6" w:rsidRDefault="00600566" w:rsidP="007948E6">
      <w:pPr>
        <w:pStyle w:val="ListParagraph"/>
        <w:numPr>
          <w:ilvl w:val="0"/>
          <w:numId w:val="39"/>
        </w:numPr>
        <w:jc w:val="both"/>
        <w:rPr>
          <w:rFonts w:ascii="Signika" w:hAnsi="Signika"/>
        </w:rPr>
      </w:pPr>
      <w:r>
        <w:rPr>
          <w:rFonts w:ascii="Signika" w:hAnsi="Signika"/>
        </w:rPr>
        <w:t>Ekpe</w:t>
      </w:r>
      <w:r w:rsidR="003176FF">
        <w:rPr>
          <w:rFonts w:ascii="Signika" w:hAnsi="Signika"/>
        </w:rPr>
        <w:t>rimendid õ</w:t>
      </w:r>
      <w:r w:rsidR="005B2BCE" w:rsidRPr="00600566">
        <w:rPr>
          <w:rFonts w:ascii="Signika" w:hAnsi="Signika"/>
        </w:rPr>
        <w:t>hupallide ja munadega. Tühi muna veeklaasis, õhupall ja staatiline elekter</w:t>
      </w:r>
      <w:r w:rsidR="003176FF">
        <w:rPr>
          <w:rFonts w:ascii="Signika" w:hAnsi="Signika"/>
        </w:rPr>
        <w:t xml:space="preserve"> (</w:t>
      </w:r>
      <w:r w:rsidR="005B2BCE" w:rsidRPr="00600566">
        <w:rPr>
          <w:rFonts w:ascii="Signika" w:hAnsi="Signika"/>
        </w:rPr>
        <w:t>Science Experiments with Eggs and Balloons</w:t>
      </w:r>
      <w:r w:rsidR="003176FF">
        <w:rPr>
          <w:rFonts w:ascii="Signika" w:hAnsi="Signika"/>
        </w:rPr>
        <w:t>)</w:t>
      </w:r>
      <w:r w:rsidR="007948E6">
        <w:rPr>
          <w:rFonts w:ascii="Signika" w:hAnsi="Signika"/>
        </w:rPr>
        <w:t xml:space="preserve">: </w:t>
      </w:r>
    </w:p>
    <w:p w:rsidR="007948E6" w:rsidRPr="007948E6" w:rsidRDefault="006F6721" w:rsidP="007948E6">
      <w:pPr>
        <w:pStyle w:val="ListParagraph"/>
        <w:ind w:left="1069"/>
        <w:jc w:val="both"/>
        <w:rPr>
          <w:rFonts w:ascii="Signika" w:hAnsi="Signika"/>
        </w:rPr>
      </w:pPr>
      <w:hyperlink r:id="rId40" w:history="1">
        <w:r w:rsidR="005B2BCE" w:rsidRPr="007948E6">
          <w:rPr>
            <w:rFonts w:ascii="Signika" w:hAnsi="Signika"/>
          </w:rPr>
          <w:t>https://www.youtube.com/watch?v=JXxYEqgbIYk</w:t>
        </w:r>
      </w:hyperlink>
    </w:p>
    <w:p w:rsidR="003176FF" w:rsidRDefault="005B2BCE" w:rsidP="007948E6">
      <w:pPr>
        <w:pStyle w:val="ListParagraph"/>
        <w:numPr>
          <w:ilvl w:val="0"/>
          <w:numId w:val="39"/>
        </w:numPr>
        <w:jc w:val="both"/>
        <w:rPr>
          <w:rFonts w:ascii="Signika" w:hAnsi="Signika"/>
        </w:rPr>
      </w:pPr>
      <w:r w:rsidRPr="003176FF">
        <w:rPr>
          <w:rFonts w:ascii="Signika" w:hAnsi="Signika" w:cs="Arial"/>
          <w:color w:val="000000"/>
        </w:rPr>
        <w:t xml:space="preserve">Õhupall ja staatiline elekter. </w:t>
      </w:r>
      <w:hyperlink r:id="rId41" w:history="1">
        <w:r w:rsidRPr="003176FF">
          <w:rPr>
            <w:rStyle w:val="Hyperlink"/>
            <w:rFonts w:cs="Arial"/>
            <w:color w:val="1155CC"/>
          </w:rPr>
          <w:t>https://phet.colorado.edu/sims/html/balloons-and-static-electricity/latest/balloons-and-static-electricity_et.html</w:t>
        </w:r>
      </w:hyperlink>
      <w:r w:rsidRPr="003176FF">
        <w:rPr>
          <w:rFonts w:ascii="Signika" w:hAnsi="Signika"/>
        </w:rPr>
        <w:t xml:space="preserve"> </w:t>
      </w:r>
    </w:p>
    <w:p w:rsidR="003176FF" w:rsidRPr="003176FF" w:rsidRDefault="005B2BCE" w:rsidP="007948E6">
      <w:pPr>
        <w:pStyle w:val="ListParagraph"/>
        <w:numPr>
          <w:ilvl w:val="0"/>
          <w:numId w:val="39"/>
        </w:numPr>
        <w:jc w:val="both"/>
        <w:rPr>
          <w:rStyle w:val="Hyperlink"/>
          <w:color w:val="auto"/>
          <w:u w:val="none"/>
        </w:rPr>
      </w:pPr>
      <w:r w:rsidRPr="003176FF">
        <w:rPr>
          <w:rFonts w:ascii="Signika" w:hAnsi="Signika"/>
        </w:rPr>
        <w:t xml:space="preserve">Katse kirjeldus ja taustateadmised. Mis on staatiline elekter. </w:t>
      </w:r>
      <w:hyperlink r:id="rId42" w:anchor="/section/5792" w:history="1">
        <w:r w:rsidRPr="003176FF">
          <w:rPr>
            <w:rStyle w:val="Hyperlink"/>
            <w:rFonts w:cs="Arial"/>
            <w:color w:val="1155CC"/>
          </w:rPr>
          <w:t>https://opik.fyysika.ee/index.php/book/section/3046#/section/5792</w:t>
        </w:r>
      </w:hyperlink>
    </w:p>
    <w:p w:rsidR="003176FF" w:rsidRPr="003176FF" w:rsidRDefault="003176FF" w:rsidP="007948E6">
      <w:pPr>
        <w:pStyle w:val="ListParagraph"/>
        <w:numPr>
          <w:ilvl w:val="0"/>
          <w:numId w:val="39"/>
        </w:numPr>
        <w:jc w:val="both"/>
        <w:rPr>
          <w:rStyle w:val="Hyperlink"/>
          <w:color w:val="auto"/>
          <w:u w:val="none"/>
        </w:rPr>
      </w:pPr>
      <w:r>
        <w:rPr>
          <w:rFonts w:ascii="Signika" w:hAnsi="Signika"/>
        </w:rPr>
        <w:t>Hõõrdejõu mõiste tutvustamine.</w:t>
      </w:r>
      <w:r w:rsidR="005B2BCE" w:rsidRPr="003176FF">
        <w:rPr>
          <w:rFonts w:ascii="Signika" w:hAnsi="Signika"/>
        </w:rPr>
        <w:t xml:space="preserve"> </w:t>
      </w:r>
      <w:hyperlink r:id="rId43" w:history="1">
        <w:r w:rsidR="005B2BCE" w:rsidRPr="003176FF">
          <w:rPr>
            <w:rStyle w:val="Hyperlink"/>
            <w:rFonts w:cs="Arial"/>
            <w:color w:val="1155CC"/>
          </w:rPr>
          <w:t>https://www.youtube.com/watch?v=DiSwO8ISMks</w:t>
        </w:r>
      </w:hyperlink>
    </w:p>
    <w:p w:rsidR="003176FF" w:rsidRPr="003176FF" w:rsidRDefault="003176FF" w:rsidP="007948E6">
      <w:pPr>
        <w:pStyle w:val="ListParagraph"/>
        <w:numPr>
          <w:ilvl w:val="0"/>
          <w:numId w:val="39"/>
        </w:numPr>
        <w:jc w:val="both"/>
        <w:rPr>
          <w:rFonts w:ascii="Signika" w:hAnsi="Signika"/>
        </w:rPr>
      </w:pPr>
      <w:r>
        <w:rPr>
          <w:rFonts w:ascii="Signika" w:hAnsi="Signika"/>
        </w:rPr>
        <w:t xml:space="preserve">Eksperimendid kasutamiseks koos allalaetavate juhenditega. </w:t>
      </w:r>
      <w:r w:rsidR="005B2BCE" w:rsidRPr="003176FF">
        <w:rPr>
          <w:rFonts w:ascii="Signika" w:hAnsi="Signika"/>
        </w:rPr>
        <w:t xml:space="preserve">Võiks olla vähem „pauku“ ja lõbu, aga </w:t>
      </w:r>
      <w:r>
        <w:rPr>
          <w:rFonts w:ascii="Signika" w:hAnsi="Signika"/>
        </w:rPr>
        <w:t xml:space="preserve">see-eest </w:t>
      </w:r>
      <w:r w:rsidR="005B2BCE" w:rsidRPr="003176FF">
        <w:rPr>
          <w:rFonts w:ascii="Signika" w:hAnsi="Signika"/>
        </w:rPr>
        <w:t xml:space="preserve">on </w:t>
      </w:r>
      <w:r>
        <w:rPr>
          <w:rFonts w:ascii="Signika" w:hAnsi="Signika"/>
        </w:rPr>
        <w:t>olemas lühikesed selgitused</w:t>
      </w:r>
      <w:r w:rsidR="005B2BCE" w:rsidRPr="003176FF">
        <w:rPr>
          <w:rFonts w:ascii="Signika" w:hAnsi="Signika"/>
        </w:rPr>
        <w:t xml:space="preserve">. </w:t>
      </w:r>
      <w:hyperlink r:id="rId44" w:history="1">
        <w:r w:rsidRPr="00057352">
          <w:rPr>
            <w:rStyle w:val="Hyperlink"/>
            <w:rFonts w:cs="Arial"/>
          </w:rPr>
          <w:t>https://sciencebob.com/category/experiments/</w:t>
        </w:r>
      </w:hyperlink>
    </w:p>
    <w:p w:rsidR="003176FF" w:rsidRPr="003176FF" w:rsidRDefault="005B2BCE" w:rsidP="007948E6">
      <w:pPr>
        <w:pStyle w:val="ListParagraph"/>
        <w:numPr>
          <w:ilvl w:val="0"/>
          <w:numId w:val="39"/>
        </w:numPr>
        <w:jc w:val="both"/>
        <w:rPr>
          <w:rStyle w:val="Hyperlink"/>
          <w:color w:val="auto"/>
          <w:u w:val="none"/>
        </w:rPr>
      </w:pPr>
      <w:r w:rsidRPr="003176FF">
        <w:rPr>
          <w:rFonts w:ascii="Signika" w:hAnsi="Signika"/>
        </w:rPr>
        <w:t xml:space="preserve">Mitte järeletegemiseks, aga arutlemiseks ja inspiratsiooniks </w:t>
      </w:r>
      <w:hyperlink r:id="rId45" w:history="1">
        <w:r w:rsidRPr="00D500D1">
          <w:rPr>
            <w:rStyle w:val="Hyperlink"/>
          </w:rPr>
          <w:t>https://www.youtube.com/watch?v=80XeNdr15oo</w:t>
        </w:r>
      </w:hyperlink>
    </w:p>
    <w:p w:rsidR="003176FF" w:rsidRDefault="005B2BCE" w:rsidP="007948E6">
      <w:pPr>
        <w:pStyle w:val="ListParagraph"/>
        <w:numPr>
          <w:ilvl w:val="0"/>
          <w:numId w:val="39"/>
        </w:numPr>
        <w:jc w:val="both"/>
        <w:rPr>
          <w:rFonts w:ascii="Signika" w:hAnsi="Signika"/>
        </w:rPr>
      </w:pPr>
      <w:r w:rsidRPr="003176FF">
        <w:rPr>
          <w:rFonts w:ascii="Signika" w:hAnsi="Signika"/>
        </w:rPr>
        <w:t xml:space="preserve">Masskese ja tasakaal. </w:t>
      </w:r>
      <w:hyperlink r:id="rId46" w:history="1">
        <w:r w:rsidRPr="003176FF">
          <w:rPr>
            <w:rStyle w:val="Hyperlink"/>
            <w:rFonts w:cs="Arial"/>
            <w:b/>
            <w:bCs/>
            <w:color w:val="1155CC"/>
          </w:rPr>
          <w:t>https://sisu.ut.ee/mehaanika/masskese-ja-tasakaal</w:t>
        </w:r>
      </w:hyperlink>
      <w:r w:rsidRPr="003176FF">
        <w:rPr>
          <w:rFonts w:ascii="Signika" w:hAnsi="Signika"/>
        </w:rPr>
        <w:t xml:space="preserve"> </w:t>
      </w:r>
    </w:p>
    <w:p w:rsidR="003176FF" w:rsidRDefault="005B2BCE" w:rsidP="007948E6">
      <w:pPr>
        <w:pStyle w:val="ListParagraph"/>
        <w:ind w:left="1069"/>
        <w:jc w:val="both"/>
        <w:rPr>
          <w:rFonts w:ascii="Signika" w:hAnsi="Signika"/>
        </w:rPr>
      </w:pPr>
      <w:r w:rsidRPr="003176FF">
        <w:rPr>
          <w:rFonts w:ascii="Signika" w:hAnsi="Signika"/>
        </w:rPr>
        <w:t xml:space="preserve">Video mündi tasakaalust. </w:t>
      </w:r>
      <w:hyperlink r:id="rId47" w:history="1">
        <w:r w:rsidRPr="003176FF">
          <w:rPr>
            <w:rStyle w:val="Hyperlink"/>
            <w:rFonts w:cs="Arial"/>
            <w:color w:val="428BCA"/>
            <w:shd w:val="clear" w:color="auto" w:fill="FFFFFF"/>
          </w:rPr>
          <w:t>https://youtu.be/Ofm8Ll40oJk</w:t>
        </w:r>
      </w:hyperlink>
      <w:r w:rsidRPr="003176FF">
        <w:rPr>
          <w:rFonts w:ascii="Signika" w:hAnsi="Signika"/>
        </w:rPr>
        <w:t xml:space="preserve"> </w:t>
      </w:r>
    </w:p>
    <w:p w:rsidR="007948E6" w:rsidRDefault="005B2BCE" w:rsidP="007948E6">
      <w:pPr>
        <w:pStyle w:val="ListParagraph"/>
        <w:numPr>
          <w:ilvl w:val="0"/>
          <w:numId w:val="39"/>
        </w:numPr>
        <w:jc w:val="both"/>
        <w:rPr>
          <w:rFonts w:ascii="Signika" w:hAnsi="Signika"/>
        </w:rPr>
      </w:pPr>
      <w:r w:rsidRPr="003176FF">
        <w:rPr>
          <w:rFonts w:ascii="Signika" w:hAnsi="Signika"/>
        </w:rPr>
        <w:t xml:space="preserve">Ujuv kartul või muna soolvees. </w:t>
      </w:r>
    </w:p>
    <w:p w:rsidR="005B2BCE" w:rsidRPr="003176FF" w:rsidRDefault="005B2BCE" w:rsidP="007948E6">
      <w:pPr>
        <w:pStyle w:val="ListParagraph"/>
        <w:ind w:left="1069"/>
        <w:jc w:val="both"/>
        <w:rPr>
          <w:rFonts w:ascii="Signika" w:hAnsi="Signika"/>
        </w:rPr>
      </w:pPr>
      <w:r w:rsidRPr="003176FF">
        <w:rPr>
          <w:rFonts w:ascii="Signika" w:hAnsi="Signika"/>
        </w:rPr>
        <w:t>Lisada järjest vette soola, kusjuures iga lisamine tuleks kirja panna, et siis arvutada välja, kui suur osa soola on lisatud veele</w:t>
      </w:r>
      <w:r w:rsidR="003176FF">
        <w:rPr>
          <w:rFonts w:ascii="Signika" w:hAnsi="Signika"/>
        </w:rPr>
        <w:t>,</w:t>
      </w:r>
      <w:r w:rsidRPr="003176FF">
        <w:rPr>
          <w:rFonts w:ascii="Signika" w:hAnsi="Signika"/>
        </w:rPr>
        <w:t xml:space="preserve"> ja vaatlemise teel jälgida, mismoodi muna v kartuli vees käitumine sellega muutub. Juurde saab uurida vee tihedust ja seda, kuidas sool ja ka teised ained seda mõjutavad.</w:t>
      </w:r>
    </w:p>
    <w:p w:rsidR="005B2BCE" w:rsidRDefault="005B2BCE" w:rsidP="007948E6">
      <w:pPr>
        <w:pStyle w:val="ListParagraph"/>
        <w:jc w:val="both"/>
        <w:rPr>
          <w:rFonts w:ascii="Signika" w:hAnsi="Signika"/>
        </w:rPr>
      </w:pPr>
    </w:p>
    <w:p w:rsidR="0005251A" w:rsidRDefault="0005251A" w:rsidP="00531476">
      <w:pPr>
        <w:pStyle w:val="Heading2"/>
        <w:spacing w:after="0" w:afterAutospacing="0"/>
        <w:jc w:val="both"/>
        <w:rPr>
          <w:rFonts w:ascii="Signika" w:hAnsi="Signika"/>
          <w:b w:val="0"/>
          <w:color w:val="0070C0"/>
          <w:sz w:val="28"/>
        </w:rPr>
      </w:pPr>
      <w:bookmarkStart w:id="72" w:name="_Toc534902906"/>
      <w:r>
        <w:rPr>
          <w:rFonts w:ascii="Signika" w:hAnsi="Signika"/>
          <w:b w:val="0"/>
          <w:color w:val="0070C0"/>
          <w:sz w:val="28"/>
        </w:rPr>
        <w:t>Lisa 2. Meeskonnaülesanded</w:t>
      </w:r>
      <w:r w:rsidR="00D41D37">
        <w:rPr>
          <w:rFonts w:ascii="Signika" w:hAnsi="Signika"/>
          <w:b w:val="0"/>
          <w:color w:val="0070C0"/>
          <w:sz w:val="28"/>
        </w:rPr>
        <w:t xml:space="preserve"> ja -mängud</w:t>
      </w:r>
      <w:bookmarkEnd w:id="72"/>
    </w:p>
    <w:p w:rsidR="00D41D37" w:rsidRDefault="00487AF2" w:rsidP="007948E6">
      <w:pPr>
        <w:pStyle w:val="ListParagraph"/>
        <w:numPr>
          <w:ilvl w:val="0"/>
          <w:numId w:val="40"/>
        </w:numPr>
        <w:jc w:val="both"/>
        <w:rPr>
          <w:rFonts w:ascii="Signika" w:hAnsi="Signika"/>
        </w:rPr>
      </w:pPr>
      <w:r w:rsidRPr="00D500D1">
        <w:rPr>
          <w:rFonts w:ascii="Signika" w:hAnsi="Signika"/>
        </w:rPr>
        <w:t xml:space="preserve">Patsipunumise mäng. Mängu eesmärk on etteantud aja jooksul punuda valmis etteantud pikkuse ja keerdude arvuga pats. Seda tehakse nii, et meeskonna juhil on silmad lahti, aga kolmel patsipunujal silmad seotud. Meeskonna juht peab punujatele ainult sõnu kasutades selgeks tegema, mida need tegema peavad, et pats valmis saaks. Nt kes kuhu peab tema käes oleva köieotsa tõstma – alla, üles, vasakule. Võidab meeskond, kelle pats saab kõige korrektsem (nt kaheksa) minuti jooksul. Pärast arutletakse, kuidas keegi ennast tundis, kuidas sai aru meeskonnajuhi juhistest, mismoodi tundis ennast juht kaaslastele juhiseid jagades. </w:t>
      </w:r>
    </w:p>
    <w:p w:rsidR="00487AF2" w:rsidRDefault="00487AF2" w:rsidP="007948E6">
      <w:pPr>
        <w:pStyle w:val="ListParagraph"/>
        <w:numPr>
          <w:ilvl w:val="0"/>
          <w:numId w:val="40"/>
        </w:numPr>
        <w:jc w:val="both"/>
        <w:rPr>
          <w:rFonts w:ascii="Signika" w:hAnsi="Signika"/>
        </w:rPr>
      </w:pPr>
      <w:r w:rsidRPr="00D41D37">
        <w:rPr>
          <w:rFonts w:ascii="Signika" w:hAnsi="Signika"/>
        </w:rPr>
        <w:t xml:space="preserve">Mängude andmebaas Juvente lehelt. </w:t>
      </w:r>
      <w:hyperlink r:id="rId48" w:history="1">
        <w:r w:rsidRPr="00D500D1">
          <w:rPr>
            <w:rStyle w:val="Hyperlink"/>
          </w:rPr>
          <w:t>https://www.juvente.ee/arhiiv/wp-content/uploads/2006/07/games.pdf</w:t>
        </w:r>
      </w:hyperlink>
      <w:r w:rsidRPr="00D41D37">
        <w:rPr>
          <w:rFonts w:ascii="Signika" w:hAnsi="Signika"/>
        </w:rPr>
        <w:t xml:space="preserve"> (link võetud 02.08.2018)</w:t>
      </w:r>
    </w:p>
    <w:p w:rsidR="007948E6" w:rsidRDefault="007948E6" w:rsidP="007948E6">
      <w:pPr>
        <w:pStyle w:val="ListParagraph"/>
        <w:numPr>
          <w:ilvl w:val="0"/>
          <w:numId w:val="40"/>
        </w:numPr>
        <w:jc w:val="both"/>
        <w:rPr>
          <w:rFonts w:ascii="Signika" w:hAnsi="Signika"/>
        </w:rPr>
      </w:pPr>
      <w:r>
        <w:rPr>
          <w:rFonts w:ascii="Signika" w:hAnsi="Signika"/>
        </w:rPr>
        <w:t xml:space="preserve">Meeskonnamängude kogumik: </w:t>
      </w:r>
    </w:p>
    <w:p w:rsidR="00D41D37" w:rsidRDefault="006F6721" w:rsidP="007948E6">
      <w:pPr>
        <w:pStyle w:val="ListParagraph"/>
        <w:ind w:left="1080"/>
        <w:jc w:val="both"/>
        <w:rPr>
          <w:rFonts w:ascii="Signika" w:hAnsi="Signika"/>
        </w:rPr>
      </w:pPr>
      <w:hyperlink r:id="rId49" w:history="1">
        <w:r w:rsidR="00487AF2" w:rsidRPr="00D500D1">
          <w:rPr>
            <w:rStyle w:val="Hyperlink"/>
          </w:rPr>
          <w:t>https://tartunooredkotkad.files.wordpress.com/2014/10/meeskonnatc3b6c3b6-mc3a4ngude-kogumik.pdf</w:t>
        </w:r>
      </w:hyperlink>
      <w:r w:rsidR="00487AF2" w:rsidRPr="00D41D37">
        <w:rPr>
          <w:rFonts w:ascii="Signika" w:hAnsi="Signika"/>
        </w:rPr>
        <w:t xml:space="preserve"> (link võetud 02.08.2018)</w:t>
      </w:r>
    </w:p>
    <w:p w:rsidR="007948E6" w:rsidRPr="007948E6" w:rsidRDefault="00D41D37" w:rsidP="007948E6">
      <w:pPr>
        <w:pStyle w:val="ListParagraph"/>
        <w:numPr>
          <w:ilvl w:val="0"/>
          <w:numId w:val="40"/>
        </w:numPr>
        <w:jc w:val="both"/>
        <w:rPr>
          <w:rFonts w:ascii="Signika" w:hAnsi="Signika"/>
        </w:rPr>
      </w:pPr>
      <w:r w:rsidRPr="00D41D37">
        <w:rPr>
          <w:sz w:val="23"/>
          <w:szCs w:val="23"/>
        </w:rPr>
        <w:t xml:space="preserve">Noortemagistritöö „Õpime läbi mängu“ </w:t>
      </w:r>
    </w:p>
    <w:p w:rsidR="00D41D37" w:rsidRDefault="006F6721" w:rsidP="007948E6">
      <w:pPr>
        <w:pStyle w:val="ListParagraph"/>
        <w:ind w:left="1080"/>
        <w:jc w:val="both"/>
        <w:rPr>
          <w:rFonts w:ascii="Signika" w:hAnsi="Signika"/>
        </w:rPr>
      </w:pPr>
      <w:hyperlink r:id="rId50" w:history="1">
        <w:r w:rsidR="00D41D37" w:rsidRPr="00057352">
          <w:rPr>
            <w:rStyle w:val="Hyperlink"/>
          </w:rPr>
          <w:t>https://www.kodutytar.ee/download/magister/magister-maria-tamming.pdf</w:t>
        </w:r>
      </w:hyperlink>
    </w:p>
    <w:p w:rsidR="007948E6" w:rsidRDefault="007948E6" w:rsidP="007948E6">
      <w:pPr>
        <w:pStyle w:val="ListParagraph"/>
        <w:numPr>
          <w:ilvl w:val="0"/>
          <w:numId w:val="40"/>
        </w:numPr>
        <w:jc w:val="both"/>
        <w:rPr>
          <w:rFonts w:ascii="Signika" w:hAnsi="Signika"/>
        </w:rPr>
      </w:pPr>
      <w:r>
        <w:rPr>
          <w:rFonts w:ascii="Signika" w:hAnsi="Signika"/>
        </w:rPr>
        <w:t xml:space="preserve">Meeskonnamäng </w:t>
      </w:r>
      <w:r w:rsidR="00D41D37">
        <w:rPr>
          <w:rFonts w:ascii="Signika" w:hAnsi="Signika"/>
        </w:rPr>
        <w:t>„</w:t>
      </w:r>
      <w:r w:rsidR="00487AF2" w:rsidRPr="00D41D37">
        <w:rPr>
          <w:rFonts w:ascii="Signika" w:hAnsi="Signika"/>
        </w:rPr>
        <w:t>Võlupulk</w:t>
      </w:r>
      <w:r w:rsidR="00D41D37">
        <w:rPr>
          <w:rFonts w:ascii="Signika" w:hAnsi="Signika"/>
        </w:rPr>
        <w:t>“</w:t>
      </w:r>
      <w:r w:rsidR="00487AF2" w:rsidRPr="00D41D37">
        <w:rPr>
          <w:rFonts w:ascii="Signika" w:hAnsi="Signika"/>
        </w:rPr>
        <w:t xml:space="preserve"> </w:t>
      </w:r>
    </w:p>
    <w:p w:rsidR="00D41D37" w:rsidRPr="00D41D37" w:rsidRDefault="006F6721" w:rsidP="007948E6">
      <w:pPr>
        <w:pStyle w:val="ListParagraph"/>
        <w:ind w:left="1080"/>
        <w:jc w:val="both"/>
        <w:rPr>
          <w:rStyle w:val="Hyperlink"/>
          <w:color w:val="auto"/>
          <w:u w:val="none"/>
        </w:rPr>
      </w:pPr>
      <w:hyperlink r:id="rId51" w:history="1">
        <w:r w:rsidR="00487AF2" w:rsidRPr="00D500D1">
          <w:rPr>
            <w:rStyle w:val="Hyperlink"/>
          </w:rPr>
          <w:t>https://www.youtube.com/watch?v=5Xu834jrWyA&amp;list=PLJdVz4K9dYuEpFxEyGklyiTuJKtWqhkPI</w:t>
        </w:r>
      </w:hyperlink>
    </w:p>
    <w:p w:rsidR="00D41D37" w:rsidRDefault="00487AF2" w:rsidP="007948E6">
      <w:pPr>
        <w:pStyle w:val="ListParagraph"/>
        <w:numPr>
          <w:ilvl w:val="0"/>
          <w:numId w:val="40"/>
        </w:numPr>
        <w:jc w:val="both"/>
        <w:rPr>
          <w:rFonts w:ascii="Signika" w:hAnsi="Signika"/>
        </w:rPr>
      </w:pPr>
      <w:r w:rsidRPr="00D41D37">
        <w:rPr>
          <w:rFonts w:ascii="Signika" w:hAnsi="Signika"/>
        </w:rPr>
        <w:lastRenderedPageBreak/>
        <w:t xml:space="preserve">Ahelmäng. Alustab see, kes oskab esimesena nimetada ühe leiutaja v leiutise. Edasi annab vastaja ütlemisjärjekorra sellele, kes veel ühtegi leiutist nimetanud ei ole. Igasuguste arutluste läbiviimiseks võib nt mängida mitmesuguseid aktiveerivaid mänge, mis aitavad kõigil osalejatel osaleda. </w:t>
      </w:r>
    </w:p>
    <w:p w:rsidR="00487AF2" w:rsidRDefault="00D41D37" w:rsidP="007948E6">
      <w:pPr>
        <w:pStyle w:val="ListParagraph"/>
        <w:numPr>
          <w:ilvl w:val="0"/>
          <w:numId w:val="40"/>
        </w:numPr>
        <w:jc w:val="both"/>
        <w:rPr>
          <w:rFonts w:ascii="Signika" w:hAnsi="Signika"/>
        </w:rPr>
      </w:pPr>
      <w:r>
        <w:rPr>
          <w:rFonts w:ascii="Signika" w:hAnsi="Signika"/>
        </w:rPr>
        <w:t>Köitega patsipunumise mäng</w:t>
      </w:r>
      <w:r w:rsidR="00487AF2" w:rsidRPr="00D41D37">
        <w:rPr>
          <w:rFonts w:ascii="Signika" w:hAnsi="Signika"/>
        </w:rPr>
        <w:t xml:space="preserve">. </w:t>
      </w:r>
      <w:r>
        <w:rPr>
          <w:rFonts w:ascii="Signika" w:hAnsi="Signika"/>
        </w:rPr>
        <w:t>Võistkonnas n</w:t>
      </w:r>
      <w:r w:rsidR="00487AF2" w:rsidRPr="00D41D37">
        <w:rPr>
          <w:rFonts w:ascii="Signika" w:hAnsi="Signika"/>
        </w:rPr>
        <w:t xml:space="preserve">eli liiget, kellest kolmel seotakse silmad kinni ja neljas liige on meeskonna juht, kes hakkab kolmele sõnaliselt seletama, kes kuhupoole peab tema käes oleva köieotsa tõstma – alla, üles, vasakule. Võidab meeskond, kelle pats saab kõige korrektsem 8 minuti jooksul. Pärast arutletakse, kuidas keegi ennast tundis, kuidas sai aru meeskonnajuhi juhistest. Mismoodi tundis ennast juht juhiseid jagades. </w:t>
      </w:r>
    </w:p>
    <w:p w:rsidR="00D41D37" w:rsidRDefault="00D41D37" w:rsidP="007948E6">
      <w:pPr>
        <w:pStyle w:val="ListParagraph"/>
        <w:numPr>
          <w:ilvl w:val="0"/>
          <w:numId w:val="40"/>
        </w:numPr>
        <w:jc w:val="both"/>
        <w:rPr>
          <w:rFonts w:ascii="Signika" w:hAnsi="Signika"/>
        </w:rPr>
      </w:pPr>
      <w:r w:rsidRPr="00D41D37">
        <w:rPr>
          <w:rFonts w:ascii="Signika" w:hAnsi="Signika"/>
        </w:rPr>
        <w:t>Väga palju vahvaid ja meeskonnatunnetust arendavaid mänge leiab, kui panna Youtube’i otsingusse „team building games for kids“</w:t>
      </w:r>
    </w:p>
    <w:p w:rsidR="00D41D37" w:rsidRPr="00D41D37" w:rsidRDefault="00D41D37" w:rsidP="007948E6">
      <w:pPr>
        <w:pStyle w:val="ListParagraph"/>
        <w:ind w:left="1080"/>
        <w:jc w:val="both"/>
        <w:rPr>
          <w:rFonts w:ascii="Signika" w:hAnsi="Signika"/>
        </w:rPr>
      </w:pPr>
    </w:p>
    <w:p w:rsidR="005B2BCE" w:rsidRPr="0093610C" w:rsidRDefault="005B2BCE" w:rsidP="007948E6">
      <w:pPr>
        <w:pStyle w:val="ListParagraph"/>
        <w:jc w:val="both"/>
        <w:rPr>
          <w:rFonts w:ascii="Signika" w:hAnsi="Signika"/>
        </w:rPr>
      </w:pPr>
    </w:p>
    <w:p w:rsidR="0005251A" w:rsidRDefault="0005251A" w:rsidP="00531476">
      <w:pPr>
        <w:pStyle w:val="Heading2"/>
        <w:spacing w:after="0" w:afterAutospacing="0"/>
        <w:jc w:val="both"/>
        <w:rPr>
          <w:rFonts w:ascii="Signika" w:hAnsi="Signika"/>
          <w:b w:val="0"/>
          <w:color w:val="0070C0"/>
          <w:sz w:val="28"/>
        </w:rPr>
      </w:pPr>
      <w:bookmarkStart w:id="73" w:name="_Toc534902907"/>
      <w:r>
        <w:rPr>
          <w:rFonts w:ascii="Signika" w:hAnsi="Signika"/>
          <w:b w:val="0"/>
          <w:color w:val="0070C0"/>
          <w:sz w:val="28"/>
        </w:rPr>
        <w:t>Lisa 3. Metoodilised soovitused ja taustalugemine juhendajale kasutamiseks</w:t>
      </w:r>
      <w:bookmarkEnd w:id="73"/>
    </w:p>
    <w:p w:rsidR="0066331C" w:rsidRDefault="0066331C" w:rsidP="007948E6">
      <w:pPr>
        <w:pStyle w:val="ListParagraph"/>
        <w:numPr>
          <w:ilvl w:val="0"/>
          <w:numId w:val="42"/>
        </w:numPr>
        <w:jc w:val="both"/>
        <w:rPr>
          <w:rFonts w:ascii="Signika" w:hAnsi="Signika"/>
        </w:rPr>
      </w:pPr>
      <w:r>
        <w:rPr>
          <w:rFonts w:ascii="Signika" w:hAnsi="Signika"/>
        </w:rPr>
        <w:t xml:space="preserve">Palju kasulikke materjale Eesti teadusagentuuri kodulehel: </w:t>
      </w:r>
    </w:p>
    <w:p w:rsidR="006470D7" w:rsidRPr="006470D7" w:rsidRDefault="006F6721" w:rsidP="007948E6">
      <w:pPr>
        <w:pStyle w:val="ListParagraph"/>
        <w:jc w:val="both"/>
        <w:rPr>
          <w:rFonts w:ascii="Signika" w:hAnsi="Signika"/>
        </w:rPr>
      </w:pPr>
      <w:hyperlink r:id="rId52" w:history="1">
        <w:r w:rsidR="0066331C" w:rsidRPr="004E309F">
          <w:rPr>
            <w:rStyle w:val="Hyperlink"/>
          </w:rPr>
          <w:t>https://www.etag.ee/tegevused/konkursid/opilasleiutajate-konkurss/opetajate-koolitused-kuidas-juhendada-leiutamist/</w:t>
        </w:r>
      </w:hyperlink>
    </w:p>
    <w:p w:rsidR="007948E6" w:rsidRDefault="0066331C" w:rsidP="007948E6">
      <w:pPr>
        <w:pStyle w:val="ListParagraph"/>
        <w:numPr>
          <w:ilvl w:val="0"/>
          <w:numId w:val="42"/>
        </w:numPr>
        <w:jc w:val="both"/>
        <w:rPr>
          <w:rFonts w:ascii="Signika" w:hAnsi="Signika"/>
        </w:rPr>
      </w:pPr>
      <w:r w:rsidRPr="00D500D1">
        <w:rPr>
          <w:rFonts w:ascii="Signika" w:hAnsi="Signika"/>
        </w:rPr>
        <w:t>Teaduslik</w:t>
      </w:r>
      <w:r w:rsidR="000A6D79">
        <w:rPr>
          <w:rFonts w:ascii="Signika" w:hAnsi="Signika"/>
        </w:rPr>
        <w:t>u</w:t>
      </w:r>
      <w:r w:rsidRPr="00D500D1">
        <w:rPr>
          <w:rFonts w:ascii="Signika" w:hAnsi="Signika"/>
        </w:rPr>
        <w:t xml:space="preserve"> meetod</w:t>
      </w:r>
      <w:r w:rsidR="000A6D79">
        <w:rPr>
          <w:rFonts w:ascii="Signika" w:hAnsi="Signika"/>
        </w:rPr>
        <w:t>i tutvustus</w:t>
      </w:r>
      <w:r w:rsidRPr="00D500D1">
        <w:rPr>
          <w:rFonts w:ascii="Signika" w:hAnsi="Signika"/>
        </w:rPr>
        <w:t xml:space="preserve"> õpilastega kasutamiseks: </w:t>
      </w:r>
    </w:p>
    <w:p w:rsidR="007948E6" w:rsidRPr="00531476" w:rsidRDefault="006F6721" w:rsidP="00531476">
      <w:pPr>
        <w:pStyle w:val="ListParagraph"/>
        <w:ind w:left="1080"/>
        <w:jc w:val="both"/>
        <w:rPr>
          <w:rStyle w:val="Hyperlink"/>
          <w:color w:val="auto"/>
          <w:u w:val="none"/>
        </w:rPr>
      </w:pPr>
      <w:hyperlink r:id="rId53" w:history="1">
        <w:r w:rsidR="007948E6" w:rsidRPr="00057352">
          <w:rPr>
            <w:rStyle w:val="Hyperlink"/>
          </w:rPr>
          <w:t>https://www.youtube.com/watch?v=qAJ8IF4HI20&amp;list=PLaiWRo3TVP56qTknOAOjIa0_kvW5wygPP</w:t>
        </w:r>
      </w:hyperlink>
    </w:p>
    <w:p w:rsidR="000A6D79" w:rsidRPr="000A6D79" w:rsidRDefault="0066331C" w:rsidP="007948E6">
      <w:pPr>
        <w:pStyle w:val="ListParagraph"/>
        <w:numPr>
          <w:ilvl w:val="0"/>
          <w:numId w:val="42"/>
        </w:numPr>
        <w:jc w:val="both"/>
        <w:rPr>
          <w:rStyle w:val="Hyperlink"/>
          <w:color w:val="auto"/>
          <w:u w:val="none"/>
        </w:rPr>
      </w:pPr>
      <w:r w:rsidRPr="000A6D79">
        <w:rPr>
          <w:rFonts w:ascii="Signika" w:hAnsi="Signika"/>
        </w:rPr>
        <w:t xml:space="preserve">Teaduslikust meetodist õpetajale, pikem loeng (ingl k): </w:t>
      </w:r>
      <w:hyperlink r:id="rId54" w:history="1">
        <w:r w:rsidRPr="00D500D1">
          <w:rPr>
            <w:rStyle w:val="Hyperlink"/>
          </w:rPr>
          <w:t>https://www.youtube.com/watch?v=N6IAzlugWw0&amp;index=4&amp;list=PLaiWRo3TVP56qTknOAOjIa0_kvW5wygPP</w:t>
        </w:r>
      </w:hyperlink>
    </w:p>
    <w:p w:rsidR="000A6D79" w:rsidRPr="000A6D79" w:rsidRDefault="0066331C" w:rsidP="007948E6">
      <w:pPr>
        <w:pStyle w:val="ListParagraph"/>
        <w:numPr>
          <w:ilvl w:val="0"/>
          <w:numId w:val="42"/>
        </w:numPr>
        <w:jc w:val="both"/>
        <w:rPr>
          <w:rStyle w:val="Hyperlink"/>
          <w:color w:val="auto"/>
          <w:u w:val="none"/>
        </w:rPr>
      </w:pPr>
      <w:r w:rsidRPr="000A6D79">
        <w:rPr>
          <w:rFonts w:ascii="Signika" w:hAnsi="Signika"/>
        </w:rPr>
        <w:t>Teaduslik</w:t>
      </w:r>
      <w:r w:rsidR="000A6D79" w:rsidRPr="000A6D79">
        <w:rPr>
          <w:rFonts w:ascii="Signika" w:hAnsi="Signika"/>
        </w:rPr>
        <w:t xml:space="preserve">ust meetodist: </w:t>
      </w:r>
      <w:hyperlink r:id="rId55" w:history="1">
        <w:r w:rsidRPr="00D500D1">
          <w:rPr>
            <w:rStyle w:val="Hyperlink"/>
          </w:rPr>
          <w:t>https://sciencebob.com/science-fair-ideas/the-scientific-method/</w:t>
        </w:r>
      </w:hyperlink>
    </w:p>
    <w:p w:rsidR="007948E6" w:rsidRDefault="000A6D79" w:rsidP="007948E6">
      <w:pPr>
        <w:pStyle w:val="ListParagraph"/>
        <w:numPr>
          <w:ilvl w:val="0"/>
          <w:numId w:val="42"/>
        </w:numPr>
        <w:jc w:val="both"/>
        <w:rPr>
          <w:rFonts w:ascii="Signika" w:hAnsi="Signika"/>
        </w:rPr>
      </w:pPr>
      <w:r>
        <w:rPr>
          <w:rFonts w:ascii="Signika" w:hAnsi="Signika"/>
        </w:rPr>
        <w:t>Juhend õpetajale LTT ainete õpetamiseks (TEACHER'S GUIDE)</w:t>
      </w:r>
      <w:r w:rsidR="0066331C" w:rsidRPr="000A6D79">
        <w:rPr>
          <w:rFonts w:ascii="Signika" w:hAnsi="Signika"/>
        </w:rPr>
        <w:t xml:space="preserve">: </w:t>
      </w:r>
    </w:p>
    <w:p w:rsidR="000A6D79" w:rsidRPr="000A6D79" w:rsidRDefault="006F6721" w:rsidP="007948E6">
      <w:pPr>
        <w:pStyle w:val="ListParagraph"/>
        <w:ind w:left="1080"/>
        <w:jc w:val="both"/>
        <w:rPr>
          <w:rStyle w:val="Hyperlink"/>
          <w:color w:val="auto"/>
          <w:u w:val="none"/>
        </w:rPr>
      </w:pPr>
      <w:hyperlink r:id="rId56" w:history="1">
        <w:r w:rsidR="0066331C" w:rsidRPr="00D500D1">
          <w:rPr>
            <w:rStyle w:val="Hyperlink"/>
          </w:rPr>
          <w:t>https://pbskids.org/designsquad/parentseducators/guides/teachers_guide.html</w:t>
        </w:r>
      </w:hyperlink>
    </w:p>
    <w:p w:rsidR="000A6D79" w:rsidRPr="000A6D79" w:rsidRDefault="0066331C" w:rsidP="007948E6">
      <w:pPr>
        <w:pStyle w:val="ListParagraph"/>
        <w:numPr>
          <w:ilvl w:val="0"/>
          <w:numId w:val="42"/>
        </w:numPr>
        <w:jc w:val="both"/>
        <w:rPr>
          <w:rStyle w:val="Hyperlink"/>
          <w:color w:val="auto"/>
          <w:u w:val="none"/>
        </w:rPr>
      </w:pPr>
      <w:r w:rsidRPr="000A6D79">
        <w:rPr>
          <w:rFonts w:ascii="Signika" w:hAnsi="Signika"/>
        </w:rPr>
        <w:t xml:space="preserve">Turunduse olemusest juhendajale. Materjal Eesti Maaülikooli turunduse õppekavast. </w:t>
      </w:r>
      <w:hyperlink r:id="rId57" w:history="1">
        <w:r w:rsidRPr="004E309F">
          <w:rPr>
            <w:rStyle w:val="Hyperlink"/>
          </w:rPr>
          <w:t>http://turunduseolemus.weebly.com/index.html</w:t>
        </w:r>
      </w:hyperlink>
    </w:p>
    <w:p w:rsidR="000A6D79" w:rsidRDefault="000A6D79" w:rsidP="007948E6">
      <w:pPr>
        <w:pStyle w:val="ListParagraph"/>
        <w:numPr>
          <w:ilvl w:val="0"/>
          <w:numId w:val="42"/>
        </w:numPr>
        <w:jc w:val="both"/>
        <w:rPr>
          <w:rFonts w:ascii="Signika" w:hAnsi="Signika"/>
        </w:rPr>
      </w:pPr>
      <w:r>
        <w:rPr>
          <w:rFonts w:ascii="Signika" w:hAnsi="Signika"/>
        </w:rPr>
        <w:t xml:space="preserve">Tootearenduse ja disaini õpetamiseks materjalid </w:t>
      </w:r>
      <w:r w:rsidR="0066331C" w:rsidRPr="000A6D79">
        <w:rPr>
          <w:rFonts w:ascii="Signika" w:hAnsi="Signika"/>
        </w:rPr>
        <w:t>Tallinna Tehnikaülikooli Mektory tehnoloogiakooli</w:t>
      </w:r>
      <w:r>
        <w:rPr>
          <w:rFonts w:ascii="Signika" w:hAnsi="Signika"/>
        </w:rPr>
        <w:t>lt</w:t>
      </w:r>
      <w:r w:rsidR="0066331C" w:rsidRPr="000A6D79">
        <w:rPr>
          <w:rFonts w:ascii="Signika" w:hAnsi="Signika"/>
        </w:rPr>
        <w:t xml:space="preserve">: </w:t>
      </w:r>
      <w:hyperlink r:id="rId58" w:history="1">
        <w:r w:rsidRPr="00057352">
          <w:rPr>
            <w:rStyle w:val="Hyperlink"/>
          </w:rPr>
          <w:t>https://www.ttu.ee/kooliopilasele/tehnoloogiakool/tootearendus-ja-disain-materjalid/</w:t>
        </w:r>
      </w:hyperlink>
    </w:p>
    <w:p w:rsidR="007948E6" w:rsidRDefault="000A6D79" w:rsidP="007948E6">
      <w:pPr>
        <w:pStyle w:val="ListParagraph"/>
        <w:numPr>
          <w:ilvl w:val="0"/>
          <w:numId w:val="42"/>
        </w:numPr>
        <w:jc w:val="both"/>
        <w:rPr>
          <w:rFonts w:ascii="Signika" w:hAnsi="Signika"/>
        </w:rPr>
      </w:pPr>
      <w:r>
        <w:rPr>
          <w:rFonts w:ascii="Signika" w:hAnsi="Signika"/>
        </w:rPr>
        <w:t xml:space="preserve">Soovitusi meeskonnamängude korraldamiseks: </w:t>
      </w:r>
    </w:p>
    <w:p w:rsidR="009D3D8B" w:rsidRPr="009D3D8B" w:rsidRDefault="006F6721" w:rsidP="007948E6">
      <w:pPr>
        <w:pStyle w:val="ListParagraph"/>
        <w:ind w:left="1080"/>
        <w:jc w:val="both"/>
        <w:rPr>
          <w:rStyle w:val="Hyperlink"/>
          <w:color w:val="auto"/>
          <w:u w:val="none"/>
        </w:rPr>
      </w:pPr>
      <w:hyperlink r:id="rId59" w:history="1">
        <w:r w:rsidR="0066331C" w:rsidRPr="00AC60F3">
          <w:rPr>
            <w:rStyle w:val="Hyperlink"/>
          </w:rPr>
          <w:t>https://www.kodutytar.ee/download/magister/magister-maria-tamming.pdf</w:t>
        </w:r>
      </w:hyperlink>
    </w:p>
    <w:p w:rsidR="0066331C" w:rsidRPr="009D3D8B" w:rsidRDefault="009D3D8B" w:rsidP="007948E6">
      <w:pPr>
        <w:pStyle w:val="ListParagraph"/>
        <w:numPr>
          <w:ilvl w:val="0"/>
          <w:numId w:val="42"/>
        </w:numPr>
        <w:jc w:val="both"/>
        <w:rPr>
          <w:rFonts w:ascii="Signika" w:hAnsi="Signika"/>
        </w:rPr>
      </w:pPr>
      <w:r>
        <w:rPr>
          <w:rFonts w:ascii="Signika" w:hAnsi="Signika" w:cs="Tahoma"/>
        </w:rPr>
        <w:t xml:space="preserve">Disainiprotsessi kirjeldus: </w:t>
      </w:r>
      <w:hyperlink r:id="rId60" w:history="1">
        <w:r w:rsidR="0066331C" w:rsidRPr="009D3D8B">
          <w:rPr>
            <w:rStyle w:val="Hyperlink"/>
            <w:rFonts w:cs="Tahoma"/>
          </w:rPr>
          <w:t>https://pbskids.org/designsquad/pdf/parentseducators/DS_TG_DesignProcess.pdf</w:t>
        </w:r>
      </w:hyperlink>
    </w:p>
    <w:p w:rsidR="009D3D8B" w:rsidRDefault="0066331C" w:rsidP="007948E6">
      <w:pPr>
        <w:pStyle w:val="ListParagraph"/>
        <w:spacing w:after="0"/>
        <w:ind w:left="1134"/>
        <w:jc w:val="both"/>
        <w:rPr>
          <w:rFonts w:ascii="Signika" w:hAnsi="Signika" w:cs="Tahoma"/>
        </w:rPr>
      </w:pPr>
      <w:r w:rsidRPr="00D500D1">
        <w:rPr>
          <w:rFonts w:ascii="Signika" w:hAnsi="Signika" w:cs="Tahoma"/>
        </w:rPr>
        <w:t>Leiutamise huviringis ülesannete lahendamiseks võib kasutada nii lastele kohandatud teaduslikku meetodit kui ka</w:t>
      </w:r>
      <w:r w:rsidR="009D3D8B">
        <w:rPr>
          <w:rFonts w:ascii="Signika" w:hAnsi="Signika" w:cs="Tahoma"/>
        </w:rPr>
        <w:t xml:space="preserve"> disainiprotsessi kui meetodit.</w:t>
      </w:r>
    </w:p>
    <w:p w:rsidR="00677BD2" w:rsidRPr="00677BD2" w:rsidRDefault="0066331C" w:rsidP="007948E6">
      <w:pPr>
        <w:pStyle w:val="ListParagraph"/>
        <w:numPr>
          <w:ilvl w:val="0"/>
          <w:numId w:val="42"/>
        </w:numPr>
        <w:spacing w:after="0"/>
        <w:rPr>
          <w:rStyle w:val="Hyperlink"/>
          <w:rFonts w:cs="Tahoma"/>
          <w:color w:val="auto"/>
          <w:u w:val="none"/>
        </w:rPr>
      </w:pPr>
      <w:r w:rsidRPr="009D3D8B">
        <w:rPr>
          <w:rFonts w:ascii="Signika" w:hAnsi="Signika" w:cs="Tahoma"/>
        </w:rPr>
        <w:t>Tootearenduse ja tooteinnovatsiooni näiteid (kirjaklamber, riidepuu, knopka, teekotike, võileib), e</w:t>
      </w:r>
      <w:r w:rsidRPr="009D3D8B">
        <w:rPr>
          <w:rFonts w:ascii="Signika" w:hAnsi="Signika"/>
        </w:rPr>
        <w:t>rinevaid innovatsiooni tüüpe, leiutamise ajaloo näiteid jpm vajalikku leiutamise huviringi juhendajale taustainfoks „Innovaatiline ettevõtlus koolis“, allikas</w:t>
      </w:r>
      <w:r w:rsidR="009D3D8B">
        <w:rPr>
          <w:rFonts w:ascii="Signika" w:hAnsi="Signika"/>
        </w:rPr>
        <w:t>:</w:t>
      </w:r>
      <w:r w:rsidRPr="009D3D8B">
        <w:rPr>
          <w:rFonts w:ascii="Signika" w:hAnsi="Signika"/>
        </w:rPr>
        <w:t xml:space="preserve"> </w:t>
      </w:r>
      <w:hyperlink r:id="rId61" w:history="1">
        <w:r w:rsidRPr="00D500D1">
          <w:rPr>
            <w:rStyle w:val="Hyperlink"/>
          </w:rPr>
          <w:t>http://tes.innove.ee/wp-content/uploads/sites/6/2016/10/Innovaatiline_ettev%C3%B5tlus_koolis.pdf</w:t>
        </w:r>
      </w:hyperlink>
    </w:p>
    <w:p w:rsidR="00677BD2" w:rsidRPr="00677BD2" w:rsidRDefault="0066331C" w:rsidP="007948E6">
      <w:pPr>
        <w:pStyle w:val="ListParagraph"/>
        <w:numPr>
          <w:ilvl w:val="0"/>
          <w:numId w:val="42"/>
        </w:numPr>
        <w:spacing w:after="0"/>
        <w:jc w:val="both"/>
        <w:rPr>
          <w:rFonts w:ascii="Signika" w:hAnsi="Signika" w:cs="Tahoma"/>
        </w:rPr>
      </w:pPr>
      <w:r w:rsidRPr="00677BD2">
        <w:rPr>
          <w:rFonts w:ascii="Signika" w:hAnsi="Signika"/>
        </w:rPr>
        <w:lastRenderedPageBreak/>
        <w:t xml:space="preserve">Artikkel koos illustreeritud näidetega teadusliku meetodi olemusest (ingl k): </w:t>
      </w:r>
      <w:hyperlink r:id="rId62" w:history="1">
        <w:r w:rsidR="00677BD2" w:rsidRPr="00057352">
          <w:rPr>
            <w:rStyle w:val="Hyperlink"/>
          </w:rPr>
          <w:t>https://www.khanacademy.org/science/high-school-biology/hs-biology-foundations/hs-biology-and-the-scientific-method/a/the-science-of-biology</w:t>
        </w:r>
      </w:hyperlink>
    </w:p>
    <w:p w:rsidR="00677BD2" w:rsidRPr="00677BD2" w:rsidRDefault="0066331C" w:rsidP="007948E6">
      <w:pPr>
        <w:pStyle w:val="ListParagraph"/>
        <w:numPr>
          <w:ilvl w:val="0"/>
          <w:numId w:val="42"/>
        </w:numPr>
        <w:spacing w:after="0"/>
        <w:jc w:val="both"/>
        <w:rPr>
          <w:rStyle w:val="Hyperlink"/>
          <w:rFonts w:cs="Tahoma"/>
          <w:color w:val="auto"/>
          <w:u w:val="none"/>
        </w:rPr>
      </w:pPr>
      <w:r w:rsidRPr="00677BD2">
        <w:rPr>
          <w:rFonts w:ascii="Signika" w:hAnsi="Signika"/>
        </w:rPr>
        <w:t xml:space="preserve">Disaini ja leiutamise teema juurde. </w:t>
      </w:r>
      <w:hyperlink r:id="rId63" w:history="1">
        <w:r w:rsidRPr="00D500D1">
          <w:rPr>
            <w:rStyle w:val="Hyperlink"/>
          </w:rPr>
          <w:t>https://www.looveesti.ee/arenda-ettevotet/tootearendus/disain-tootearenduses/</w:t>
        </w:r>
      </w:hyperlink>
      <w:r w:rsidRPr="00D500D1">
        <w:rPr>
          <w:rStyle w:val="Hyperlink"/>
        </w:rPr>
        <w:t xml:space="preserve"> </w:t>
      </w:r>
      <w:hyperlink r:id="rId64" w:history="1">
        <w:r w:rsidRPr="00D500D1">
          <w:rPr>
            <w:rStyle w:val="Hyperlink"/>
          </w:rPr>
          <w:t>https://www.looveesti.ee/kasutamistingimused/</w:t>
        </w:r>
      </w:hyperlink>
    </w:p>
    <w:p w:rsidR="00677BD2" w:rsidRPr="00677BD2" w:rsidRDefault="00677BD2" w:rsidP="007948E6">
      <w:pPr>
        <w:pStyle w:val="ListParagraph"/>
        <w:numPr>
          <w:ilvl w:val="0"/>
          <w:numId w:val="42"/>
        </w:numPr>
        <w:spacing w:after="0"/>
        <w:jc w:val="both"/>
        <w:rPr>
          <w:rStyle w:val="Hyperlink"/>
          <w:rFonts w:cs="Tahoma"/>
          <w:color w:val="auto"/>
          <w:u w:val="none"/>
        </w:rPr>
      </w:pPr>
      <w:r>
        <w:rPr>
          <w:rFonts w:ascii="Signika" w:hAnsi="Signika"/>
        </w:rPr>
        <w:t xml:space="preserve">Blogi sellest, kuidas </w:t>
      </w:r>
      <w:r w:rsidR="0066331C" w:rsidRPr="00677BD2">
        <w:rPr>
          <w:rFonts w:ascii="Signika" w:hAnsi="Signika"/>
        </w:rPr>
        <w:t xml:space="preserve">disainerid ideid koguvad. </w:t>
      </w:r>
      <w:hyperlink r:id="rId65" w:history="1">
        <w:r w:rsidR="0066331C" w:rsidRPr="00D500D1">
          <w:rPr>
            <w:rStyle w:val="Hyperlink"/>
          </w:rPr>
          <w:t>https://trydesignlab.com/blog/how-do-designers-come-up-with-ideas-9-ways-get-unstuck/</w:t>
        </w:r>
      </w:hyperlink>
    </w:p>
    <w:p w:rsidR="007948E6" w:rsidRPr="007948E6" w:rsidRDefault="0066331C" w:rsidP="007948E6">
      <w:pPr>
        <w:pStyle w:val="ListParagraph"/>
        <w:numPr>
          <w:ilvl w:val="0"/>
          <w:numId w:val="42"/>
        </w:numPr>
        <w:spacing w:after="0"/>
        <w:jc w:val="both"/>
        <w:rPr>
          <w:rFonts w:ascii="Signika" w:hAnsi="Signika" w:cs="Tahoma"/>
        </w:rPr>
      </w:pPr>
      <w:r w:rsidRPr="00677BD2">
        <w:rPr>
          <w:rFonts w:ascii="Signika" w:hAnsi="Signika"/>
        </w:rPr>
        <w:t xml:space="preserve">Artikkel „Kuidas kirjutada suurepärast disaini lähteülesannet“: </w:t>
      </w:r>
    </w:p>
    <w:p w:rsidR="00677BD2" w:rsidRPr="00677BD2" w:rsidRDefault="006F6721" w:rsidP="007948E6">
      <w:pPr>
        <w:pStyle w:val="ListParagraph"/>
        <w:spacing w:after="0"/>
        <w:ind w:left="1080"/>
        <w:jc w:val="both"/>
        <w:rPr>
          <w:rStyle w:val="Hyperlink"/>
          <w:rFonts w:cs="Tahoma"/>
          <w:color w:val="auto"/>
          <w:u w:val="none"/>
        </w:rPr>
      </w:pPr>
      <w:hyperlink r:id="rId66" w:history="1">
        <w:r w:rsidR="0066331C" w:rsidRPr="00D500D1">
          <w:rPr>
            <w:rStyle w:val="Hyperlink"/>
          </w:rPr>
          <w:t>https://www.designweek.co.uk/issues/september-2014/%E2%80%8Bhow-to-write-the-perfect-design-brief/</w:t>
        </w:r>
      </w:hyperlink>
    </w:p>
    <w:p w:rsidR="007948E6" w:rsidRPr="007948E6" w:rsidRDefault="00677BD2" w:rsidP="007948E6">
      <w:pPr>
        <w:pStyle w:val="ListParagraph"/>
        <w:numPr>
          <w:ilvl w:val="0"/>
          <w:numId w:val="42"/>
        </w:numPr>
        <w:spacing w:after="0"/>
        <w:jc w:val="both"/>
        <w:rPr>
          <w:rFonts w:ascii="Signika" w:hAnsi="Signika" w:cs="Tahoma"/>
        </w:rPr>
      </w:pPr>
      <w:r>
        <w:rPr>
          <w:rFonts w:ascii="Signika" w:hAnsi="Signika"/>
        </w:rPr>
        <w:t>Artikkel „</w:t>
      </w:r>
      <w:r w:rsidRPr="00677BD2">
        <w:rPr>
          <w:rFonts w:ascii="Signika" w:hAnsi="Signika"/>
        </w:rPr>
        <w:t>Disainipr</w:t>
      </w:r>
      <w:r>
        <w:rPr>
          <w:rFonts w:ascii="Signika" w:hAnsi="Signika"/>
        </w:rPr>
        <w:t>otsessi rakendamine koolitunnis“, Tamm, D. 2011:</w:t>
      </w:r>
    </w:p>
    <w:p w:rsidR="0066331C" w:rsidRPr="00677BD2" w:rsidRDefault="00677BD2" w:rsidP="007948E6">
      <w:pPr>
        <w:pStyle w:val="ListParagraph"/>
        <w:spacing w:after="0"/>
        <w:ind w:left="1080"/>
        <w:jc w:val="both"/>
        <w:rPr>
          <w:rFonts w:ascii="Signika" w:hAnsi="Signika" w:cs="Tahoma"/>
        </w:rPr>
      </w:pPr>
      <w:r>
        <w:rPr>
          <w:rFonts w:ascii="Signika" w:hAnsi="Signika"/>
        </w:rPr>
        <w:t xml:space="preserve"> </w:t>
      </w:r>
      <w:hyperlink r:id="rId67" w:history="1">
        <w:r w:rsidR="0066331C" w:rsidRPr="00D500D1">
          <w:rPr>
            <w:rStyle w:val="Hyperlink"/>
          </w:rPr>
          <w:t>http://vana.oppekava.ee/index.php/Disainiprotsessi_rakendamine_koolitunnis</w:t>
        </w:r>
      </w:hyperlink>
    </w:p>
    <w:p w:rsidR="00677BD2" w:rsidRDefault="0066331C" w:rsidP="007948E6">
      <w:pPr>
        <w:pStyle w:val="ListParagraph"/>
        <w:numPr>
          <w:ilvl w:val="0"/>
          <w:numId w:val="42"/>
        </w:numPr>
        <w:jc w:val="both"/>
        <w:rPr>
          <w:rFonts w:ascii="Signika" w:hAnsi="Signika"/>
        </w:rPr>
      </w:pPr>
      <w:r w:rsidRPr="00D500D1">
        <w:rPr>
          <w:rFonts w:ascii="Signika" w:hAnsi="Signika"/>
        </w:rPr>
        <w:t xml:space="preserve">Mõisted innovatsiooni selgitamiseks. </w:t>
      </w:r>
      <w:r w:rsidRPr="00D500D1">
        <w:rPr>
          <w:rFonts w:ascii="Signika" w:hAnsi="Signika" w:cs="Arial"/>
        </w:rPr>
        <w:t xml:space="preserve">Riiklik statistiline vaatlus “Ettevõtete innovatsiooniuuring” aastate 2002–2004 kohta.  </w:t>
      </w:r>
      <w:hyperlink r:id="rId68" w:history="1">
        <w:r w:rsidR="00677BD2" w:rsidRPr="00057352">
          <w:rPr>
            <w:rStyle w:val="Hyperlink"/>
          </w:rPr>
          <w:t>http://pub.stat.ee/px-web.2001/Database/Majandus/19Teadus._Tehnoloogia._Innovatsioon/02Innovatiivne_tegevus/02Innovaatiline_tegevus_2002-2004/TDI_01.htm</w:t>
        </w:r>
      </w:hyperlink>
    </w:p>
    <w:p w:rsidR="007948E6" w:rsidRDefault="0066331C" w:rsidP="007948E6">
      <w:pPr>
        <w:pStyle w:val="ListParagraph"/>
        <w:numPr>
          <w:ilvl w:val="0"/>
          <w:numId w:val="42"/>
        </w:numPr>
        <w:jc w:val="both"/>
        <w:rPr>
          <w:rFonts w:ascii="Signika" w:hAnsi="Signika"/>
        </w:rPr>
      </w:pPr>
      <w:r w:rsidRPr="00677BD2">
        <w:rPr>
          <w:rFonts w:ascii="Signika" w:hAnsi="Signika"/>
        </w:rPr>
        <w:t>Tootearenduse slaidilt pilt</w:t>
      </w:r>
      <w:r w:rsidR="00677BD2">
        <w:rPr>
          <w:rFonts w:ascii="Signika" w:hAnsi="Signika"/>
        </w:rPr>
        <w:t xml:space="preserve"> – inseneride „väikesed vead“: </w:t>
      </w:r>
    </w:p>
    <w:p w:rsidR="00677BD2" w:rsidRPr="00677BD2" w:rsidRDefault="006F6721" w:rsidP="007948E6">
      <w:pPr>
        <w:pStyle w:val="ListParagraph"/>
        <w:ind w:left="1080"/>
        <w:jc w:val="both"/>
        <w:rPr>
          <w:rStyle w:val="Hyperlink"/>
          <w:color w:val="auto"/>
          <w:u w:val="none"/>
        </w:rPr>
      </w:pPr>
      <w:hyperlink r:id="rId69" w:history="1">
        <w:r w:rsidR="0066331C" w:rsidRPr="00D500D1">
          <w:rPr>
            <w:rStyle w:val="Hyperlink"/>
          </w:rPr>
          <w:t>https://johnjudyc.blogspot.com/2012/01/understanding-engineers.html</w:t>
        </w:r>
      </w:hyperlink>
    </w:p>
    <w:p w:rsidR="0066331C" w:rsidRPr="00677BD2" w:rsidRDefault="0066331C" w:rsidP="007948E6">
      <w:pPr>
        <w:pStyle w:val="ListParagraph"/>
        <w:numPr>
          <w:ilvl w:val="0"/>
          <w:numId w:val="42"/>
        </w:numPr>
        <w:jc w:val="both"/>
        <w:rPr>
          <w:rFonts w:ascii="Signika" w:hAnsi="Signika"/>
        </w:rPr>
      </w:pPr>
      <w:r w:rsidRPr="00677BD2">
        <w:rPr>
          <w:rFonts w:ascii="Signika" w:hAnsi="Signika"/>
        </w:rPr>
        <w:t>Inseneride tegemised, protsessi kirjeldus koos metoodika kirjeldusega, mõeldud last</w:t>
      </w:r>
      <w:r w:rsidR="00677BD2">
        <w:rPr>
          <w:rFonts w:ascii="Signika" w:hAnsi="Signika"/>
        </w:rPr>
        <w:t xml:space="preserve">ega kasutamiseks (ingl keeles): </w:t>
      </w:r>
      <w:hyperlink r:id="rId70" w:history="1">
        <w:r w:rsidRPr="008F0F5B">
          <w:rPr>
            <w:rStyle w:val="Hyperlink"/>
          </w:rPr>
          <w:t>https://www.youtube.com/watch?v=owHF9iLyxic&amp;list=PLhz12vamHOnZ4ZDC0dS6C9HRN5Qrm0jHO</w:t>
        </w:r>
      </w:hyperlink>
    </w:p>
    <w:p w:rsidR="007948E6" w:rsidRDefault="0066331C" w:rsidP="007948E6">
      <w:pPr>
        <w:pStyle w:val="ListParagraph"/>
        <w:numPr>
          <w:ilvl w:val="0"/>
          <w:numId w:val="42"/>
        </w:numPr>
        <w:spacing w:after="0"/>
        <w:jc w:val="both"/>
        <w:rPr>
          <w:rFonts w:ascii="Signika" w:hAnsi="Signika"/>
        </w:rPr>
      </w:pPr>
      <w:r w:rsidRPr="00D500D1">
        <w:rPr>
          <w:rFonts w:ascii="Signika" w:hAnsi="Signika"/>
        </w:rPr>
        <w:t>Teadusliku m</w:t>
      </w:r>
      <w:r w:rsidR="007948E6">
        <w:rPr>
          <w:rFonts w:ascii="Signika" w:hAnsi="Signika"/>
        </w:rPr>
        <w:t xml:space="preserve">eetodi selgitus, tõlge allpool: </w:t>
      </w:r>
    </w:p>
    <w:p w:rsidR="0066331C" w:rsidRPr="00D500D1" w:rsidRDefault="006F6721" w:rsidP="007948E6">
      <w:pPr>
        <w:pStyle w:val="ListParagraph"/>
        <w:spacing w:after="0"/>
        <w:ind w:left="1080"/>
        <w:jc w:val="both"/>
        <w:rPr>
          <w:rFonts w:ascii="Signika" w:hAnsi="Signika"/>
        </w:rPr>
      </w:pPr>
      <w:hyperlink r:id="rId71" w:history="1">
        <w:r w:rsidR="0066331C" w:rsidRPr="00D500D1">
          <w:rPr>
            <w:rStyle w:val="Hyperlink"/>
          </w:rPr>
          <w:t>https://www.youtube.com/watch?v=qAJ8IF4HI20</w:t>
        </w:r>
      </w:hyperlink>
    </w:p>
    <w:p w:rsidR="0066331C" w:rsidRPr="008F0F5B" w:rsidRDefault="0066331C" w:rsidP="007948E6">
      <w:pPr>
        <w:pStyle w:val="ListParagraph"/>
        <w:spacing w:after="0"/>
        <w:jc w:val="both"/>
        <w:rPr>
          <w:rFonts w:ascii="Signika" w:hAnsi="Signika"/>
        </w:rPr>
      </w:pPr>
      <w:r w:rsidRPr="008F0F5B">
        <w:rPr>
          <w:rFonts w:ascii="Signika" w:hAnsi="Signika"/>
        </w:rPr>
        <w:t>Küsimused probleemi identifitseerimiseks</w:t>
      </w:r>
    </w:p>
    <w:p w:rsidR="0066331C" w:rsidRPr="008F0F5B" w:rsidRDefault="0066331C" w:rsidP="007948E6">
      <w:pPr>
        <w:pStyle w:val="ListParagraph"/>
        <w:numPr>
          <w:ilvl w:val="0"/>
          <w:numId w:val="30"/>
        </w:numPr>
        <w:spacing w:after="0"/>
        <w:jc w:val="both"/>
        <w:rPr>
          <w:rFonts w:ascii="Signika" w:hAnsi="Signika"/>
        </w:rPr>
      </w:pPr>
      <w:r w:rsidRPr="008F0F5B">
        <w:rPr>
          <w:rFonts w:ascii="Signika" w:hAnsi="Signika"/>
        </w:rPr>
        <w:t>Vaatluse etapp probleemi tuvastamiseks</w:t>
      </w:r>
    </w:p>
    <w:p w:rsidR="0066331C" w:rsidRPr="008F0F5B" w:rsidRDefault="0066331C" w:rsidP="007948E6">
      <w:pPr>
        <w:pStyle w:val="ListParagraph"/>
        <w:numPr>
          <w:ilvl w:val="0"/>
          <w:numId w:val="30"/>
        </w:numPr>
        <w:spacing w:after="0"/>
        <w:jc w:val="both"/>
        <w:rPr>
          <w:rFonts w:ascii="Signika" w:hAnsi="Signika"/>
        </w:rPr>
      </w:pPr>
      <w:r w:rsidRPr="008F0F5B">
        <w:rPr>
          <w:rFonts w:ascii="Signika" w:hAnsi="Signika"/>
        </w:rPr>
        <w:t xml:space="preserve">Hüpoteeside püstitamine selle kohta, et mis võiks juhtuda. On hea, kui hüpoteesid on niisugused, mida saab katsetega kontrollida. </w:t>
      </w:r>
    </w:p>
    <w:p w:rsidR="0066331C" w:rsidRPr="008F0F5B" w:rsidRDefault="0066331C" w:rsidP="007948E6">
      <w:pPr>
        <w:pStyle w:val="ListParagraph"/>
        <w:numPr>
          <w:ilvl w:val="0"/>
          <w:numId w:val="30"/>
        </w:numPr>
        <w:spacing w:after="0"/>
        <w:jc w:val="both"/>
        <w:rPr>
          <w:rFonts w:ascii="Signika" w:hAnsi="Signika"/>
        </w:rPr>
      </w:pPr>
      <w:r w:rsidRPr="008F0F5B">
        <w:rPr>
          <w:rFonts w:ascii="Signika" w:hAnsi="Signika"/>
        </w:rPr>
        <w:t xml:space="preserve">Valmista ette ja tee katsed. Kui katses on mitu parameetrit, tuleb meeles pidada, et korraga tohib ühes katses muuta vaid ühte neist. Katse tulemused peaks ka iga kord kirja panema koos lähteandmetega, et oleks võrreldav, et mis juhul mis muutus. </w:t>
      </w:r>
    </w:p>
    <w:p w:rsidR="0066331C" w:rsidRPr="008F0F5B" w:rsidRDefault="0066331C" w:rsidP="007948E6">
      <w:pPr>
        <w:pStyle w:val="ListParagraph"/>
        <w:numPr>
          <w:ilvl w:val="0"/>
          <w:numId w:val="30"/>
        </w:numPr>
        <w:spacing w:after="0"/>
        <w:jc w:val="both"/>
        <w:rPr>
          <w:rFonts w:ascii="Signika" w:hAnsi="Signika"/>
        </w:rPr>
      </w:pPr>
      <w:r w:rsidRPr="008F0F5B">
        <w:rPr>
          <w:rFonts w:ascii="Signika" w:hAnsi="Signika"/>
        </w:rPr>
        <w:t xml:space="preserve">Analüüsi saadud tulemusi. Selles etapis selgub, kas su hüpoteesid leidsid kinnitust või mitte. Kui kõik oli nii, nagu algul arvasid, ei tähenda see sugugi, et see oli halb katse. Sa võid vaadata üle oma hüpoteesid ning mingeid andmeid muutes püstitada uued ja teha ka uued katsed. </w:t>
      </w:r>
    </w:p>
    <w:p w:rsidR="0066331C" w:rsidRPr="008F0F5B" w:rsidRDefault="0066331C" w:rsidP="007948E6">
      <w:pPr>
        <w:pStyle w:val="ListParagraph"/>
        <w:numPr>
          <w:ilvl w:val="0"/>
          <w:numId w:val="30"/>
        </w:numPr>
        <w:spacing w:after="0"/>
        <w:jc w:val="both"/>
        <w:rPr>
          <w:rFonts w:ascii="Signika" w:hAnsi="Signika"/>
        </w:rPr>
      </w:pPr>
      <w:r w:rsidRPr="008F0F5B">
        <w:rPr>
          <w:rFonts w:ascii="Signika" w:hAnsi="Signika"/>
        </w:rPr>
        <w:t>Joonista tulemuste kokkuvõte.</w:t>
      </w:r>
    </w:p>
    <w:p w:rsidR="0066331C" w:rsidRPr="008F0F5B" w:rsidRDefault="0066331C" w:rsidP="007948E6">
      <w:pPr>
        <w:pStyle w:val="ListParagraph"/>
        <w:spacing w:after="0"/>
        <w:ind w:left="1440"/>
        <w:jc w:val="both"/>
        <w:rPr>
          <w:rFonts w:ascii="Signika" w:hAnsi="Signika"/>
        </w:rPr>
      </w:pPr>
      <w:r w:rsidRPr="008F0F5B">
        <w:rPr>
          <w:rFonts w:ascii="Signika" w:hAnsi="Signika"/>
        </w:rPr>
        <w:t xml:space="preserve">Teaduslik meetod ongi probleemide lahendamine samm-sammult ja küsimustele loogiliselt vastamine. Just nii on saanud vastused paljud olulised küsimused, aga paljud küsimused on veel vastamata ning ootavad vastuseid. Igaüks saab nendele vastamisel kaasa aidata, ka sina! </w:t>
      </w:r>
    </w:p>
    <w:p w:rsidR="0066331C" w:rsidRPr="008F0F5B" w:rsidRDefault="0066331C" w:rsidP="007948E6">
      <w:pPr>
        <w:pStyle w:val="ListParagraph"/>
        <w:spacing w:after="0"/>
        <w:ind w:left="1440"/>
        <w:jc w:val="both"/>
        <w:rPr>
          <w:rFonts w:ascii="Signika" w:hAnsi="Signika"/>
        </w:rPr>
      </w:pPr>
      <w:r w:rsidRPr="008F0F5B">
        <w:rPr>
          <w:rFonts w:ascii="Signika" w:hAnsi="Signika"/>
        </w:rPr>
        <w:t>Nooremate õpilastega töötades peaks meeles pidama, et eesmärk ei ole nähtuse mõistmine, vaid selle jälgimine.</w:t>
      </w:r>
    </w:p>
    <w:p w:rsidR="00677BD2" w:rsidRDefault="00491B1A" w:rsidP="007948E6">
      <w:pPr>
        <w:pStyle w:val="ListParagraph"/>
        <w:numPr>
          <w:ilvl w:val="0"/>
          <w:numId w:val="42"/>
        </w:numPr>
        <w:spacing w:after="0" w:line="240" w:lineRule="auto"/>
        <w:jc w:val="both"/>
        <w:rPr>
          <w:rFonts w:ascii="Signika" w:eastAsia="Times New Roman" w:hAnsi="Signika" w:cs="Times New Roman"/>
          <w:lang w:eastAsia="et-EE"/>
        </w:rPr>
      </w:pPr>
      <w:r w:rsidRPr="00D500D1">
        <w:rPr>
          <w:rFonts w:ascii="Signika" w:eastAsia="Times New Roman" w:hAnsi="Signika" w:cs="Times New Roman"/>
          <w:lang w:eastAsia="et-EE"/>
        </w:rPr>
        <w:t xml:space="preserve">Pildimäng ideede genereerimiseks ja niisama loovuse ergutamiseks. </w:t>
      </w:r>
      <w:r w:rsidR="00677BD2" w:rsidRPr="00D500D1">
        <w:rPr>
          <w:rFonts w:ascii="Signika" w:eastAsia="Times New Roman" w:hAnsi="Signika" w:cs="Times New Roman"/>
          <w:lang w:eastAsia="et-EE"/>
        </w:rPr>
        <w:t>Otsida ja printida või lõigata välja erinevatel teemadel pilte</w:t>
      </w:r>
      <w:r w:rsidR="00677BD2">
        <w:rPr>
          <w:rFonts w:ascii="Signika" w:eastAsia="Times New Roman" w:hAnsi="Signika" w:cs="Times New Roman"/>
          <w:lang w:eastAsia="et-EE"/>
        </w:rPr>
        <w:t xml:space="preserve"> (suuruses umbes B6)</w:t>
      </w:r>
      <w:r w:rsidR="00677BD2" w:rsidRPr="00D500D1">
        <w:rPr>
          <w:rFonts w:ascii="Signika" w:eastAsia="Times New Roman" w:hAnsi="Signika" w:cs="Times New Roman"/>
          <w:lang w:eastAsia="et-EE"/>
        </w:rPr>
        <w:t>, et tekiks eri teemade pildipa</w:t>
      </w:r>
      <w:r w:rsidR="00677BD2">
        <w:rPr>
          <w:rFonts w:ascii="Signika" w:eastAsia="Times New Roman" w:hAnsi="Signika" w:cs="Times New Roman"/>
          <w:lang w:eastAsia="et-EE"/>
        </w:rPr>
        <w:t xml:space="preserve">ngad. Pildid võib ka võimalusel lamineerida, et neid saaks </w:t>
      </w:r>
      <w:r w:rsidR="00677BD2" w:rsidRPr="00D500D1">
        <w:rPr>
          <w:rFonts w:ascii="Signika" w:eastAsia="Times New Roman" w:hAnsi="Signika" w:cs="Times New Roman"/>
          <w:lang w:eastAsia="et-EE"/>
        </w:rPr>
        <w:t xml:space="preserve">erinevate loova mõtlemise harjutuste jaoks kasutada. </w:t>
      </w:r>
    </w:p>
    <w:p w:rsidR="00677BD2" w:rsidRPr="00531476" w:rsidRDefault="00491B1A" w:rsidP="00531476">
      <w:pPr>
        <w:pStyle w:val="ListParagraph"/>
        <w:spacing w:after="0" w:line="240" w:lineRule="auto"/>
        <w:ind w:left="1080"/>
        <w:jc w:val="both"/>
        <w:rPr>
          <w:rFonts w:ascii="Signika" w:eastAsia="Times New Roman" w:hAnsi="Signika" w:cs="Times New Roman"/>
          <w:lang w:eastAsia="et-EE"/>
        </w:rPr>
      </w:pPr>
      <w:r w:rsidRPr="00677BD2">
        <w:rPr>
          <w:rFonts w:ascii="Signika" w:eastAsia="Times New Roman" w:hAnsi="Signika" w:cs="Times New Roman"/>
          <w:lang w:eastAsia="et-EE"/>
        </w:rPr>
        <w:lastRenderedPageBreak/>
        <w:t>Õpilased valivad erinevad pildid ja püüavad neist kokku panna uueleiutise. Isegi kui tulemus on absurdne, on see lõbus ja loovust i</w:t>
      </w:r>
      <w:r w:rsidR="00677BD2">
        <w:rPr>
          <w:rFonts w:ascii="Signika" w:eastAsia="Times New Roman" w:hAnsi="Signika" w:cs="Times New Roman"/>
          <w:lang w:eastAsia="et-EE"/>
        </w:rPr>
        <w:t>nnustav. Pilte saab kasutada ka</w:t>
      </w:r>
    </w:p>
    <w:p w:rsidR="007948E6" w:rsidRPr="007948E6" w:rsidRDefault="00491B1A" w:rsidP="007948E6">
      <w:pPr>
        <w:pStyle w:val="ListParagraph"/>
        <w:numPr>
          <w:ilvl w:val="0"/>
          <w:numId w:val="42"/>
        </w:numPr>
        <w:spacing w:after="0" w:line="240" w:lineRule="auto"/>
        <w:jc w:val="both"/>
        <w:rPr>
          <w:rFonts w:ascii="Signika" w:eastAsia="Times New Roman" w:hAnsi="Signika" w:cs="Times New Roman"/>
          <w:lang w:eastAsia="et-EE"/>
        </w:rPr>
      </w:pPr>
      <w:r w:rsidRPr="00677BD2">
        <w:rPr>
          <w:rFonts w:ascii="Signika" w:hAnsi="Signika"/>
        </w:rPr>
        <w:t xml:space="preserve">Eakaaslaste leiutisi tutvustavad näitusepostrid: </w:t>
      </w:r>
    </w:p>
    <w:p w:rsidR="00677BD2" w:rsidRPr="00531476" w:rsidRDefault="006F6721" w:rsidP="00531476">
      <w:pPr>
        <w:pStyle w:val="ListParagraph"/>
        <w:spacing w:after="0" w:line="240" w:lineRule="auto"/>
        <w:ind w:left="1080"/>
        <w:jc w:val="both"/>
        <w:rPr>
          <w:rStyle w:val="Hyperlink"/>
          <w:rFonts w:eastAsia="Times New Roman" w:cs="Times New Roman"/>
          <w:color w:val="auto"/>
          <w:u w:val="none"/>
          <w:lang w:eastAsia="et-EE"/>
        </w:rPr>
      </w:pPr>
      <w:hyperlink r:id="rId72" w:history="1">
        <w:r w:rsidR="007948E6" w:rsidRPr="00057352">
          <w:rPr>
            <w:rStyle w:val="Hyperlink"/>
          </w:rPr>
          <w:t>https://www.etag.ee/tegevused/konkursid/opilasleiutajate-konkurss/tellitav-randnaitus-leiutistest/</w:t>
        </w:r>
      </w:hyperlink>
    </w:p>
    <w:p w:rsidR="00677BD2" w:rsidRPr="00531476"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677BD2">
        <w:rPr>
          <w:rFonts w:ascii="Signika" w:hAnsi="Signika"/>
        </w:rPr>
        <w:t>Inseneeri</w:t>
      </w:r>
      <w:r w:rsidR="007948E6">
        <w:rPr>
          <w:rFonts w:ascii="Signika" w:hAnsi="Signika"/>
        </w:rPr>
        <w:t>ateemaliste tegevuste juhised 9–</w:t>
      </w:r>
      <w:r w:rsidRPr="00677BD2">
        <w:rPr>
          <w:rFonts w:ascii="Signika" w:hAnsi="Signika"/>
        </w:rPr>
        <w:t xml:space="preserve">12aastastele (inglise keeles): </w:t>
      </w:r>
      <w:hyperlink r:id="rId73" w:history="1">
        <w:r w:rsidRPr="00D500D1">
          <w:rPr>
            <w:rStyle w:val="Hyperlink"/>
          </w:rPr>
          <w:t>https://pbskids.org/designsquad/pdf/parentseducators/ds_pe_ed_guide_complete.pdf</w:t>
        </w:r>
      </w:hyperlink>
    </w:p>
    <w:p w:rsidR="00677BD2" w:rsidRPr="00531476"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677BD2">
        <w:rPr>
          <w:rFonts w:ascii="Signika" w:hAnsi="Signika"/>
        </w:rPr>
        <w:t>Leiutamise tee</w:t>
      </w:r>
      <w:r w:rsidR="007948E6">
        <w:rPr>
          <w:rFonts w:ascii="Signika" w:hAnsi="Signika"/>
        </w:rPr>
        <w:t>malised juhised tegutsemiseks 9–</w:t>
      </w:r>
      <w:r w:rsidRPr="00677BD2">
        <w:rPr>
          <w:rFonts w:ascii="Signika" w:hAnsi="Signika"/>
        </w:rPr>
        <w:t xml:space="preserve">12aastastega (inglise keeles): </w:t>
      </w:r>
      <w:hyperlink r:id="rId74" w:history="1">
        <w:r w:rsidRPr="00D500D1">
          <w:rPr>
            <w:rStyle w:val="Hyperlink"/>
          </w:rPr>
          <w:t>https://pbskids.org/designsquad/parentseducators/guides/activity_guide.html</w:t>
        </w:r>
      </w:hyperlink>
    </w:p>
    <w:p w:rsidR="00677BD2" w:rsidRPr="00531476"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677BD2">
        <w:rPr>
          <w:rFonts w:ascii="Signika" w:hAnsi="Signika"/>
        </w:rPr>
        <w:t xml:space="preserve">Huviringi tegevusi kokkuvõtva ürituse korraldamise juhised (inglise keeles): </w:t>
      </w:r>
      <w:hyperlink r:id="rId75" w:history="1">
        <w:r w:rsidRPr="00D500D1">
          <w:rPr>
            <w:rStyle w:val="Hyperlink"/>
          </w:rPr>
          <w:t>https://pbskids.org/designsquad/pdf/parentseducators/ds_pe_event_guide_complete.pdf</w:t>
        </w:r>
      </w:hyperlink>
    </w:p>
    <w:p w:rsidR="007730A5" w:rsidRPr="00531476"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677BD2">
        <w:rPr>
          <w:rFonts w:ascii="Signika" w:hAnsi="Signika"/>
        </w:rPr>
        <w:t xml:space="preserve">Valik näidistunnikavasid erinevatel teemadel, sh autorite soovitatud kodutööna tehtavad ülesanded, mida saab kasutada ka ringitunnis (inglise keeles): </w:t>
      </w:r>
      <w:hyperlink r:id="rId76" w:history="1">
        <w:r w:rsidRPr="00D500D1">
          <w:rPr>
            <w:rStyle w:val="Hyperlink"/>
          </w:rPr>
          <w:t>https://pbskids.org/designsquad/parentseducators/lesson-plans/electricity_and_circuits.html</w:t>
        </w:r>
      </w:hyperlink>
    </w:p>
    <w:p w:rsidR="007730A5" w:rsidRPr="00531476"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7730A5">
        <w:rPr>
          <w:rFonts w:ascii="Signika" w:hAnsi="Signika"/>
        </w:rPr>
        <w:t xml:space="preserve">Inspiratsioonikõne – teemad, ülesehitus jms: </w:t>
      </w:r>
      <w:hyperlink r:id="rId77" w:history="1">
        <w:r w:rsidRPr="00D500D1">
          <w:rPr>
            <w:rStyle w:val="Hyperlink"/>
          </w:rPr>
          <w:t>https://eduzenith.com/interesting-speech-topics-for-kids</w:t>
        </w:r>
      </w:hyperlink>
    </w:p>
    <w:p w:rsidR="007730A5" w:rsidRPr="007730A5" w:rsidRDefault="007730A5" w:rsidP="007948E6">
      <w:pPr>
        <w:pStyle w:val="ListParagraph"/>
        <w:numPr>
          <w:ilvl w:val="0"/>
          <w:numId w:val="42"/>
        </w:numPr>
        <w:spacing w:after="0" w:line="240" w:lineRule="auto"/>
        <w:jc w:val="both"/>
        <w:rPr>
          <w:rFonts w:ascii="Signika" w:eastAsia="Times New Roman" w:hAnsi="Signika" w:cs="Times New Roman"/>
          <w:lang w:eastAsia="et-EE"/>
        </w:rPr>
      </w:pPr>
      <w:r>
        <w:rPr>
          <w:rFonts w:ascii="Signika" w:eastAsia="Times New Roman" w:hAnsi="Signika" w:cs="Times New Roman"/>
          <w:lang w:eastAsia="et-EE"/>
        </w:rPr>
        <w:t>Materjal disainist ja tootrearendusest:</w:t>
      </w:r>
    </w:p>
    <w:p w:rsidR="00491B1A" w:rsidRPr="008F0F5B" w:rsidRDefault="006F6721" w:rsidP="007948E6">
      <w:pPr>
        <w:pStyle w:val="ListParagraph"/>
        <w:jc w:val="both"/>
        <w:rPr>
          <w:rStyle w:val="Hyperlink"/>
        </w:rPr>
      </w:pPr>
      <w:hyperlink r:id="rId78" w:history="1">
        <w:r w:rsidR="00491B1A" w:rsidRPr="008F0F5B">
          <w:rPr>
            <w:rStyle w:val="Hyperlink"/>
          </w:rPr>
          <w:t>https://www.looveesti.ee/arenda-ettevotet/tootearendus/disain-tootearenduses/</w:t>
        </w:r>
      </w:hyperlink>
    </w:p>
    <w:p w:rsidR="006470D7" w:rsidRDefault="0005251A" w:rsidP="00531476">
      <w:pPr>
        <w:pStyle w:val="Heading2"/>
        <w:jc w:val="both"/>
        <w:rPr>
          <w:rFonts w:ascii="Signika" w:hAnsi="Signika"/>
          <w:b w:val="0"/>
          <w:color w:val="0070C0"/>
          <w:sz w:val="28"/>
        </w:rPr>
      </w:pPr>
      <w:bookmarkStart w:id="74" w:name="_Toc534902908"/>
      <w:r>
        <w:rPr>
          <w:rFonts w:ascii="Signika" w:hAnsi="Signika"/>
          <w:b w:val="0"/>
          <w:color w:val="0070C0"/>
          <w:sz w:val="28"/>
        </w:rPr>
        <w:t xml:space="preserve">Lisa 4. </w:t>
      </w:r>
      <w:r w:rsidR="007730A5">
        <w:rPr>
          <w:rFonts w:ascii="Signika" w:hAnsi="Signika"/>
          <w:b w:val="0"/>
          <w:color w:val="0070C0"/>
          <w:sz w:val="28"/>
        </w:rPr>
        <w:t xml:space="preserve">Lingikogu </w:t>
      </w:r>
      <w:r>
        <w:rPr>
          <w:rFonts w:ascii="Signika" w:hAnsi="Signika"/>
          <w:b w:val="0"/>
          <w:color w:val="0070C0"/>
          <w:sz w:val="28"/>
        </w:rPr>
        <w:t>juhendajale kasutamiseks</w:t>
      </w:r>
      <w:r w:rsidR="007730A5">
        <w:rPr>
          <w:rFonts w:ascii="Signika" w:hAnsi="Signika"/>
          <w:b w:val="0"/>
          <w:color w:val="0070C0"/>
          <w:sz w:val="28"/>
        </w:rPr>
        <w:t xml:space="preserve"> – vajalik ja huvitav</w:t>
      </w:r>
      <w:bookmarkEnd w:id="74"/>
    </w:p>
    <w:p w:rsidR="007730A5" w:rsidRDefault="007730A5" w:rsidP="007948E6">
      <w:pPr>
        <w:pStyle w:val="ListParagraph"/>
        <w:numPr>
          <w:ilvl w:val="0"/>
          <w:numId w:val="43"/>
        </w:numPr>
        <w:jc w:val="both"/>
        <w:rPr>
          <w:rStyle w:val="Hyperlink"/>
        </w:rPr>
      </w:pPr>
      <w:r w:rsidRPr="007730A5">
        <w:rPr>
          <w:rFonts w:ascii="Signika" w:hAnsi="Signika"/>
        </w:rPr>
        <w:t xml:space="preserve">Pliiatsi ajalugu: </w:t>
      </w:r>
      <w:hyperlink r:id="rId79" w:history="1">
        <w:r w:rsidR="00491B1A" w:rsidRPr="00D500D1">
          <w:rPr>
            <w:rStyle w:val="Hyperlink"/>
          </w:rPr>
          <w:t>Pencil History - Pencils.com</w:t>
        </w:r>
      </w:hyperlink>
      <w:r w:rsidR="00491B1A" w:rsidRPr="00D500D1">
        <w:rPr>
          <w:rStyle w:val="Hyperlink"/>
        </w:rPr>
        <w:t xml:space="preserve"> </w:t>
      </w:r>
      <w:hyperlink r:id="rId80" w:history="1">
        <w:r w:rsidR="00491B1A" w:rsidRPr="00D500D1">
          <w:rPr>
            <w:rStyle w:val="Hyperlink"/>
          </w:rPr>
          <w:t>https://pencils.com/pencil-history/</w:t>
        </w:r>
      </w:hyperlink>
      <w:r w:rsidR="00491B1A" w:rsidRPr="00D500D1">
        <w:rPr>
          <w:rStyle w:val="Hyperlink"/>
        </w:rPr>
        <w:t xml:space="preserve"> </w:t>
      </w:r>
    </w:p>
    <w:p w:rsidR="007730A5" w:rsidRDefault="00491B1A" w:rsidP="007948E6">
      <w:pPr>
        <w:pStyle w:val="ListParagraph"/>
        <w:numPr>
          <w:ilvl w:val="0"/>
          <w:numId w:val="43"/>
        </w:numPr>
        <w:jc w:val="both"/>
        <w:rPr>
          <w:rStyle w:val="Hyperlink"/>
        </w:rPr>
      </w:pPr>
      <w:r w:rsidRPr="007730A5">
        <w:rPr>
          <w:rFonts w:ascii="Signika" w:hAnsi="Signika"/>
        </w:rPr>
        <w:t xml:space="preserve">Telefoni ajalugu: </w:t>
      </w:r>
      <w:hyperlink r:id="rId81" w:history="1">
        <w:r w:rsidRPr="007730A5">
          <w:rPr>
            <w:rStyle w:val="Hyperlink"/>
          </w:rPr>
          <w:t>https://en.wikipedia.org/wiki/History_of_the_telephone</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Mobiiltelefoni areng ja ajalugu </w:t>
      </w:r>
      <w:hyperlink r:id="rId82" w:history="1">
        <w:r w:rsidRPr="007730A5">
          <w:rPr>
            <w:rStyle w:val="Hyperlink"/>
          </w:rPr>
          <w:t>https://en.wikipedia.org/wiki/Mobile_phone</w:t>
        </w:r>
      </w:hyperlink>
    </w:p>
    <w:p w:rsidR="007948E6" w:rsidRPr="007948E6" w:rsidRDefault="00491B1A" w:rsidP="007948E6">
      <w:pPr>
        <w:pStyle w:val="ListParagraph"/>
        <w:numPr>
          <w:ilvl w:val="0"/>
          <w:numId w:val="43"/>
        </w:numPr>
        <w:jc w:val="both"/>
        <w:rPr>
          <w:rFonts w:ascii="Signika" w:hAnsi="Signika"/>
          <w:color w:val="0000FF"/>
          <w:u w:val="single"/>
        </w:rPr>
      </w:pPr>
      <w:r w:rsidRPr="007730A5">
        <w:rPr>
          <w:rFonts w:ascii="Signika" w:hAnsi="Signika"/>
        </w:rPr>
        <w:t>Pesumasina ja pesupesemise ajalugu – käsitsipesu, meremeestel kasutuses olnud meetodid, pesulaud, käsitsi vändaga pesutrummel, pesu väänamine rullide abil, poolautoma</w:t>
      </w:r>
      <w:r w:rsidR="007948E6">
        <w:rPr>
          <w:rFonts w:ascii="Signika" w:hAnsi="Signika"/>
        </w:rPr>
        <w:t xml:space="preserve">atmasinad, täisautomaatmasinad: </w:t>
      </w:r>
    </w:p>
    <w:p w:rsidR="007730A5" w:rsidRDefault="006F6721" w:rsidP="007948E6">
      <w:pPr>
        <w:pStyle w:val="ListParagraph"/>
        <w:ind w:left="1080"/>
        <w:jc w:val="both"/>
        <w:rPr>
          <w:rStyle w:val="Hyperlink"/>
        </w:rPr>
      </w:pPr>
      <w:hyperlink r:id="rId83" w:history="1">
        <w:r w:rsidR="00491B1A" w:rsidRPr="007730A5">
          <w:rPr>
            <w:rStyle w:val="Hyperlink"/>
          </w:rPr>
          <w:t>https://www.youtube.com/watch?v=MRMNM_iXMe0</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Hiina leiutised. Rippsild. </w:t>
      </w:r>
      <w:hyperlink r:id="rId84" w:history="1">
        <w:r w:rsidRPr="00D500D1">
          <w:rPr>
            <w:rStyle w:val="Hyperlink"/>
          </w:rPr>
          <w:t>http://ee.gbtimes.com/kultuur/hiina-leiutised-rippsild</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Vihma- ja päikesevarjud: </w:t>
      </w:r>
      <w:hyperlink r:id="rId85" w:history="1">
        <w:r w:rsidRPr="00D500D1">
          <w:rPr>
            <w:rStyle w:val="Hyperlink"/>
          </w:rPr>
          <w:t>http://ee.gbtimes.com/kultuur/hiina-leiutised-vihma-ja-paikesevarjud</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Jalgrattad Hiinas: </w:t>
      </w:r>
      <w:hyperlink r:id="rId86" w:history="1">
        <w:r w:rsidRPr="00D500D1">
          <w:rPr>
            <w:rStyle w:val="Hyperlink"/>
          </w:rPr>
          <w:t>http://ee.gbtimes.com/uudised/jalgrattad-hiinas-luhike-ajalugu</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Ratta ajalugu lühidalt: </w:t>
      </w:r>
      <w:hyperlink r:id="rId87" w:history="1">
        <w:r w:rsidRPr="00D500D1">
          <w:rPr>
            <w:rStyle w:val="Hyperlink"/>
          </w:rPr>
          <w:t>https://et.wikipedia.org/wiki/Ratas</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Haaknõela ajalugu: </w:t>
      </w:r>
      <w:hyperlink r:id="rId88" w:history="1">
        <w:r w:rsidRPr="00D500D1">
          <w:rPr>
            <w:rStyle w:val="Hyperlink"/>
          </w:rPr>
          <w:t>https://et.wikipedia.org/wiki/Haakn%C3%B5el</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Kirjaklambri ajalugu: </w:t>
      </w:r>
      <w:hyperlink r:id="rId89" w:history="1">
        <w:r w:rsidRPr="00D500D1">
          <w:rPr>
            <w:rStyle w:val="Hyperlink"/>
          </w:rPr>
          <w:t>http://www.officemuseum.com/paper_clips.htm</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Leiutiste ajajoon: </w:t>
      </w:r>
      <w:hyperlink r:id="rId90" w:history="1">
        <w:r w:rsidRPr="00D500D1">
          <w:rPr>
            <w:rStyle w:val="Hyperlink"/>
          </w:rPr>
          <w:t>https://en.wikipedia.org/wiki/Timeline_of_historic_inventions</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Pliiatsi leiutamise ajalugu, erinevaid pliiatseid, nende kasutamist ja tootearendust </w:t>
      </w:r>
      <w:hyperlink r:id="rId91" w:history="1">
        <w:r w:rsidRPr="00D500D1">
          <w:rPr>
            <w:rStyle w:val="Hyperlink"/>
          </w:rPr>
          <w:t>https://en.wikipedia.org/wiki/Pencil</w:t>
        </w:r>
      </w:hyperlink>
      <w:r w:rsidRPr="00D500D1">
        <w:rPr>
          <w:rStyle w:val="Hyperlink"/>
        </w:rPr>
        <w:t xml:space="preserve"> </w:t>
      </w:r>
    </w:p>
    <w:p w:rsidR="007730A5" w:rsidRPr="007730A5" w:rsidRDefault="007730A5" w:rsidP="007948E6">
      <w:pPr>
        <w:pStyle w:val="ListParagraph"/>
        <w:numPr>
          <w:ilvl w:val="0"/>
          <w:numId w:val="43"/>
        </w:numPr>
        <w:jc w:val="both"/>
        <w:rPr>
          <w:rFonts w:ascii="Signika" w:hAnsi="Signika"/>
          <w:color w:val="0000FF"/>
          <w:u w:val="single"/>
        </w:rPr>
      </w:pPr>
      <w:r>
        <w:rPr>
          <w:rFonts w:ascii="Signika" w:hAnsi="Signika"/>
        </w:rPr>
        <w:t>Leiutiste teemalist i</w:t>
      </w:r>
      <w:r w:rsidR="00491B1A" w:rsidRPr="007730A5">
        <w:rPr>
          <w:rFonts w:ascii="Signika" w:hAnsi="Signika"/>
        </w:rPr>
        <w:t xml:space="preserve">nfot patendiameti lehelt. </w:t>
      </w:r>
      <w:hyperlink r:id="rId92" w:history="1">
        <w:r w:rsidRPr="00057352">
          <w:rPr>
            <w:rStyle w:val="Hyperlink"/>
          </w:rPr>
          <w:t>https://www.epa.ee/et/metoodilised-valjaanded/valjaanded-leiutistest</w:t>
        </w:r>
      </w:hyperlink>
    </w:p>
    <w:p w:rsidR="007730A5" w:rsidRPr="007730A5" w:rsidRDefault="007730A5" w:rsidP="007948E6">
      <w:pPr>
        <w:pStyle w:val="ListParagraph"/>
        <w:numPr>
          <w:ilvl w:val="0"/>
          <w:numId w:val="43"/>
        </w:numPr>
        <w:jc w:val="both"/>
        <w:rPr>
          <w:rStyle w:val="Hyperlink"/>
        </w:rPr>
      </w:pPr>
      <w:r w:rsidRPr="007730A5">
        <w:rPr>
          <w:rFonts w:ascii="Signika" w:hAnsi="Signika"/>
        </w:rPr>
        <w:t xml:space="preserve">Doominoefektist. </w:t>
      </w:r>
      <w:r w:rsidR="00491B1A" w:rsidRPr="007730A5">
        <w:rPr>
          <w:rFonts w:ascii="Signika" w:hAnsi="Signika" w:cs="Arial"/>
          <w:bCs/>
          <w:color w:val="222222"/>
          <w:shd w:val="clear" w:color="auto" w:fill="FFFFFF"/>
        </w:rPr>
        <w:t>Doominoefekt</w:t>
      </w:r>
      <w:r w:rsidR="00491B1A" w:rsidRPr="007730A5">
        <w:rPr>
          <w:rFonts w:ascii="Signika" w:hAnsi="Signika" w:cs="Arial"/>
          <w:color w:val="222222"/>
          <w:shd w:val="clear" w:color="auto" w:fill="FFFFFF"/>
        </w:rPr>
        <w:t xml:space="preserve"> on sündmuste jada, mis tekib üksteise järel püsti asetatud </w:t>
      </w:r>
      <w:hyperlink r:id="rId93" w:history="1">
        <w:r w:rsidR="00491B1A" w:rsidRPr="007730A5">
          <w:rPr>
            <w:rStyle w:val="Hyperlink"/>
            <w:rFonts w:cs="Arial"/>
            <w:color w:val="0B0080"/>
            <w:shd w:val="clear" w:color="auto" w:fill="FFFFFF"/>
          </w:rPr>
          <w:t>doominokivide</w:t>
        </w:r>
      </w:hyperlink>
      <w:r w:rsidR="00491B1A" w:rsidRPr="007730A5">
        <w:rPr>
          <w:rFonts w:ascii="Signika" w:hAnsi="Signika" w:cs="Arial"/>
          <w:color w:val="222222"/>
          <w:shd w:val="clear" w:color="auto" w:fill="FFFFFF"/>
        </w:rPr>
        <w:t xml:space="preserve"> puhul: kui üht neist tõugata, siis kukuvad kõik järjest ümber.</w:t>
      </w:r>
      <w:r w:rsidRPr="007730A5">
        <w:rPr>
          <w:rFonts w:ascii="Cambria" w:hAnsi="Cambria" w:cs="Cambria"/>
          <w:color w:val="222222"/>
          <w:shd w:val="clear" w:color="auto" w:fill="FFFFFF"/>
        </w:rPr>
        <w:t xml:space="preserve"> </w:t>
      </w:r>
      <w:hyperlink r:id="rId94" w:history="1">
        <w:r w:rsidR="00491B1A" w:rsidRPr="007730A5">
          <w:rPr>
            <w:rStyle w:val="Hyperlink"/>
            <w:rFonts w:cs="Arial"/>
            <w:color w:val="0070C0"/>
            <w:shd w:val="clear" w:color="auto" w:fill="FFFFFF"/>
          </w:rPr>
          <w:t>https://www.youtube.com/results?search_query=how+to+make+dominoes+fall</w:t>
        </w:r>
      </w:hyperlink>
    </w:p>
    <w:p w:rsidR="007730A5" w:rsidRPr="007730A5" w:rsidRDefault="007730A5" w:rsidP="007948E6">
      <w:pPr>
        <w:pStyle w:val="ListParagraph"/>
        <w:numPr>
          <w:ilvl w:val="0"/>
          <w:numId w:val="43"/>
        </w:numPr>
        <w:jc w:val="both"/>
        <w:rPr>
          <w:rFonts w:ascii="Signika" w:hAnsi="Signika"/>
          <w:color w:val="0000FF"/>
          <w:u w:val="single"/>
        </w:rPr>
      </w:pPr>
      <w:r w:rsidRPr="007730A5">
        <w:rPr>
          <w:rFonts w:ascii="Signika" w:hAnsi="Signika" w:cs="Arial"/>
          <w:color w:val="222222"/>
          <w:shd w:val="clear" w:color="auto" w:fill="FFFFFF"/>
        </w:rPr>
        <w:t xml:space="preserve">Videoklipp sellest, miks kõik maakaardid on valed, sest maakera pole lapik. </w:t>
      </w:r>
      <w:r w:rsidRPr="007730A5">
        <w:rPr>
          <w:rFonts w:ascii="Signika" w:hAnsi="Signika"/>
          <w:shd w:val="clear" w:color="auto" w:fill="FFFFFF"/>
          <w:lang w:eastAsia="et-EE"/>
        </w:rPr>
        <w:t xml:space="preserve">Why all world maps are wrong: </w:t>
      </w:r>
      <w:hyperlink r:id="rId95" w:history="1">
        <w:r w:rsidR="00491B1A" w:rsidRPr="007730A5">
          <w:rPr>
            <w:rFonts w:ascii="Signika" w:hAnsi="Signika"/>
            <w:color w:val="222222"/>
            <w:shd w:val="clear" w:color="auto" w:fill="FFFFFF"/>
          </w:rPr>
          <w:t>https://www.youtube.com/watch?v=kIID5FDi2JQ</w:t>
        </w:r>
      </w:hyperlink>
    </w:p>
    <w:p w:rsidR="007948E6" w:rsidRPr="007948E6" w:rsidRDefault="00491B1A" w:rsidP="007948E6">
      <w:pPr>
        <w:pStyle w:val="ListParagraph"/>
        <w:numPr>
          <w:ilvl w:val="0"/>
          <w:numId w:val="43"/>
        </w:numPr>
        <w:jc w:val="both"/>
        <w:rPr>
          <w:rFonts w:ascii="Signika" w:hAnsi="Signika"/>
          <w:color w:val="0000FF"/>
          <w:u w:val="single"/>
        </w:rPr>
      </w:pPr>
      <w:r w:rsidRPr="007730A5">
        <w:rPr>
          <w:rFonts w:ascii="Signika" w:hAnsi="Signika"/>
        </w:rPr>
        <w:t>Mehaanikast põneva nur</w:t>
      </w:r>
      <w:r w:rsidR="007948E6">
        <w:rPr>
          <w:rFonts w:ascii="Signika" w:hAnsi="Signika"/>
        </w:rPr>
        <w:t xml:space="preserve">ga alt. Rube Goldbergi masinad: </w:t>
      </w:r>
    </w:p>
    <w:p w:rsidR="007730A5" w:rsidRPr="007730A5" w:rsidRDefault="006F6721" w:rsidP="007948E6">
      <w:pPr>
        <w:pStyle w:val="ListParagraph"/>
        <w:ind w:left="1080"/>
        <w:jc w:val="both"/>
        <w:rPr>
          <w:rStyle w:val="Hyperlink"/>
        </w:rPr>
      </w:pPr>
      <w:hyperlink r:id="rId96" w:history="1">
        <w:r w:rsidR="00491B1A" w:rsidRPr="007730A5">
          <w:rPr>
            <w:rStyle w:val="Hyperlink"/>
            <w:rFonts w:cs="Arial"/>
          </w:rPr>
          <w:t>http</w:t>
        </w:r>
        <w:r w:rsidR="00491B1A" w:rsidRPr="00C369AC">
          <w:rPr>
            <w:rStyle w:val="Hyperlink"/>
          </w:rPr>
          <w:t>s://sisu.ut.ee/meha</w:t>
        </w:r>
        <w:r w:rsidR="00491B1A" w:rsidRPr="007730A5">
          <w:rPr>
            <w:rStyle w:val="Hyperlink"/>
            <w:rFonts w:cs="Arial"/>
          </w:rPr>
          <w:t>anika/rube-goldbergi-masinad</w:t>
        </w:r>
      </w:hyperlink>
    </w:p>
    <w:p w:rsidR="007730A5" w:rsidRPr="007730A5" w:rsidRDefault="00491B1A" w:rsidP="007948E6">
      <w:pPr>
        <w:pStyle w:val="ListParagraph"/>
        <w:numPr>
          <w:ilvl w:val="0"/>
          <w:numId w:val="43"/>
        </w:numPr>
        <w:jc w:val="both"/>
        <w:rPr>
          <w:rStyle w:val="Hyperlink"/>
        </w:rPr>
      </w:pPr>
      <w:r w:rsidRPr="007730A5">
        <w:rPr>
          <w:rFonts w:ascii="Signika" w:hAnsi="Signika"/>
        </w:rPr>
        <w:t xml:space="preserve">Füüsika ahelreaktsioon: </w:t>
      </w:r>
      <w:hyperlink r:id="rId97" w:history="1">
        <w:r w:rsidRPr="007730A5">
          <w:rPr>
            <w:rStyle w:val="Hyperlink"/>
            <w:rFonts w:cs="Arial"/>
            <w:color w:val="0070C0"/>
          </w:rPr>
          <w:t>https://www.youtube.com/watch?v=2Hi1h5zL4k8</w:t>
        </w:r>
      </w:hyperlink>
    </w:p>
    <w:p w:rsidR="007948E6" w:rsidRPr="007948E6" w:rsidRDefault="00491B1A" w:rsidP="007948E6">
      <w:pPr>
        <w:pStyle w:val="ListParagraph"/>
        <w:numPr>
          <w:ilvl w:val="0"/>
          <w:numId w:val="43"/>
        </w:numPr>
        <w:jc w:val="both"/>
        <w:rPr>
          <w:rFonts w:ascii="Signika" w:hAnsi="Signika"/>
          <w:color w:val="0000FF"/>
          <w:u w:val="single"/>
        </w:rPr>
      </w:pPr>
      <w:r w:rsidRPr="007730A5">
        <w:rPr>
          <w:rFonts w:ascii="Signika" w:hAnsi="Signika"/>
        </w:rPr>
        <w:t>Ideid ahelr</w:t>
      </w:r>
      <w:r w:rsidR="007948E6">
        <w:rPr>
          <w:rFonts w:ascii="Signika" w:hAnsi="Signika"/>
        </w:rPr>
        <w:t xml:space="preserve">eaktsioonideks ja leiutamiseks: </w:t>
      </w:r>
    </w:p>
    <w:p w:rsidR="007730A5" w:rsidRPr="007730A5" w:rsidRDefault="006F6721" w:rsidP="007948E6">
      <w:pPr>
        <w:pStyle w:val="ListParagraph"/>
        <w:ind w:left="1080"/>
        <w:jc w:val="both"/>
        <w:rPr>
          <w:rStyle w:val="Hyperlink"/>
        </w:rPr>
      </w:pPr>
      <w:hyperlink r:id="rId98" w:history="1">
        <w:r w:rsidR="00491B1A" w:rsidRPr="007730A5">
          <w:rPr>
            <w:rStyle w:val="Hyperlink"/>
            <w:rFonts w:cs="Arial"/>
            <w:color w:val="0070C0"/>
          </w:rPr>
          <w:t>https://www.youtube.com/watch?v=cv5WLLYo-fk</w:t>
        </w:r>
      </w:hyperlink>
    </w:p>
    <w:p w:rsidR="007948E6" w:rsidRPr="007948E6" w:rsidRDefault="00491B1A" w:rsidP="007948E6">
      <w:pPr>
        <w:pStyle w:val="ListParagraph"/>
        <w:numPr>
          <w:ilvl w:val="0"/>
          <w:numId w:val="43"/>
        </w:numPr>
        <w:jc w:val="both"/>
        <w:rPr>
          <w:rFonts w:ascii="Signika" w:hAnsi="Signika"/>
          <w:color w:val="0000FF"/>
          <w:u w:val="single"/>
        </w:rPr>
      </w:pPr>
      <w:r w:rsidRPr="007730A5">
        <w:rPr>
          <w:rFonts w:ascii="Signika" w:hAnsi="Signika"/>
        </w:rPr>
        <w:t xml:space="preserve">Masinad ja mehhanismid: </w:t>
      </w:r>
    </w:p>
    <w:p w:rsidR="007730A5" w:rsidRPr="007730A5" w:rsidRDefault="006F6721" w:rsidP="007948E6">
      <w:pPr>
        <w:pStyle w:val="ListParagraph"/>
        <w:ind w:left="1080"/>
        <w:jc w:val="both"/>
        <w:rPr>
          <w:rStyle w:val="Hyperlink"/>
        </w:rPr>
      </w:pPr>
      <w:hyperlink r:id="rId99" w:history="1">
        <w:r w:rsidR="00491B1A" w:rsidRPr="007730A5">
          <w:rPr>
            <w:rStyle w:val="Hyperlink"/>
            <w:rFonts w:cs="Arial"/>
            <w:color w:val="1155CC"/>
          </w:rPr>
          <w:t>https://sisu.ut.ee/mehaanika/h%C3%B5%C3%B5rdumine-ja-h%C3%B5%C3%B5rdej%C3%B5ud</w:t>
        </w:r>
      </w:hyperlink>
    </w:p>
    <w:p w:rsidR="007730A5" w:rsidRPr="007730A5" w:rsidRDefault="00491B1A" w:rsidP="007948E6">
      <w:pPr>
        <w:pStyle w:val="ListParagraph"/>
        <w:numPr>
          <w:ilvl w:val="0"/>
          <w:numId w:val="43"/>
        </w:numPr>
        <w:jc w:val="both"/>
        <w:rPr>
          <w:rFonts w:ascii="Signika" w:hAnsi="Signika"/>
          <w:color w:val="0000FF"/>
          <w:u w:val="single"/>
        </w:rPr>
      </w:pPr>
      <w:r w:rsidRPr="007730A5">
        <w:rPr>
          <w:rFonts w:ascii="Signika" w:hAnsi="Signika"/>
        </w:rPr>
        <w:t xml:space="preserve">Lühike tutvustav video loodusest inspireeritud leiutistest. Amazing Technologies Inspired By Nature: </w:t>
      </w:r>
      <w:hyperlink r:id="rId100" w:history="1">
        <w:r w:rsidRPr="007730A5">
          <w:rPr>
            <w:rFonts w:ascii="Signika" w:hAnsi="Signika"/>
          </w:rPr>
          <w:t>https://www.youtube.com/watch?v=hQn4Uu2tJeY</w:t>
        </w:r>
      </w:hyperlink>
    </w:p>
    <w:p w:rsidR="007730A5" w:rsidRPr="007730A5" w:rsidRDefault="00491B1A" w:rsidP="007948E6">
      <w:pPr>
        <w:pStyle w:val="ListParagraph"/>
        <w:numPr>
          <w:ilvl w:val="0"/>
          <w:numId w:val="43"/>
        </w:numPr>
        <w:jc w:val="both"/>
        <w:rPr>
          <w:rFonts w:ascii="Signika" w:hAnsi="Signika"/>
          <w:color w:val="0000FF"/>
          <w:u w:val="single"/>
        </w:rPr>
      </w:pPr>
      <w:r w:rsidRPr="007730A5">
        <w:rPr>
          <w:rFonts w:ascii="Signika" w:hAnsi="Signika"/>
        </w:rPr>
        <w:t xml:space="preserve">Loodusest inspireeritud leiutised. </w:t>
      </w:r>
      <w:hyperlink r:id="rId101" w:history="1">
        <w:r w:rsidRPr="007730A5">
          <w:rPr>
            <w:rFonts w:ascii="Signika" w:hAnsi="Signika"/>
          </w:rPr>
          <w:t>https://www.bloomberg.com/news/photo-essays/2015-02-23/14-smart-inventions-inspired-by-nature-biomimicry</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Leiutised, mis on tulnud tsiviilkasutusse sõjaväest. 11 Technologies You Didn't Know Came From The Military. </w:t>
      </w:r>
      <w:hyperlink r:id="rId102" w:history="1">
        <w:r w:rsidRPr="00D500D1">
          <w:rPr>
            <w:rStyle w:val="Hyperlink"/>
          </w:rPr>
          <w:t>https://aplus.com/a/11-everyday-military-inventions?no_monetization=true</w:t>
        </w:r>
      </w:hyperlink>
    </w:p>
    <w:p w:rsidR="007948E6" w:rsidRPr="007948E6" w:rsidRDefault="00491B1A" w:rsidP="007948E6">
      <w:pPr>
        <w:pStyle w:val="ListParagraph"/>
        <w:numPr>
          <w:ilvl w:val="0"/>
          <w:numId w:val="43"/>
        </w:numPr>
        <w:jc w:val="both"/>
        <w:rPr>
          <w:rFonts w:ascii="Signika" w:hAnsi="Signika"/>
          <w:color w:val="0000FF"/>
          <w:u w:val="single"/>
        </w:rPr>
      </w:pPr>
      <w:r w:rsidRPr="007730A5">
        <w:rPr>
          <w:rFonts w:ascii="Signika" w:hAnsi="Signika"/>
        </w:rPr>
        <w:t xml:space="preserve">Viisteist kõige hämmastavamat loodusest inspireeritud leiutist (pikemalt) Top 15 Most Amazing Technologies Inspired by Nature: </w:t>
      </w:r>
    </w:p>
    <w:p w:rsidR="007730A5" w:rsidRPr="007730A5" w:rsidRDefault="006F6721" w:rsidP="007948E6">
      <w:pPr>
        <w:pStyle w:val="ListParagraph"/>
        <w:ind w:left="1080"/>
        <w:jc w:val="both"/>
        <w:rPr>
          <w:rFonts w:ascii="Signika" w:hAnsi="Signika"/>
          <w:color w:val="0000FF"/>
          <w:u w:val="single"/>
        </w:rPr>
      </w:pPr>
      <w:hyperlink r:id="rId103" w:history="1">
        <w:r w:rsidR="00491B1A" w:rsidRPr="007730A5">
          <w:rPr>
            <w:rFonts w:ascii="Signika" w:hAnsi="Signika"/>
          </w:rPr>
          <w:t>https://www.youtube.com/watch?v=_5i_QJyL3mI</w:t>
        </w:r>
      </w:hyperlink>
    </w:p>
    <w:p w:rsidR="007948E6" w:rsidRPr="007948E6" w:rsidRDefault="00491B1A" w:rsidP="007948E6">
      <w:pPr>
        <w:pStyle w:val="ListParagraph"/>
        <w:numPr>
          <w:ilvl w:val="0"/>
          <w:numId w:val="43"/>
        </w:numPr>
        <w:jc w:val="both"/>
        <w:rPr>
          <w:rFonts w:ascii="Signika" w:hAnsi="Signika"/>
          <w:color w:val="0000FF"/>
          <w:u w:val="single"/>
        </w:rPr>
      </w:pPr>
      <w:r w:rsidRPr="007730A5">
        <w:rPr>
          <w:rFonts w:ascii="Signika" w:hAnsi="Signika"/>
        </w:rPr>
        <w:t>Kümme tulevikut</w:t>
      </w:r>
      <w:r w:rsidR="007948E6">
        <w:rPr>
          <w:rFonts w:ascii="Signika" w:hAnsi="Signika"/>
        </w:rPr>
        <w:t xml:space="preserve">ehnoloogiat, mis on juba olemas: </w:t>
      </w:r>
    </w:p>
    <w:p w:rsidR="007730A5" w:rsidRDefault="006F6721" w:rsidP="007948E6">
      <w:pPr>
        <w:pStyle w:val="ListParagraph"/>
        <w:ind w:left="1080"/>
        <w:jc w:val="both"/>
        <w:rPr>
          <w:rStyle w:val="Hyperlink"/>
        </w:rPr>
      </w:pPr>
      <w:hyperlink r:id="rId104" w:history="1">
        <w:r w:rsidR="00491B1A" w:rsidRPr="00D500D1">
          <w:rPr>
            <w:rStyle w:val="Hyperlink"/>
          </w:rPr>
          <w:t>https://www.youtube.com/watch?v=sWyym9bO1fU</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Riidepuu ajalugu. </w:t>
      </w:r>
      <w:hyperlink r:id="rId105" w:history="1">
        <w:r w:rsidRPr="00D500D1">
          <w:rPr>
            <w:rStyle w:val="Hyperlink"/>
          </w:rPr>
          <w:t>https://en.wikipedia.org/wiki/Clothes_hanger</w:t>
        </w:r>
      </w:hyperlink>
    </w:p>
    <w:p w:rsidR="007948E6" w:rsidRPr="007948E6" w:rsidRDefault="007730A5" w:rsidP="007948E6">
      <w:pPr>
        <w:pStyle w:val="ListParagraph"/>
        <w:numPr>
          <w:ilvl w:val="0"/>
          <w:numId w:val="43"/>
        </w:numPr>
        <w:jc w:val="both"/>
        <w:rPr>
          <w:rFonts w:ascii="Signika" w:hAnsi="Signika"/>
          <w:color w:val="0000FF"/>
          <w:u w:val="single"/>
        </w:rPr>
      </w:pPr>
      <w:r>
        <w:rPr>
          <w:rFonts w:ascii="Signika" w:hAnsi="Signika"/>
        </w:rPr>
        <w:t xml:space="preserve">Kümme leiutist, mis muutsid maailma, aga tekkisid vea tulemusena. </w:t>
      </w:r>
      <w:r w:rsidR="00491B1A" w:rsidRPr="007730A5">
        <w:rPr>
          <w:rFonts w:ascii="Signika" w:hAnsi="Signika"/>
        </w:rPr>
        <w:t>10 Inventions That Changed The W</w:t>
      </w:r>
      <w:r w:rsidR="007948E6">
        <w:rPr>
          <w:rFonts w:ascii="Signika" w:hAnsi="Signika"/>
        </w:rPr>
        <w:t xml:space="preserve">orld, But Were Made By Mistake: </w:t>
      </w:r>
    </w:p>
    <w:p w:rsidR="007730A5" w:rsidRDefault="006F6721" w:rsidP="007948E6">
      <w:pPr>
        <w:pStyle w:val="ListParagraph"/>
        <w:ind w:left="1080"/>
        <w:jc w:val="both"/>
        <w:rPr>
          <w:rStyle w:val="Hyperlink"/>
        </w:rPr>
      </w:pPr>
      <w:hyperlink r:id="rId106" w:history="1">
        <w:r w:rsidR="00491B1A" w:rsidRPr="00D500D1">
          <w:rPr>
            <w:rStyle w:val="Hyperlink"/>
          </w:rPr>
          <w:t>https://www.storypick.com/inventions-made-by-mistake/</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Kümme hämmastavat olemasolevat tehnoloogilist lahendust. 10 AMAZING Future Technologies That Exist </w:t>
      </w:r>
      <w:hyperlink r:id="rId107" w:history="1">
        <w:r w:rsidRPr="00D500D1">
          <w:rPr>
            <w:rStyle w:val="Hyperlink"/>
          </w:rPr>
          <w:t>https://www.youtube.com/watch?v=sWyym9bO1fU</w:t>
        </w:r>
      </w:hyperlink>
    </w:p>
    <w:p w:rsidR="007730A5" w:rsidRDefault="00491B1A" w:rsidP="007948E6">
      <w:pPr>
        <w:pStyle w:val="ListParagraph"/>
        <w:numPr>
          <w:ilvl w:val="0"/>
          <w:numId w:val="43"/>
        </w:numPr>
        <w:jc w:val="both"/>
        <w:rPr>
          <w:rStyle w:val="Hyperlink"/>
        </w:rPr>
      </w:pPr>
      <w:r w:rsidRPr="007730A5">
        <w:rPr>
          <w:rFonts w:ascii="Signika" w:hAnsi="Signika"/>
        </w:rPr>
        <w:t xml:space="preserve">Kõige hämmastavamad tulevikumaterjalid. Most AMAZING Materials Of The Future! </w:t>
      </w:r>
      <w:hyperlink r:id="rId108" w:history="1">
        <w:r w:rsidRPr="00D500D1">
          <w:rPr>
            <w:rStyle w:val="Hyperlink"/>
          </w:rPr>
          <w:t>https://www.youtube.com/watch?v=ODZgSAeLlEQ</w:t>
        </w:r>
      </w:hyperlink>
    </w:p>
    <w:p w:rsidR="0031536D" w:rsidRPr="007730A5" w:rsidRDefault="00491B1A" w:rsidP="007948E6">
      <w:pPr>
        <w:pStyle w:val="ListParagraph"/>
        <w:numPr>
          <w:ilvl w:val="0"/>
          <w:numId w:val="43"/>
        </w:numPr>
        <w:jc w:val="both"/>
        <w:rPr>
          <w:rFonts w:ascii="Signika" w:hAnsi="Signika"/>
          <w:color w:val="0000FF"/>
          <w:u w:val="single"/>
        </w:rPr>
      </w:pPr>
      <w:r w:rsidRPr="007730A5">
        <w:rPr>
          <w:rFonts w:ascii="Signika" w:hAnsi="Signika"/>
        </w:rPr>
        <w:t>Kümme kuulsat toitu, mis sündisid vea tõttu. 10 Famous Foods Discovered By Mistake. https://www.youtube.com/watch?v=F8rKXz9U2I4</w:t>
      </w:r>
    </w:p>
    <w:sectPr w:rsidR="0031536D" w:rsidRPr="007730A5" w:rsidSect="001C778C">
      <w:foot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E6" w:rsidRDefault="007948E6" w:rsidP="008A74AA">
      <w:pPr>
        <w:spacing w:after="0" w:line="240" w:lineRule="auto"/>
      </w:pPr>
      <w:r>
        <w:separator/>
      </w:r>
    </w:p>
  </w:endnote>
  <w:endnote w:type="continuationSeparator" w:id="0">
    <w:p w:rsidR="007948E6" w:rsidRDefault="007948E6" w:rsidP="008A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panose1 w:val="02010003020600000004"/>
    <w:charset w:val="BA"/>
    <w:family w:val="auto"/>
    <w:pitch w:val="variable"/>
    <w:sig w:usb0="A00000EF" w:usb1="40000043" w:usb2="00000000" w:usb3="00000000" w:csb0="00000093"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INPro-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damBPText0Black">
    <w:altName w:val="Times New Roman"/>
    <w:panose1 w:val="00000000000000000000"/>
    <w:charset w:val="00"/>
    <w:family w:val="auto"/>
    <w:notTrueType/>
    <w:pitch w:val="default"/>
    <w:sig w:usb0="00000003" w:usb1="00000000" w:usb2="00000000" w:usb3="00000000" w:csb0="00000001" w:csb1="00000000"/>
  </w:font>
  <w:font w:name="AdamBPText0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94995"/>
      <w:docPartObj>
        <w:docPartGallery w:val="Page Numbers (Bottom of Page)"/>
        <w:docPartUnique/>
      </w:docPartObj>
    </w:sdtPr>
    <w:sdtEndPr>
      <w:rPr>
        <w:noProof/>
      </w:rPr>
    </w:sdtEndPr>
    <w:sdtContent>
      <w:p w:rsidR="007948E6" w:rsidRDefault="007948E6">
        <w:pPr>
          <w:pStyle w:val="Footer"/>
          <w:jc w:val="center"/>
        </w:pPr>
        <w:r>
          <w:fldChar w:fldCharType="begin"/>
        </w:r>
        <w:r>
          <w:instrText xml:space="preserve"> PAGE   \* MERGEFORMAT </w:instrText>
        </w:r>
        <w:r>
          <w:fldChar w:fldCharType="separate"/>
        </w:r>
        <w:r w:rsidR="006F6721">
          <w:rPr>
            <w:noProof/>
          </w:rPr>
          <w:t>6</w:t>
        </w:r>
        <w:r>
          <w:rPr>
            <w:noProof/>
          </w:rPr>
          <w:fldChar w:fldCharType="end"/>
        </w:r>
      </w:p>
    </w:sdtContent>
  </w:sdt>
  <w:p w:rsidR="007948E6" w:rsidRDefault="0079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E6" w:rsidRDefault="007948E6" w:rsidP="008A74AA">
      <w:pPr>
        <w:spacing w:after="0" w:line="240" w:lineRule="auto"/>
      </w:pPr>
      <w:r>
        <w:separator/>
      </w:r>
    </w:p>
  </w:footnote>
  <w:footnote w:type="continuationSeparator" w:id="0">
    <w:p w:rsidR="007948E6" w:rsidRDefault="007948E6" w:rsidP="008A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multilevel"/>
    <w:tmpl w:val="6B68D18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34B87"/>
    <w:multiLevelType w:val="hybridMultilevel"/>
    <w:tmpl w:val="CCFA3426"/>
    <w:lvl w:ilvl="0" w:tplc="E21CEA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DC0429A"/>
    <w:multiLevelType w:val="hybridMultilevel"/>
    <w:tmpl w:val="9A588E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D356F3"/>
    <w:multiLevelType w:val="hybridMultilevel"/>
    <w:tmpl w:val="B478F87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AF3FDA"/>
    <w:multiLevelType w:val="multilevel"/>
    <w:tmpl w:val="A8E600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AC6039"/>
    <w:multiLevelType w:val="multilevel"/>
    <w:tmpl w:val="88CA54C0"/>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9853F40"/>
    <w:multiLevelType w:val="hybridMultilevel"/>
    <w:tmpl w:val="530442D4"/>
    <w:lvl w:ilvl="0" w:tplc="E21CEA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BDA2AC6"/>
    <w:multiLevelType w:val="multilevel"/>
    <w:tmpl w:val="4B346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13B2E"/>
    <w:multiLevelType w:val="hybridMultilevel"/>
    <w:tmpl w:val="322894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E14E14"/>
    <w:multiLevelType w:val="hybridMultilevel"/>
    <w:tmpl w:val="54BAD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F6E6EB5"/>
    <w:multiLevelType w:val="multilevel"/>
    <w:tmpl w:val="A99C56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685CFE"/>
    <w:multiLevelType w:val="hybridMultilevel"/>
    <w:tmpl w:val="87DA5AA8"/>
    <w:lvl w:ilvl="0" w:tplc="AC0E479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06A437A"/>
    <w:multiLevelType w:val="multilevel"/>
    <w:tmpl w:val="6B68D18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A0498"/>
    <w:multiLevelType w:val="hybridMultilevel"/>
    <w:tmpl w:val="6BA05F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E47B17"/>
    <w:multiLevelType w:val="hybridMultilevel"/>
    <w:tmpl w:val="48902CF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C5031A2"/>
    <w:multiLevelType w:val="multilevel"/>
    <w:tmpl w:val="BDA89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8F15F6"/>
    <w:multiLevelType w:val="hybridMultilevel"/>
    <w:tmpl w:val="02FA9388"/>
    <w:lvl w:ilvl="0" w:tplc="CAF47DE4">
      <w:start w:val="1"/>
      <w:numFmt w:val="decimal"/>
      <w:lvlText w:val="%1."/>
      <w:lvlJc w:val="left"/>
      <w:pPr>
        <w:ind w:left="1080" w:hanging="360"/>
      </w:pPr>
      <w:rPr>
        <w:rFonts w:hint="default"/>
        <w:color w:val="auto"/>
        <w:u w:val="none"/>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31443843"/>
    <w:multiLevelType w:val="multilevel"/>
    <w:tmpl w:val="2A2A09D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42DB3"/>
    <w:multiLevelType w:val="hybridMultilevel"/>
    <w:tmpl w:val="D6C6E4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E9F27AB"/>
    <w:multiLevelType w:val="hybridMultilevel"/>
    <w:tmpl w:val="073CFFDC"/>
    <w:lvl w:ilvl="0" w:tplc="908CAD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01C30C8"/>
    <w:multiLevelType w:val="hybridMultilevel"/>
    <w:tmpl w:val="4B22B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199532C"/>
    <w:multiLevelType w:val="hybridMultilevel"/>
    <w:tmpl w:val="111A6E4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22" w15:restartNumberingAfterBreak="0">
    <w:nsid w:val="4A9623C6"/>
    <w:multiLevelType w:val="hybridMultilevel"/>
    <w:tmpl w:val="CCFA3426"/>
    <w:lvl w:ilvl="0" w:tplc="E21CEA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4CD4229A"/>
    <w:multiLevelType w:val="hybridMultilevel"/>
    <w:tmpl w:val="5D7E18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DA15A77"/>
    <w:multiLevelType w:val="multilevel"/>
    <w:tmpl w:val="7FCC2A14"/>
    <w:lvl w:ilvl="0">
      <w:start w:val="1"/>
      <w:numFmt w:val="decimal"/>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B678C"/>
    <w:multiLevelType w:val="hybridMultilevel"/>
    <w:tmpl w:val="F31E5FFC"/>
    <w:lvl w:ilvl="0" w:tplc="F78EBA7E">
      <w:numFmt w:val="bullet"/>
      <w:lvlText w:val="-"/>
      <w:lvlJc w:val="left"/>
      <w:pPr>
        <w:ind w:left="720" w:hanging="360"/>
      </w:pPr>
      <w:rPr>
        <w:rFonts w:ascii="Signika" w:eastAsiaTheme="minorHAnsi" w:hAnsi="Signika"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5BB3AF3"/>
    <w:multiLevelType w:val="hybridMultilevel"/>
    <w:tmpl w:val="8C284F86"/>
    <w:lvl w:ilvl="0" w:tplc="04250001">
      <w:start w:val="1"/>
      <w:numFmt w:val="bullet"/>
      <w:lvlText w:val=""/>
      <w:lvlJc w:val="left"/>
      <w:pPr>
        <w:ind w:left="1344" w:hanging="360"/>
      </w:pPr>
      <w:rPr>
        <w:rFonts w:ascii="Symbol" w:hAnsi="Symbol" w:hint="default"/>
      </w:rPr>
    </w:lvl>
    <w:lvl w:ilvl="1" w:tplc="04250003" w:tentative="1">
      <w:start w:val="1"/>
      <w:numFmt w:val="bullet"/>
      <w:lvlText w:val="o"/>
      <w:lvlJc w:val="left"/>
      <w:pPr>
        <w:ind w:left="2064" w:hanging="360"/>
      </w:pPr>
      <w:rPr>
        <w:rFonts w:ascii="Courier New" w:hAnsi="Courier New" w:cs="Courier New" w:hint="default"/>
      </w:rPr>
    </w:lvl>
    <w:lvl w:ilvl="2" w:tplc="04250005" w:tentative="1">
      <w:start w:val="1"/>
      <w:numFmt w:val="bullet"/>
      <w:lvlText w:val=""/>
      <w:lvlJc w:val="left"/>
      <w:pPr>
        <w:ind w:left="2784" w:hanging="360"/>
      </w:pPr>
      <w:rPr>
        <w:rFonts w:ascii="Wingdings" w:hAnsi="Wingdings" w:hint="default"/>
      </w:rPr>
    </w:lvl>
    <w:lvl w:ilvl="3" w:tplc="04250001" w:tentative="1">
      <w:start w:val="1"/>
      <w:numFmt w:val="bullet"/>
      <w:lvlText w:val=""/>
      <w:lvlJc w:val="left"/>
      <w:pPr>
        <w:ind w:left="3504" w:hanging="360"/>
      </w:pPr>
      <w:rPr>
        <w:rFonts w:ascii="Symbol" w:hAnsi="Symbol" w:hint="default"/>
      </w:rPr>
    </w:lvl>
    <w:lvl w:ilvl="4" w:tplc="04250003" w:tentative="1">
      <w:start w:val="1"/>
      <w:numFmt w:val="bullet"/>
      <w:lvlText w:val="o"/>
      <w:lvlJc w:val="left"/>
      <w:pPr>
        <w:ind w:left="4224" w:hanging="360"/>
      </w:pPr>
      <w:rPr>
        <w:rFonts w:ascii="Courier New" w:hAnsi="Courier New" w:cs="Courier New" w:hint="default"/>
      </w:rPr>
    </w:lvl>
    <w:lvl w:ilvl="5" w:tplc="04250005" w:tentative="1">
      <w:start w:val="1"/>
      <w:numFmt w:val="bullet"/>
      <w:lvlText w:val=""/>
      <w:lvlJc w:val="left"/>
      <w:pPr>
        <w:ind w:left="4944" w:hanging="360"/>
      </w:pPr>
      <w:rPr>
        <w:rFonts w:ascii="Wingdings" w:hAnsi="Wingdings" w:hint="default"/>
      </w:rPr>
    </w:lvl>
    <w:lvl w:ilvl="6" w:tplc="04250001" w:tentative="1">
      <w:start w:val="1"/>
      <w:numFmt w:val="bullet"/>
      <w:lvlText w:val=""/>
      <w:lvlJc w:val="left"/>
      <w:pPr>
        <w:ind w:left="5664" w:hanging="360"/>
      </w:pPr>
      <w:rPr>
        <w:rFonts w:ascii="Symbol" w:hAnsi="Symbol" w:hint="default"/>
      </w:rPr>
    </w:lvl>
    <w:lvl w:ilvl="7" w:tplc="04250003" w:tentative="1">
      <w:start w:val="1"/>
      <w:numFmt w:val="bullet"/>
      <w:lvlText w:val="o"/>
      <w:lvlJc w:val="left"/>
      <w:pPr>
        <w:ind w:left="6384" w:hanging="360"/>
      </w:pPr>
      <w:rPr>
        <w:rFonts w:ascii="Courier New" w:hAnsi="Courier New" w:cs="Courier New" w:hint="default"/>
      </w:rPr>
    </w:lvl>
    <w:lvl w:ilvl="8" w:tplc="04250005" w:tentative="1">
      <w:start w:val="1"/>
      <w:numFmt w:val="bullet"/>
      <w:lvlText w:val=""/>
      <w:lvlJc w:val="left"/>
      <w:pPr>
        <w:ind w:left="7104" w:hanging="360"/>
      </w:pPr>
      <w:rPr>
        <w:rFonts w:ascii="Wingdings" w:hAnsi="Wingdings" w:hint="default"/>
      </w:rPr>
    </w:lvl>
  </w:abstractNum>
  <w:abstractNum w:abstractNumId="27" w15:restartNumberingAfterBreak="0">
    <w:nsid w:val="56A54291"/>
    <w:multiLevelType w:val="multilevel"/>
    <w:tmpl w:val="0425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8" w15:restartNumberingAfterBreak="0">
    <w:nsid w:val="584F1EA5"/>
    <w:multiLevelType w:val="multilevel"/>
    <w:tmpl w:val="B5FC21DE"/>
    <w:lvl w:ilvl="0">
      <w:start w:val="8"/>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9" w15:restartNumberingAfterBreak="0">
    <w:nsid w:val="60B245C5"/>
    <w:multiLevelType w:val="hybridMultilevel"/>
    <w:tmpl w:val="AE1867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15120C4"/>
    <w:multiLevelType w:val="hybridMultilevel"/>
    <w:tmpl w:val="7F7AFD7A"/>
    <w:lvl w:ilvl="0" w:tplc="E54C5138">
      <w:start w:val="1"/>
      <w:numFmt w:val="bullet"/>
      <w:lvlText w:val="•"/>
      <w:lvlJc w:val="left"/>
      <w:pPr>
        <w:tabs>
          <w:tab w:val="num" w:pos="720"/>
        </w:tabs>
        <w:ind w:left="720" w:hanging="360"/>
      </w:pPr>
      <w:rPr>
        <w:rFonts w:ascii="Arial" w:hAnsi="Arial" w:hint="default"/>
      </w:rPr>
    </w:lvl>
    <w:lvl w:ilvl="1" w:tplc="48B6D8A8">
      <w:start w:val="110"/>
      <w:numFmt w:val="bullet"/>
      <w:lvlText w:val="–"/>
      <w:lvlJc w:val="left"/>
      <w:pPr>
        <w:tabs>
          <w:tab w:val="num" w:pos="1440"/>
        </w:tabs>
        <w:ind w:left="1440" w:hanging="360"/>
      </w:pPr>
      <w:rPr>
        <w:rFonts w:ascii="Arial" w:hAnsi="Arial" w:hint="default"/>
      </w:rPr>
    </w:lvl>
    <w:lvl w:ilvl="2" w:tplc="256CE49C" w:tentative="1">
      <w:start w:val="1"/>
      <w:numFmt w:val="bullet"/>
      <w:lvlText w:val="•"/>
      <w:lvlJc w:val="left"/>
      <w:pPr>
        <w:tabs>
          <w:tab w:val="num" w:pos="2160"/>
        </w:tabs>
        <w:ind w:left="2160" w:hanging="360"/>
      </w:pPr>
      <w:rPr>
        <w:rFonts w:ascii="Arial" w:hAnsi="Arial" w:hint="default"/>
      </w:rPr>
    </w:lvl>
    <w:lvl w:ilvl="3" w:tplc="BB844582" w:tentative="1">
      <w:start w:val="1"/>
      <w:numFmt w:val="bullet"/>
      <w:lvlText w:val="•"/>
      <w:lvlJc w:val="left"/>
      <w:pPr>
        <w:tabs>
          <w:tab w:val="num" w:pos="2880"/>
        </w:tabs>
        <w:ind w:left="2880" w:hanging="360"/>
      </w:pPr>
      <w:rPr>
        <w:rFonts w:ascii="Arial" w:hAnsi="Arial" w:hint="default"/>
      </w:rPr>
    </w:lvl>
    <w:lvl w:ilvl="4" w:tplc="027E1ACA" w:tentative="1">
      <w:start w:val="1"/>
      <w:numFmt w:val="bullet"/>
      <w:lvlText w:val="•"/>
      <w:lvlJc w:val="left"/>
      <w:pPr>
        <w:tabs>
          <w:tab w:val="num" w:pos="3600"/>
        </w:tabs>
        <w:ind w:left="3600" w:hanging="360"/>
      </w:pPr>
      <w:rPr>
        <w:rFonts w:ascii="Arial" w:hAnsi="Arial" w:hint="default"/>
      </w:rPr>
    </w:lvl>
    <w:lvl w:ilvl="5" w:tplc="13B2DFEE" w:tentative="1">
      <w:start w:val="1"/>
      <w:numFmt w:val="bullet"/>
      <w:lvlText w:val="•"/>
      <w:lvlJc w:val="left"/>
      <w:pPr>
        <w:tabs>
          <w:tab w:val="num" w:pos="4320"/>
        </w:tabs>
        <w:ind w:left="4320" w:hanging="360"/>
      </w:pPr>
      <w:rPr>
        <w:rFonts w:ascii="Arial" w:hAnsi="Arial" w:hint="default"/>
      </w:rPr>
    </w:lvl>
    <w:lvl w:ilvl="6" w:tplc="3EEEC43E" w:tentative="1">
      <w:start w:val="1"/>
      <w:numFmt w:val="bullet"/>
      <w:lvlText w:val="•"/>
      <w:lvlJc w:val="left"/>
      <w:pPr>
        <w:tabs>
          <w:tab w:val="num" w:pos="5040"/>
        </w:tabs>
        <w:ind w:left="5040" w:hanging="360"/>
      </w:pPr>
      <w:rPr>
        <w:rFonts w:ascii="Arial" w:hAnsi="Arial" w:hint="default"/>
      </w:rPr>
    </w:lvl>
    <w:lvl w:ilvl="7" w:tplc="3558BEA6" w:tentative="1">
      <w:start w:val="1"/>
      <w:numFmt w:val="bullet"/>
      <w:lvlText w:val="•"/>
      <w:lvlJc w:val="left"/>
      <w:pPr>
        <w:tabs>
          <w:tab w:val="num" w:pos="5760"/>
        </w:tabs>
        <w:ind w:left="5760" w:hanging="360"/>
      </w:pPr>
      <w:rPr>
        <w:rFonts w:ascii="Arial" w:hAnsi="Arial" w:hint="default"/>
      </w:rPr>
    </w:lvl>
    <w:lvl w:ilvl="8" w:tplc="791E07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FA6ED5"/>
    <w:multiLevelType w:val="hybridMultilevel"/>
    <w:tmpl w:val="66E2523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4DA3DAC"/>
    <w:multiLevelType w:val="multilevel"/>
    <w:tmpl w:val="5B843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C40033"/>
    <w:multiLevelType w:val="hybridMultilevel"/>
    <w:tmpl w:val="9E6AEE26"/>
    <w:lvl w:ilvl="0" w:tplc="931CFF58">
      <w:start w:val="1"/>
      <w:numFmt w:val="decimal"/>
      <w:lvlText w:val="%1."/>
      <w:lvlJc w:val="left"/>
      <w:pPr>
        <w:ind w:left="1080" w:hanging="360"/>
      </w:pPr>
      <w:rPr>
        <w:rFonts w:asciiTheme="minorHAnsi" w:hAnsiTheme="minorHAnsi" w:hint="default"/>
        <w:color w:val="auto"/>
        <w:u w:val="none"/>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692E47A9"/>
    <w:multiLevelType w:val="hybridMultilevel"/>
    <w:tmpl w:val="0C3E0DB0"/>
    <w:lvl w:ilvl="0" w:tplc="4582E3A6">
      <w:start w:val="1"/>
      <w:numFmt w:val="decimal"/>
      <w:lvlText w:val="%1."/>
      <w:lvlJc w:val="left"/>
      <w:pPr>
        <w:ind w:left="1068" w:hanging="360"/>
      </w:pPr>
      <w:rPr>
        <w:rFonts w:asciiTheme="majorHAnsi" w:eastAsiaTheme="majorEastAsia" w:hAnsiTheme="majorHAnsi" w:cstheme="majorBidi" w:hint="default"/>
        <w:i/>
        <w:color w:val="2E74B5" w:themeColor="accent1" w:themeShade="BF"/>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5" w15:restartNumberingAfterBreak="0">
    <w:nsid w:val="6970286B"/>
    <w:multiLevelType w:val="hybridMultilevel"/>
    <w:tmpl w:val="7D56CB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CD5790F"/>
    <w:multiLevelType w:val="hybridMultilevel"/>
    <w:tmpl w:val="23D2B84C"/>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7" w15:restartNumberingAfterBreak="0">
    <w:nsid w:val="6CFA0A3E"/>
    <w:multiLevelType w:val="hybridMultilevel"/>
    <w:tmpl w:val="66E2523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D162581"/>
    <w:multiLevelType w:val="hybridMultilevel"/>
    <w:tmpl w:val="EC10E73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3670AEE"/>
    <w:multiLevelType w:val="hybridMultilevel"/>
    <w:tmpl w:val="FC0879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61D7E45"/>
    <w:multiLevelType w:val="hybridMultilevel"/>
    <w:tmpl w:val="E7BEEB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D12697D"/>
    <w:multiLevelType w:val="hybridMultilevel"/>
    <w:tmpl w:val="F2846A70"/>
    <w:lvl w:ilvl="0" w:tplc="A9F00E7C">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2" w15:restartNumberingAfterBreak="0">
    <w:nsid w:val="7F721E25"/>
    <w:multiLevelType w:val="multilevel"/>
    <w:tmpl w:val="51A484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39"/>
  </w:num>
  <w:num w:numId="3">
    <w:abstractNumId w:val="40"/>
  </w:num>
  <w:num w:numId="4">
    <w:abstractNumId w:val="24"/>
  </w:num>
  <w:num w:numId="5">
    <w:abstractNumId w:val="27"/>
  </w:num>
  <w:num w:numId="6">
    <w:abstractNumId w:val="25"/>
  </w:num>
  <w:num w:numId="7">
    <w:abstractNumId w:val="23"/>
  </w:num>
  <w:num w:numId="8">
    <w:abstractNumId w:val="35"/>
  </w:num>
  <w:num w:numId="9">
    <w:abstractNumId w:val="2"/>
  </w:num>
  <w:num w:numId="10">
    <w:abstractNumId w:val="28"/>
  </w:num>
  <w:num w:numId="11">
    <w:abstractNumId w:val="5"/>
  </w:num>
  <w:num w:numId="12">
    <w:abstractNumId w:val="13"/>
  </w:num>
  <w:num w:numId="13">
    <w:abstractNumId w:val="31"/>
  </w:num>
  <w:num w:numId="14">
    <w:abstractNumId w:val="18"/>
  </w:num>
  <w:num w:numId="15">
    <w:abstractNumId w:val="26"/>
  </w:num>
  <w:num w:numId="16">
    <w:abstractNumId w:val="38"/>
  </w:num>
  <w:num w:numId="17">
    <w:abstractNumId w:val="37"/>
  </w:num>
  <w:num w:numId="18">
    <w:abstractNumId w:val="9"/>
  </w:num>
  <w:num w:numId="19">
    <w:abstractNumId w:val="17"/>
  </w:num>
  <w:num w:numId="20">
    <w:abstractNumId w:val="0"/>
  </w:num>
  <w:num w:numId="21">
    <w:abstractNumId w:val="12"/>
  </w:num>
  <w:num w:numId="22">
    <w:abstractNumId w:val="10"/>
  </w:num>
  <w:num w:numId="23">
    <w:abstractNumId w:val="11"/>
  </w:num>
  <w:num w:numId="24">
    <w:abstractNumId w:val="29"/>
  </w:num>
  <w:num w:numId="25">
    <w:abstractNumId w:val="20"/>
  </w:num>
  <w:num w:numId="26">
    <w:abstractNumId w:val="30"/>
  </w:num>
  <w:num w:numId="27">
    <w:abstractNumId w:val="3"/>
  </w:num>
  <w:num w:numId="28">
    <w:abstractNumId w:val="32"/>
  </w:num>
  <w:num w:numId="29">
    <w:abstractNumId w:val="15"/>
  </w:num>
  <w:num w:numId="30">
    <w:abstractNumId w:val="36"/>
  </w:num>
  <w:num w:numId="31">
    <w:abstractNumId w:val="4"/>
  </w:num>
  <w:num w:numId="32">
    <w:abstractNumId w:val="42"/>
  </w:num>
  <w:num w:numId="33">
    <w:abstractNumId w:val="7"/>
  </w:num>
  <w:num w:numId="34">
    <w:abstractNumId w:val="19"/>
  </w:num>
  <w:num w:numId="35">
    <w:abstractNumId w:val="14"/>
  </w:num>
  <w:num w:numId="36">
    <w:abstractNumId w:val="16"/>
  </w:num>
  <w:num w:numId="37">
    <w:abstractNumId w:val="34"/>
  </w:num>
  <w:num w:numId="38">
    <w:abstractNumId w:val="8"/>
  </w:num>
  <w:num w:numId="39">
    <w:abstractNumId w:val="41"/>
  </w:num>
  <w:num w:numId="40">
    <w:abstractNumId w:val="1"/>
  </w:num>
  <w:num w:numId="41">
    <w:abstractNumId w:val="22"/>
  </w:num>
  <w:num w:numId="42">
    <w:abstractNumId w:val="6"/>
  </w:num>
  <w:num w:numId="4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C0"/>
    <w:rsid w:val="0000302D"/>
    <w:rsid w:val="0000631C"/>
    <w:rsid w:val="00012B4C"/>
    <w:rsid w:val="00013BD0"/>
    <w:rsid w:val="00020B5D"/>
    <w:rsid w:val="00021641"/>
    <w:rsid w:val="00022259"/>
    <w:rsid w:val="000266C7"/>
    <w:rsid w:val="000279EA"/>
    <w:rsid w:val="00030C8A"/>
    <w:rsid w:val="000310B3"/>
    <w:rsid w:val="00032563"/>
    <w:rsid w:val="000342E9"/>
    <w:rsid w:val="00042BD1"/>
    <w:rsid w:val="0004447F"/>
    <w:rsid w:val="0004569B"/>
    <w:rsid w:val="00045DAA"/>
    <w:rsid w:val="00045F5E"/>
    <w:rsid w:val="000522D1"/>
    <w:rsid w:val="0005251A"/>
    <w:rsid w:val="00052A17"/>
    <w:rsid w:val="000533F7"/>
    <w:rsid w:val="00055DF8"/>
    <w:rsid w:val="00056720"/>
    <w:rsid w:val="00063FB4"/>
    <w:rsid w:val="00066072"/>
    <w:rsid w:val="00070194"/>
    <w:rsid w:val="00070531"/>
    <w:rsid w:val="000728EB"/>
    <w:rsid w:val="000736E4"/>
    <w:rsid w:val="00073B49"/>
    <w:rsid w:val="000748C0"/>
    <w:rsid w:val="00076069"/>
    <w:rsid w:val="00082929"/>
    <w:rsid w:val="000941D6"/>
    <w:rsid w:val="0009566B"/>
    <w:rsid w:val="000A5E16"/>
    <w:rsid w:val="000A6D79"/>
    <w:rsid w:val="000A7917"/>
    <w:rsid w:val="000B0057"/>
    <w:rsid w:val="000B19A5"/>
    <w:rsid w:val="000B3BB6"/>
    <w:rsid w:val="000B4A2B"/>
    <w:rsid w:val="000B76FB"/>
    <w:rsid w:val="000B7FCB"/>
    <w:rsid w:val="000C1DE6"/>
    <w:rsid w:val="000C2369"/>
    <w:rsid w:val="000C3C8A"/>
    <w:rsid w:val="000C4679"/>
    <w:rsid w:val="000C4E36"/>
    <w:rsid w:val="000C683B"/>
    <w:rsid w:val="000D26FE"/>
    <w:rsid w:val="000D2A08"/>
    <w:rsid w:val="000D6A3F"/>
    <w:rsid w:val="000E197D"/>
    <w:rsid w:val="000E2307"/>
    <w:rsid w:val="000E2D78"/>
    <w:rsid w:val="000E2EEF"/>
    <w:rsid w:val="000E3F58"/>
    <w:rsid w:val="000E4220"/>
    <w:rsid w:val="000E5109"/>
    <w:rsid w:val="000E718F"/>
    <w:rsid w:val="000F0D47"/>
    <w:rsid w:val="000F476B"/>
    <w:rsid w:val="000F7F5D"/>
    <w:rsid w:val="00100D41"/>
    <w:rsid w:val="001019DD"/>
    <w:rsid w:val="0010259E"/>
    <w:rsid w:val="00102D37"/>
    <w:rsid w:val="00102F04"/>
    <w:rsid w:val="00104598"/>
    <w:rsid w:val="0010511A"/>
    <w:rsid w:val="0010537C"/>
    <w:rsid w:val="00111774"/>
    <w:rsid w:val="0011307C"/>
    <w:rsid w:val="00114FC7"/>
    <w:rsid w:val="00115BD7"/>
    <w:rsid w:val="00116433"/>
    <w:rsid w:val="00117CF7"/>
    <w:rsid w:val="00121B47"/>
    <w:rsid w:val="00121D62"/>
    <w:rsid w:val="00123EC0"/>
    <w:rsid w:val="001253FB"/>
    <w:rsid w:val="00127495"/>
    <w:rsid w:val="00130268"/>
    <w:rsid w:val="0013295B"/>
    <w:rsid w:val="00133C32"/>
    <w:rsid w:val="00134288"/>
    <w:rsid w:val="0013435B"/>
    <w:rsid w:val="001512F4"/>
    <w:rsid w:val="001577EA"/>
    <w:rsid w:val="00157976"/>
    <w:rsid w:val="0016148A"/>
    <w:rsid w:val="00161A5C"/>
    <w:rsid w:val="00162D7D"/>
    <w:rsid w:val="00170DA1"/>
    <w:rsid w:val="00174BBB"/>
    <w:rsid w:val="00177D1F"/>
    <w:rsid w:val="00180571"/>
    <w:rsid w:val="00184F9F"/>
    <w:rsid w:val="00185899"/>
    <w:rsid w:val="001879E1"/>
    <w:rsid w:val="00190A85"/>
    <w:rsid w:val="00196135"/>
    <w:rsid w:val="00196BAE"/>
    <w:rsid w:val="00197856"/>
    <w:rsid w:val="00197ED8"/>
    <w:rsid w:val="001A0BEC"/>
    <w:rsid w:val="001A534E"/>
    <w:rsid w:val="001B0B3D"/>
    <w:rsid w:val="001B420F"/>
    <w:rsid w:val="001B43CD"/>
    <w:rsid w:val="001C0DBE"/>
    <w:rsid w:val="001C182B"/>
    <w:rsid w:val="001C73D3"/>
    <w:rsid w:val="001C778C"/>
    <w:rsid w:val="001D0179"/>
    <w:rsid w:val="001D01B2"/>
    <w:rsid w:val="001D07EA"/>
    <w:rsid w:val="001D1D87"/>
    <w:rsid w:val="001D1E03"/>
    <w:rsid w:val="001D23C8"/>
    <w:rsid w:val="001D3F8D"/>
    <w:rsid w:val="001D5CFF"/>
    <w:rsid w:val="001D6834"/>
    <w:rsid w:val="001D6FC9"/>
    <w:rsid w:val="001D792E"/>
    <w:rsid w:val="001E24CE"/>
    <w:rsid w:val="001E2949"/>
    <w:rsid w:val="001E2E39"/>
    <w:rsid w:val="001E708F"/>
    <w:rsid w:val="001E75CE"/>
    <w:rsid w:val="001F0BE1"/>
    <w:rsid w:val="001F45F5"/>
    <w:rsid w:val="00201C22"/>
    <w:rsid w:val="002073A2"/>
    <w:rsid w:val="0020790C"/>
    <w:rsid w:val="00211CAD"/>
    <w:rsid w:val="002130B9"/>
    <w:rsid w:val="00223835"/>
    <w:rsid w:val="00223D19"/>
    <w:rsid w:val="00224EDE"/>
    <w:rsid w:val="00225826"/>
    <w:rsid w:val="00226C1E"/>
    <w:rsid w:val="0022724B"/>
    <w:rsid w:val="00232278"/>
    <w:rsid w:val="00232F3B"/>
    <w:rsid w:val="00235D25"/>
    <w:rsid w:val="00235ECF"/>
    <w:rsid w:val="002402E4"/>
    <w:rsid w:val="00241BA6"/>
    <w:rsid w:val="00244DD6"/>
    <w:rsid w:val="00246D73"/>
    <w:rsid w:val="00246FF0"/>
    <w:rsid w:val="00247734"/>
    <w:rsid w:val="002518B5"/>
    <w:rsid w:val="0025491D"/>
    <w:rsid w:val="002560FB"/>
    <w:rsid w:val="002573E3"/>
    <w:rsid w:val="002579CD"/>
    <w:rsid w:val="00257B74"/>
    <w:rsid w:val="002614D0"/>
    <w:rsid w:val="00263AC2"/>
    <w:rsid w:val="00264AEE"/>
    <w:rsid w:val="002651BE"/>
    <w:rsid w:val="002727E4"/>
    <w:rsid w:val="00274F11"/>
    <w:rsid w:val="0027723A"/>
    <w:rsid w:val="002779EE"/>
    <w:rsid w:val="00284BED"/>
    <w:rsid w:val="0028533D"/>
    <w:rsid w:val="002877EF"/>
    <w:rsid w:val="00293456"/>
    <w:rsid w:val="00294CDE"/>
    <w:rsid w:val="00296A05"/>
    <w:rsid w:val="002A3033"/>
    <w:rsid w:val="002A5821"/>
    <w:rsid w:val="002A717F"/>
    <w:rsid w:val="002A7F57"/>
    <w:rsid w:val="002B046A"/>
    <w:rsid w:val="002B5531"/>
    <w:rsid w:val="002D11CD"/>
    <w:rsid w:val="002D2E4B"/>
    <w:rsid w:val="002D2E80"/>
    <w:rsid w:val="002D2F23"/>
    <w:rsid w:val="002D5447"/>
    <w:rsid w:val="002D79AD"/>
    <w:rsid w:val="002E03CF"/>
    <w:rsid w:val="002F4494"/>
    <w:rsid w:val="002F47BF"/>
    <w:rsid w:val="002F4D0A"/>
    <w:rsid w:val="003028E3"/>
    <w:rsid w:val="00306CB3"/>
    <w:rsid w:val="0031024F"/>
    <w:rsid w:val="003111B5"/>
    <w:rsid w:val="0031536D"/>
    <w:rsid w:val="00317056"/>
    <w:rsid w:val="003176FF"/>
    <w:rsid w:val="00321D96"/>
    <w:rsid w:val="003225CD"/>
    <w:rsid w:val="00332ACE"/>
    <w:rsid w:val="00334FF8"/>
    <w:rsid w:val="0033572A"/>
    <w:rsid w:val="00337200"/>
    <w:rsid w:val="00341E18"/>
    <w:rsid w:val="003427BB"/>
    <w:rsid w:val="003479C2"/>
    <w:rsid w:val="0035561E"/>
    <w:rsid w:val="00356770"/>
    <w:rsid w:val="00356ACC"/>
    <w:rsid w:val="00361219"/>
    <w:rsid w:val="0036283E"/>
    <w:rsid w:val="003657AF"/>
    <w:rsid w:val="00366097"/>
    <w:rsid w:val="00366A22"/>
    <w:rsid w:val="003705E0"/>
    <w:rsid w:val="003719DE"/>
    <w:rsid w:val="00375267"/>
    <w:rsid w:val="00376457"/>
    <w:rsid w:val="00377E6D"/>
    <w:rsid w:val="003812B5"/>
    <w:rsid w:val="003820D6"/>
    <w:rsid w:val="00384008"/>
    <w:rsid w:val="00384063"/>
    <w:rsid w:val="00385FD9"/>
    <w:rsid w:val="003875AC"/>
    <w:rsid w:val="00387657"/>
    <w:rsid w:val="00387B00"/>
    <w:rsid w:val="0039065F"/>
    <w:rsid w:val="00392060"/>
    <w:rsid w:val="0039353B"/>
    <w:rsid w:val="003939DF"/>
    <w:rsid w:val="00395B72"/>
    <w:rsid w:val="003961BF"/>
    <w:rsid w:val="00397497"/>
    <w:rsid w:val="003A0C01"/>
    <w:rsid w:val="003A2FEC"/>
    <w:rsid w:val="003A3204"/>
    <w:rsid w:val="003A5E54"/>
    <w:rsid w:val="003A7204"/>
    <w:rsid w:val="003B3474"/>
    <w:rsid w:val="003B4534"/>
    <w:rsid w:val="003B4FA0"/>
    <w:rsid w:val="003C0865"/>
    <w:rsid w:val="003C1E3A"/>
    <w:rsid w:val="003C23BE"/>
    <w:rsid w:val="003C57F5"/>
    <w:rsid w:val="003C66E2"/>
    <w:rsid w:val="003C6B54"/>
    <w:rsid w:val="003E0046"/>
    <w:rsid w:val="003E1BC4"/>
    <w:rsid w:val="003E25B9"/>
    <w:rsid w:val="003E62F3"/>
    <w:rsid w:val="003F4EAB"/>
    <w:rsid w:val="003F59F8"/>
    <w:rsid w:val="003F796B"/>
    <w:rsid w:val="003F7D55"/>
    <w:rsid w:val="003F7E45"/>
    <w:rsid w:val="0040588D"/>
    <w:rsid w:val="004059A4"/>
    <w:rsid w:val="00406D56"/>
    <w:rsid w:val="00407666"/>
    <w:rsid w:val="00412F1B"/>
    <w:rsid w:val="00414C19"/>
    <w:rsid w:val="00415834"/>
    <w:rsid w:val="00421286"/>
    <w:rsid w:val="0042469F"/>
    <w:rsid w:val="00425BEA"/>
    <w:rsid w:val="00430DC0"/>
    <w:rsid w:val="004352E5"/>
    <w:rsid w:val="00440989"/>
    <w:rsid w:val="00443213"/>
    <w:rsid w:val="00446BDC"/>
    <w:rsid w:val="00450C86"/>
    <w:rsid w:val="00451F3B"/>
    <w:rsid w:val="0045387E"/>
    <w:rsid w:val="00455BDA"/>
    <w:rsid w:val="00461010"/>
    <w:rsid w:val="004613E4"/>
    <w:rsid w:val="004703F2"/>
    <w:rsid w:val="00473BE6"/>
    <w:rsid w:val="00476268"/>
    <w:rsid w:val="004848FC"/>
    <w:rsid w:val="00484AB5"/>
    <w:rsid w:val="00487AF2"/>
    <w:rsid w:val="004901FD"/>
    <w:rsid w:val="00491B1A"/>
    <w:rsid w:val="00492124"/>
    <w:rsid w:val="00492EC6"/>
    <w:rsid w:val="004972BF"/>
    <w:rsid w:val="00497458"/>
    <w:rsid w:val="004A00E9"/>
    <w:rsid w:val="004A3302"/>
    <w:rsid w:val="004A6D12"/>
    <w:rsid w:val="004A7402"/>
    <w:rsid w:val="004A7C68"/>
    <w:rsid w:val="004B1216"/>
    <w:rsid w:val="004B20C6"/>
    <w:rsid w:val="004B7282"/>
    <w:rsid w:val="004C04C5"/>
    <w:rsid w:val="004C76A4"/>
    <w:rsid w:val="004D06B9"/>
    <w:rsid w:val="004D0B20"/>
    <w:rsid w:val="004D1077"/>
    <w:rsid w:val="004D1655"/>
    <w:rsid w:val="004D3663"/>
    <w:rsid w:val="004D428B"/>
    <w:rsid w:val="004D447A"/>
    <w:rsid w:val="004D5667"/>
    <w:rsid w:val="004D6581"/>
    <w:rsid w:val="004D7EA1"/>
    <w:rsid w:val="004E2DA7"/>
    <w:rsid w:val="004E5669"/>
    <w:rsid w:val="004E5E4E"/>
    <w:rsid w:val="004E7F3F"/>
    <w:rsid w:val="004F19A6"/>
    <w:rsid w:val="004F553D"/>
    <w:rsid w:val="005104FE"/>
    <w:rsid w:val="00510EC2"/>
    <w:rsid w:val="005204EF"/>
    <w:rsid w:val="00520547"/>
    <w:rsid w:val="00521173"/>
    <w:rsid w:val="00527C23"/>
    <w:rsid w:val="00531476"/>
    <w:rsid w:val="005326A3"/>
    <w:rsid w:val="0053293A"/>
    <w:rsid w:val="005346F0"/>
    <w:rsid w:val="0053495F"/>
    <w:rsid w:val="00537C06"/>
    <w:rsid w:val="00537F73"/>
    <w:rsid w:val="00545F7E"/>
    <w:rsid w:val="00546329"/>
    <w:rsid w:val="0055227E"/>
    <w:rsid w:val="0055697A"/>
    <w:rsid w:val="005602E3"/>
    <w:rsid w:val="00560A87"/>
    <w:rsid w:val="0056188E"/>
    <w:rsid w:val="00561D4A"/>
    <w:rsid w:val="00571EA9"/>
    <w:rsid w:val="005756E5"/>
    <w:rsid w:val="0057576F"/>
    <w:rsid w:val="005814BC"/>
    <w:rsid w:val="00581C01"/>
    <w:rsid w:val="005831BB"/>
    <w:rsid w:val="0058443A"/>
    <w:rsid w:val="00585AD0"/>
    <w:rsid w:val="00587BDD"/>
    <w:rsid w:val="00595E4C"/>
    <w:rsid w:val="005A4C17"/>
    <w:rsid w:val="005A78D3"/>
    <w:rsid w:val="005A7DAE"/>
    <w:rsid w:val="005B2BCE"/>
    <w:rsid w:val="005B339D"/>
    <w:rsid w:val="005B5C84"/>
    <w:rsid w:val="005C199C"/>
    <w:rsid w:val="005C453E"/>
    <w:rsid w:val="005C5A3B"/>
    <w:rsid w:val="005C66DD"/>
    <w:rsid w:val="005C6DA8"/>
    <w:rsid w:val="005D5E6A"/>
    <w:rsid w:val="005F0F56"/>
    <w:rsid w:val="005F21E4"/>
    <w:rsid w:val="005F36E1"/>
    <w:rsid w:val="005F43E5"/>
    <w:rsid w:val="005F445B"/>
    <w:rsid w:val="005F4F25"/>
    <w:rsid w:val="005F541C"/>
    <w:rsid w:val="00600566"/>
    <w:rsid w:val="006005B4"/>
    <w:rsid w:val="00602535"/>
    <w:rsid w:val="0061198F"/>
    <w:rsid w:val="006135C4"/>
    <w:rsid w:val="006144A7"/>
    <w:rsid w:val="00615CAE"/>
    <w:rsid w:val="00616566"/>
    <w:rsid w:val="006200DC"/>
    <w:rsid w:val="00620B14"/>
    <w:rsid w:val="00624E5B"/>
    <w:rsid w:val="006252F7"/>
    <w:rsid w:val="00631EE2"/>
    <w:rsid w:val="0063350E"/>
    <w:rsid w:val="00634037"/>
    <w:rsid w:val="00637E68"/>
    <w:rsid w:val="00641D7D"/>
    <w:rsid w:val="00642EB6"/>
    <w:rsid w:val="006445E6"/>
    <w:rsid w:val="00645A55"/>
    <w:rsid w:val="00646556"/>
    <w:rsid w:val="006470D7"/>
    <w:rsid w:val="00651F3F"/>
    <w:rsid w:val="00652F7D"/>
    <w:rsid w:val="00653C56"/>
    <w:rsid w:val="00654552"/>
    <w:rsid w:val="00655362"/>
    <w:rsid w:val="00657235"/>
    <w:rsid w:val="0066331C"/>
    <w:rsid w:val="00664BF8"/>
    <w:rsid w:val="00666072"/>
    <w:rsid w:val="006704EC"/>
    <w:rsid w:val="00671E2C"/>
    <w:rsid w:val="006730F5"/>
    <w:rsid w:val="00673799"/>
    <w:rsid w:val="00676DE3"/>
    <w:rsid w:val="00677BD2"/>
    <w:rsid w:val="00677E5F"/>
    <w:rsid w:val="00684E69"/>
    <w:rsid w:val="0068518C"/>
    <w:rsid w:val="00685EA0"/>
    <w:rsid w:val="00686124"/>
    <w:rsid w:val="006915B3"/>
    <w:rsid w:val="00692D50"/>
    <w:rsid w:val="00693607"/>
    <w:rsid w:val="006939B4"/>
    <w:rsid w:val="00693CA9"/>
    <w:rsid w:val="00697FFE"/>
    <w:rsid w:val="006A17D3"/>
    <w:rsid w:val="006A6353"/>
    <w:rsid w:val="006B106C"/>
    <w:rsid w:val="006B39D9"/>
    <w:rsid w:val="006B5EAD"/>
    <w:rsid w:val="006B7C42"/>
    <w:rsid w:val="006C136C"/>
    <w:rsid w:val="006C1EFF"/>
    <w:rsid w:val="006C622C"/>
    <w:rsid w:val="006C723F"/>
    <w:rsid w:val="006D375F"/>
    <w:rsid w:val="006D5192"/>
    <w:rsid w:val="006D7435"/>
    <w:rsid w:val="006D7982"/>
    <w:rsid w:val="006E1A53"/>
    <w:rsid w:val="006E3B48"/>
    <w:rsid w:val="006F0E24"/>
    <w:rsid w:val="006F13F5"/>
    <w:rsid w:val="006F3F30"/>
    <w:rsid w:val="006F4D72"/>
    <w:rsid w:val="006F6721"/>
    <w:rsid w:val="006F7224"/>
    <w:rsid w:val="007025AE"/>
    <w:rsid w:val="007037C9"/>
    <w:rsid w:val="00703E0F"/>
    <w:rsid w:val="00716338"/>
    <w:rsid w:val="007174AD"/>
    <w:rsid w:val="0071788C"/>
    <w:rsid w:val="00720BD0"/>
    <w:rsid w:val="00725255"/>
    <w:rsid w:val="007305F4"/>
    <w:rsid w:val="00732EB7"/>
    <w:rsid w:val="00732F5B"/>
    <w:rsid w:val="007375B0"/>
    <w:rsid w:val="00742440"/>
    <w:rsid w:val="00742641"/>
    <w:rsid w:val="00745605"/>
    <w:rsid w:val="00747073"/>
    <w:rsid w:val="00754AB4"/>
    <w:rsid w:val="007552C1"/>
    <w:rsid w:val="0075544F"/>
    <w:rsid w:val="00757E11"/>
    <w:rsid w:val="00771A5F"/>
    <w:rsid w:val="00771E69"/>
    <w:rsid w:val="00772331"/>
    <w:rsid w:val="007730A5"/>
    <w:rsid w:val="00773FCE"/>
    <w:rsid w:val="0077602E"/>
    <w:rsid w:val="00780BB4"/>
    <w:rsid w:val="007812FF"/>
    <w:rsid w:val="007823C4"/>
    <w:rsid w:val="00783EB2"/>
    <w:rsid w:val="007846E0"/>
    <w:rsid w:val="00784FB1"/>
    <w:rsid w:val="00787ADA"/>
    <w:rsid w:val="007948E6"/>
    <w:rsid w:val="00794AE2"/>
    <w:rsid w:val="0079791C"/>
    <w:rsid w:val="00797F6C"/>
    <w:rsid w:val="007A6853"/>
    <w:rsid w:val="007B1B5E"/>
    <w:rsid w:val="007B3BF7"/>
    <w:rsid w:val="007B4B70"/>
    <w:rsid w:val="007B55C4"/>
    <w:rsid w:val="007B6C89"/>
    <w:rsid w:val="007B7D1C"/>
    <w:rsid w:val="007C1104"/>
    <w:rsid w:val="007C1E57"/>
    <w:rsid w:val="007D052B"/>
    <w:rsid w:val="007D0E98"/>
    <w:rsid w:val="007D172E"/>
    <w:rsid w:val="007D3077"/>
    <w:rsid w:val="007D421C"/>
    <w:rsid w:val="007D526E"/>
    <w:rsid w:val="007D72ED"/>
    <w:rsid w:val="007E0E71"/>
    <w:rsid w:val="007E13D5"/>
    <w:rsid w:val="007E2487"/>
    <w:rsid w:val="007E2732"/>
    <w:rsid w:val="007E2845"/>
    <w:rsid w:val="007E46A4"/>
    <w:rsid w:val="007F29A9"/>
    <w:rsid w:val="007F33A9"/>
    <w:rsid w:val="007F3565"/>
    <w:rsid w:val="007F43E2"/>
    <w:rsid w:val="007F4870"/>
    <w:rsid w:val="00800AFB"/>
    <w:rsid w:val="00805725"/>
    <w:rsid w:val="008061CE"/>
    <w:rsid w:val="0081057D"/>
    <w:rsid w:val="00813971"/>
    <w:rsid w:val="00814119"/>
    <w:rsid w:val="0081607D"/>
    <w:rsid w:val="0082361A"/>
    <w:rsid w:val="008321E4"/>
    <w:rsid w:val="008323F1"/>
    <w:rsid w:val="0083334D"/>
    <w:rsid w:val="00834BAC"/>
    <w:rsid w:val="008372D6"/>
    <w:rsid w:val="00846861"/>
    <w:rsid w:val="00846E82"/>
    <w:rsid w:val="00850824"/>
    <w:rsid w:val="008533CF"/>
    <w:rsid w:val="00856E34"/>
    <w:rsid w:val="00857018"/>
    <w:rsid w:val="00870B53"/>
    <w:rsid w:val="0087572B"/>
    <w:rsid w:val="008801A2"/>
    <w:rsid w:val="00883109"/>
    <w:rsid w:val="008837D9"/>
    <w:rsid w:val="00884145"/>
    <w:rsid w:val="0088668B"/>
    <w:rsid w:val="0088776A"/>
    <w:rsid w:val="008908EB"/>
    <w:rsid w:val="008925B8"/>
    <w:rsid w:val="008925FB"/>
    <w:rsid w:val="008962EC"/>
    <w:rsid w:val="00896C1D"/>
    <w:rsid w:val="008A1853"/>
    <w:rsid w:val="008A3B7C"/>
    <w:rsid w:val="008A3DD8"/>
    <w:rsid w:val="008A74AA"/>
    <w:rsid w:val="008A7DDF"/>
    <w:rsid w:val="008B1042"/>
    <w:rsid w:val="008B2909"/>
    <w:rsid w:val="008B344D"/>
    <w:rsid w:val="008B58E1"/>
    <w:rsid w:val="008B79D7"/>
    <w:rsid w:val="008C171E"/>
    <w:rsid w:val="008C34A1"/>
    <w:rsid w:val="008C5065"/>
    <w:rsid w:val="008C5495"/>
    <w:rsid w:val="008C55A6"/>
    <w:rsid w:val="008C6390"/>
    <w:rsid w:val="008D375C"/>
    <w:rsid w:val="008D3B76"/>
    <w:rsid w:val="008D436B"/>
    <w:rsid w:val="008D5D9C"/>
    <w:rsid w:val="008E0710"/>
    <w:rsid w:val="008E224B"/>
    <w:rsid w:val="008E253F"/>
    <w:rsid w:val="008E2DD0"/>
    <w:rsid w:val="008E62A5"/>
    <w:rsid w:val="008E66B7"/>
    <w:rsid w:val="008F2B99"/>
    <w:rsid w:val="008F3111"/>
    <w:rsid w:val="008F5F43"/>
    <w:rsid w:val="008F6264"/>
    <w:rsid w:val="00900952"/>
    <w:rsid w:val="00902C9B"/>
    <w:rsid w:val="009047B2"/>
    <w:rsid w:val="009164BC"/>
    <w:rsid w:val="00916525"/>
    <w:rsid w:val="009327AC"/>
    <w:rsid w:val="00933368"/>
    <w:rsid w:val="00935768"/>
    <w:rsid w:val="0093648C"/>
    <w:rsid w:val="00941560"/>
    <w:rsid w:val="00942F08"/>
    <w:rsid w:val="00943398"/>
    <w:rsid w:val="009453F2"/>
    <w:rsid w:val="00947935"/>
    <w:rsid w:val="00951B63"/>
    <w:rsid w:val="00956D37"/>
    <w:rsid w:val="009609D0"/>
    <w:rsid w:val="00960EAE"/>
    <w:rsid w:val="00967C7E"/>
    <w:rsid w:val="00971B0F"/>
    <w:rsid w:val="009736C2"/>
    <w:rsid w:val="00974BB6"/>
    <w:rsid w:val="00974FDA"/>
    <w:rsid w:val="00975C94"/>
    <w:rsid w:val="00977CC5"/>
    <w:rsid w:val="009804C3"/>
    <w:rsid w:val="00984C02"/>
    <w:rsid w:val="00985805"/>
    <w:rsid w:val="00985FF7"/>
    <w:rsid w:val="00986063"/>
    <w:rsid w:val="009867D0"/>
    <w:rsid w:val="00990E8E"/>
    <w:rsid w:val="00990E9B"/>
    <w:rsid w:val="00991D56"/>
    <w:rsid w:val="009931B2"/>
    <w:rsid w:val="00996D96"/>
    <w:rsid w:val="00997208"/>
    <w:rsid w:val="009A7897"/>
    <w:rsid w:val="009B0237"/>
    <w:rsid w:val="009B0997"/>
    <w:rsid w:val="009B7B3A"/>
    <w:rsid w:val="009B7FB8"/>
    <w:rsid w:val="009C4162"/>
    <w:rsid w:val="009C571F"/>
    <w:rsid w:val="009D02E3"/>
    <w:rsid w:val="009D1F78"/>
    <w:rsid w:val="009D3D8B"/>
    <w:rsid w:val="009D56D1"/>
    <w:rsid w:val="009E0317"/>
    <w:rsid w:val="009E4F44"/>
    <w:rsid w:val="009E565F"/>
    <w:rsid w:val="009E68C1"/>
    <w:rsid w:val="009F1053"/>
    <w:rsid w:val="009F1D45"/>
    <w:rsid w:val="009F263B"/>
    <w:rsid w:val="009F40E7"/>
    <w:rsid w:val="00A00D4E"/>
    <w:rsid w:val="00A013A8"/>
    <w:rsid w:val="00A05C03"/>
    <w:rsid w:val="00A10602"/>
    <w:rsid w:val="00A12199"/>
    <w:rsid w:val="00A22026"/>
    <w:rsid w:val="00A2750E"/>
    <w:rsid w:val="00A27F1F"/>
    <w:rsid w:val="00A3126B"/>
    <w:rsid w:val="00A321B7"/>
    <w:rsid w:val="00A3281B"/>
    <w:rsid w:val="00A32873"/>
    <w:rsid w:val="00A32BFA"/>
    <w:rsid w:val="00A35D3D"/>
    <w:rsid w:val="00A36BA6"/>
    <w:rsid w:val="00A4174B"/>
    <w:rsid w:val="00A4216D"/>
    <w:rsid w:val="00A423C0"/>
    <w:rsid w:val="00A4295D"/>
    <w:rsid w:val="00A42D37"/>
    <w:rsid w:val="00A4347C"/>
    <w:rsid w:val="00A471F4"/>
    <w:rsid w:val="00A53CFC"/>
    <w:rsid w:val="00A55887"/>
    <w:rsid w:val="00A56C3C"/>
    <w:rsid w:val="00A62F42"/>
    <w:rsid w:val="00A64423"/>
    <w:rsid w:val="00A66FF6"/>
    <w:rsid w:val="00A71690"/>
    <w:rsid w:val="00A850D8"/>
    <w:rsid w:val="00A86A04"/>
    <w:rsid w:val="00A92434"/>
    <w:rsid w:val="00A93B0C"/>
    <w:rsid w:val="00AA0560"/>
    <w:rsid w:val="00AA5B61"/>
    <w:rsid w:val="00AB0FD9"/>
    <w:rsid w:val="00AB1D68"/>
    <w:rsid w:val="00AB41EF"/>
    <w:rsid w:val="00AB4A59"/>
    <w:rsid w:val="00AB555D"/>
    <w:rsid w:val="00AB7AAB"/>
    <w:rsid w:val="00AC0755"/>
    <w:rsid w:val="00AC13C7"/>
    <w:rsid w:val="00AC4AD4"/>
    <w:rsid w:val="00AC51F2"/>
    <w:rsid w:val="00AC60F3"/>
    <w:rsid w:val="00AD0783"/>
    <w:rsid w:val="00AD0D8E"/>
    <w:rsid w:val="00AD294A"/>
    <w:rsid w:val="00AD76E2"/>
    <w:rsid w:val="00AD7894"/>
    <w:rsid w:val="00AE03A3"/>
    <w:rsid w:val="00AE4705"/>
    <w:rsid w:val="00AE58A8"/>
    <w:rsid w:val="00AF2BBB"/>
    <w:rsid w:val="00AF4E80"/>
    <w:rsid w:val="00AF5D94"/>
    <w:rsid w:val="00B0056F"/>
    <w:rsid w:val="00B00FFB"/>
    <w:rsid w:val="00B03E44"/>
    <w:rsid w:val="00B07106"/>
    <w:rsid w:val="00B07CDB"/>
    <w:rsid w:val="00B107D0"/>
    <w:rsid w:val="00B11B26"/>
    <w:rsid w:val="00B137C6"/>
    <w:rsid w:val="00B160E5"/>
    <w:rsid w:val="00B16D62"/>
    <w:rsid w:val="00B237D6"/>
    <w:rsid w:val="00B26711"/>
    <w:rsid w:val="00B27744"/>
    <w:rsid w:val="00B329E9"/>
    <w:rsid w:val="00B41A1C"/>
    <w:rsid w:val="00B41A53"/>
    <w:rsid w:val="00B50360"/>
    <w:rsid w:val="00B51818"/>
    <w:rsid w:val="00B5319B"/>
    <w:rsid w:val="00B54CF2"/>
    <w:rsid w:val="00B57B9F"/>
    <w:rsid w:val="00B62B70"/>
    <w:rsid w:val="00B639FC"/>
    <w:rsid w:val="00B659B8"/>
    <w:rsid w:val="00B66377"/>
    <w:rsid w:val="00B66A1F"/>
    <w:rsid w:val="00B70FD3"/>
    <w:rsid w:val="00B73D3A"/>
    <w:rsid w:val="00B77F4D"/>
    <w:rsid w:val="00B82DF6"/>
    <w:rsid w:val="00B839FA"/>
    <w:rsid w:val="00B86A52"/>
    <w:rsid w:val="00B87EA3"/>
    <w:rsid w:val="00B91B87"/>
    <w:rsid w:val="00B97245"/>
    <w:rsid w:val="00B97E99"/>
    <w:rsid w:val="00BA0597"/>
    <w:rsid w:val="00BA5B03"/>
    <w:rsid w:val="00BA72CA"/>
    <w:rsid w:val="00BB1319"/>
    <w:rsid w:val="00BB49CF"/>
    <w:rsid w:val="00BB721D"/>
    <w:rsid w:val="00BC0CE3"/>
    <w:rsid w:val="00BC2114"/>
    <w:rsid w:val="00BC3506"/>
    <w:rsid w:val="00BC352B"/>
    <w:rsid w:val="00BC4E53"/>
    <w:rsid w:val="00BD2CC5"/>
    <w:rsid w:val="00BD32DB"/>
    <w:rsid w:val="00BD6922"/>
    <w:rsid w:val="00BE2925"/>
    <w:rsid w:val="00C006C5"/>
    <w:rsid w:val="00C00DF1"/>
    <w:rsid w:val="00C01819"/>
    <w:rsid w:val="00C0334C"/>
    <w:rsid w:val="00C05388"/>
    <w:rsid w:val="00C05CFF"/>
    <w:rsid w:val="00C117AA"/>
    <w:rsid w:val="00C15EA3"/>
    <w:rsid w:val="00C15EE3"/>
    <w:rsid w:val="00C16F43"/>
    <w:rsid w:val="00C22230"/>
    <w:rsid w:val="00C223CD"/>
    <w:rsid w:val="00C23DB5"/>
    <w:rsid w:val="00C25EC1"/>
    <w:rsid w:val="00C33113"/>
    <w:rsid w:val="00C369AC"/>
    <w:rsid w:val="00C40924"/>
    <w:rsid w:val="00C423D8"/>
    <w:rsid w:val="00C436A9"/>
    <w:rsid w:val="00C44E1A"/>
    <w:rsid w:val="00C469CB"/>
    <w:rsid w:val="00C545B3"/>
    <w:rsid w:val="00C554E4"/>
    <w:rsid w:val="00C66F6B"/>
    <w:rsid w:val="00C7180E"/>
    <w:rsid w:val="00C7232B"/>
    <w:rsid w:val="00C764AF"/>
    <w:rsid w:val="00C772AB"/>
    <w:rsid w:val="00C81B87"/>
    <w:rsid w:val="00C84085"/>
    <w:rsid w:val="00C85371"/>
    <w:rsid w:val="00C86866"/>
    <w:rsid w:val="00C90EE0"/>
    <w:rsid w:val="00C95035"/>
    <w:rsid w:val="00C9574F"/>
    <w:rsid w:val="00C95DD2"/>
    <w:rsid w:val="00C95F15"/>
    <w:rsid w:val="00C9734A"/>
    <w:rsid w:val="00CA22D6"/>
    <w:rsid w:val="00CA4E1E"/>
    <w:rsid w:val="00CA56C4"/>
    <w:rsid w:val="00CA77A8"/>
    <w:rsid w:val="00CB026C"/>
    <w:rsid w:val="00CB1EAC"/>
    <w:rsid w:val="00CB4415"/>
    <w:rsid w:val="00CB5D18"/>
    <w:rsid w:val="00CC3A62"/>
    <w:rsid w:val="00CC4A66"/>
    <w:rsid w:val="00CC4AFC"/>
    <w:rsid w:val="00CC5DEB"/>
    <w:rsid w:val="00CD2BA0"/>
    <w:rsid w:val="00CE166A"/>
    <w:rsid w:val="00CE370D"/>
    <w:rsid w:val="00CE475D"/>
    <w:rsid w:val="00CE7AF9"/>
    <w:rsid w:val="00CF26EB"/>
    <w:rsid w:val="00D0005E"/>
    <w:rsid w:val="00D007AD"/>
    <w:rsid w:val="00D00A4A"/>
    <w:rsid w:val="00D02476"/>
    <w:rsid w:val="00D042F8"/>
    <w:rsid w:val="00D0474E"/>
    <w:rsid w:val="00D062AA"/>
    <w:rsid w:val="00D1251E"/>
    <w:rsid w:val="00D14353"/>
    <w:rsid w:val="00D1533C"/>
    <w:rsid w:val="00D23015"/>
    <w:rsid w:val="00D249E7"/>
    <w:rsid w:val="00D25464"/>
    <w:rsid w:val="00D352E6"/>
    <w:rsid w:val="00D3673D"/>
    <w:rsid w:val="00D40284"/>
    <w:rsid w:val="00D40F19"/>
    <w:rsid w:val="00D4197C"/>
    <w:rsid w:val="00D41D37"/>
    <w:rsid w:val="00D433E0"/>
    <w:rsid w:val="00D437EA"/>
    <w:rsid w:val="00D43AD9"/>
    <w:rsid w:val="00D44465"/>
    <w:rsid w:val="00D45AD6"/>
    <w:rsid w:val="00D45BAF"/>
    <w:rsid w:val="00D46BD6"/>
    <w:rsid w:val="00D47216"/>
    <w:rsid w:val="00D47FC6"/>
    <w:rsid w:val="00D53CB9"/>
    <w:rsid w:val="00D576E4"/>
    <w:rsid w:val="00D602C4"/>
    <w:rsid w:val="00D60734"/>
    <w:rsid w:val="00D65152"/>
    <w:rsid w:val="00D712BC"/>
    <w:rsid w:val="00D71F25"/>
    <w:rsid w:val="00D73F72"/>
    <w:rsid w:val="00D740D5"/>
    <w:rsid w:val="00D7539D"/>
    <w:rsid w:val="00D80D8E"/>
    <w:rsid w:val="00D80FF3"/>
    <w:rsid w:val="00D844AD"/>
    <w:rsid w:val="00D8724C"/>
    <w:rsid w:val="00D87B05"/>
    <w:rsid w:val="00D92BF5"/>
    <w:rsid w:val="00D93074"/>
    <w:rsid w:val="00D9366C"/>
    <w:rsid w:val="00D9446C"/>
    <w:rsid w:val="00D973EE"/>
    <w:rsid w:val="00D978DF"/>
    <w:rsid w:val="00DA4316"/>
    <w:rsid w:val="00DA5A07"/>
    <w:rsid w:val="00DB2C62"/>
    <w:rsid w:val="00DB484B"/>
    <w:rsid w:val="00DB7C18"/>
    <w:rsid w:val="00DC00BD"/>
    <w:rsid w:val="00DC0554"/>
    <w:rsid w:val="00DC0589"/>
    <w:rsid w:val="00DC099F"/>
    <w:rsid w:val="00DC4F77"/>
    <w:rsid w:val="00DC6EF2"/>
    <w:rsid w:val="00DD090E"/>
    <w:rsid w:val="00DD0A46"/>
    <w:rsid w:val="00DD2564"/>
    <w:rsid w:val="00DD537B"/>
    <w:rsid w:val="00DD738A"/>
    <w:rsid w:val="00DE0CF6"/>
    <w:rsid w:val="00DE2729"/>
    <w:rsid w:val="00DE3C59"/>
    <w:rsid w:val="00DE4772"/>
    <w:rsid w:val="00DE5AE3"/>
    <w:rsid w:val="00DF5079"/>
    <w:rsid w:val="00DF62DB"/>
    <w:rsid w:val="00DF6E53"/>
    <w:rsid w:val="00E01484"/>
    <w:rsid w:val="00E0211F"/>
    <w:rsid w:val="00E037DF"/>
    <w:rsid w:val="00E04603"/>
    <w:rsid w:val="00E058C0"/>
    <w:rsid w:val="00E070AA"/>
    <w:rsid w:val="00E15B9F"/>
    <w:rsid w:val="00E22779"/>
    <w:rsid w:val="00E268D7"/>
    <w:rsid w:val="00E32831"/>
    <w:rsid w:val="00E34994"/>
    <w:rsid w:val="00E3753E"/>
    <w:rsid w:val="00E376B0"/>
    <w:rsid w:val="00E37EC6"/>
    <w:rsid w:val="00E42C3F"/>
    <w:rsid w:val="00E43167"/>
    <w:rsid w:val="00E45F67"/>
    <w:rsid w:val="00E47A7F"/>
    <w:rsid w:val="00E52C71"/>
    <w:rsid w:val="00E5447D"/>
    <w:rsid w:val="00E5514E"/>
    <w:rsid w:val="00E55467"/>
    <w:rsid w:val="00E55851"/>
    <w:rsid w:val="00E56AF2"/>
    <w:rsid w:val="00E57AB2"/>
    <w:rsid w:val="00E602B2"/>
    <w:rsid w:val="00E70218"/>
    <w:rsid w:val="00E72151"/>
    <w:rsid w:val="00E77F40"/>
    <w:rsid w:val="00E81060"/>
    <w:rsid w:val="00E82D2A"/>
    <w:rsid w:val="00E83F72"/>
    <w:rsid w:val="00E84140"/>
    <w:rsid w:val="00E84623"/>
    <w:rsid w:val="00E85348"/>
    <w:rsid w:val="00E86A12"/>
    <w:rsid w:val="00E87051"/>
    <w:rsid w:val="00E9404D"/>
    <w:rsid w:val="00E97C43"/>
    <w:rsid w:val="00EA1AB9"/>
    <w:rsid w:val="00EA7352"/>
    <w:rsid w:val="00EC0106"/>
    <w:rsid w:val="00ED35CA"/>
    <w:rsid w:val="00EE06EA"/>
    <w:rsid w:val="00EE1ED0"/>
    <w:rsid w:val="00EE56AF"/>
    <w:rsid w:val="00EE6FB5"/>
    <w:rsid w:val="00EE76B9"/>
    <w:rsid w:val="00EF11AE"/>
    <w:rsid w:val="00EF4C9A"/>
    <w:rsid w:val="00EF52CD"/>
    <w:rsid w:val="00EF7679"/>
    <w:rsid w:val="00F04F51"/>
    <w:rsid w:val="00F07C65"/>
    <w:rsid w:val="00F10258"/>
    <w:rsid w:val="00F14BEB"/>
    <w:rsid w:val="00F14FA3"/>
    <w:rsid w:val="00F15FF7"/>
    <w:rsid w:val="00F16AC5"/>
    <w:rsid w:val="00F17DDF"/>
    <w:rsid w:val="00F23046"/>
    <w:rsid w:val="00F23621"/>
    <w:rsid w:val="00F30951"/>
    <w:rsid w:val="00F33D24"/>
    <w:rsid w:val="00F34CDC"/>
    <w:rsid w:val="00F414E4"/>
    <w:rsid w:val="00F452F1"/>
    <w:rsid w:val="00F46867"/>
    <w:rsid w:val="00F4724C"/>
    <w:rsid w:val="00F515FC"/>
    <w:rsid w:val="00F51F42"/>
    <w:rsid w:val="00F53B59"/>
    <w:rsid w:val="00F54D8A"/>
    <w:rsid w:val="00F561B7"/>
    <w:rsid w:val="00F61883"/>
    <w:rsid w:val="00F62096"/>
    <w:rsid w:val="00F626AA"/>
    <w:rsid w:val="00F63E87"/>
    <w:rsid w:val="00F63F77"/>
    <w:rsid w:val="00F77BAA"/>
    <w:rsid w:val="00F8225D"/>
    <w:rsid w:val="00F82B12"/>
    <w:rsid w:val="00F87233"/>
    <w:rsid w:val="00F87532"/>
    <w:rsid w:val="00F90E4E"/>
    <w:rsid w:val="00F9109A"/>
    <w:rsid w:val="00F9121C"/>
    <w:rsid w:val="00F92505"/>
    <w:rsid w:val="00F94760"/>
    <w:rsid w:val="00F952F8"/>
    <w:rsid w:val="00F97009"/>
    <w:rsid w:val="00FA0BD0"/>
    <w:rsid w:val="00FA6442"/>
    <w:rsid w:val="00FA7267"/>
    <w:rsid w:val="00FA72C9"/>
    <w:rsid w:val="00FB6FAF"/>
    <w:rsid w:val="00FC18BA"/>
    <w:rsid w:val="00FC1A2E"/>
    <w:rsid w:val="00FC20D5"/>
    <w:rsid w:val="00FC2F66"/>
    <w:rsid w:val="00FC6B19"/>
    <w:rsid w:val="00FD3F11"/>
    <w:rsid w:val="00FD5D78"/>
    <w:rsid w:val="00FD7CB9"/>
    <w:rsid w:val="00FE0A2A"/>
    <w:rsid w:val="00FE0DD1"/>
    <w:rsid w:val="00FE1E9E"/>
    <w:rsid w:val="00FE27B2"/>
    <w:rsid w:val="00FE2C57"/>
    <w:rsid w:val="00FE3ECF"/>
    <w:rsid w:val="00FE69D9"/>
    <w:rsid w:val="00FF0046"/>
    <w:rsid w:val="00FF1C3E"/>
    <w:rsid w:val="00FF4D81"/>
    <w:rsid w:val="00FF5A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ABF5-27BC-4690-8CFC-4362350D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831BB"/>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next w:val="Normal"/>
    <w:link w:val="Heading3Char"/>
    <w:uiPriority w:val="9"/>
    <w:unhideWhenUsed/>
    <w:qFormat/>
    <w:rsid w:val="003F7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67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EC0"/>
    <w:rPr>
      <w:b/>
      <w:bCs/>
    </w:rPr>
  </w:style>
  <w:style w:type="character" w:styleId="Hyperlink">
    <w:name w:val="Hyperlink"/>
    <w:basedOn w:val="DefaultParagraphFont"/>
    <w:uiPriority w:val="99"/>
    <w:unhideWhenUsed/>
    <w:qFormat/>
    <w:rsid w:val="00C369AC"/>
    <w:rPr>
      <w:rFonts w:ascii="Signika" w:hAnsi="Signika"/>
      <w:color w:val="0000FF"/>
      <w:u w:val="single"/>
    </w:rPr>
  </w:style>
  <w:style w:type="paragraph" w:styleId="ListParagraph">
    <w:name w:val="List Paragraph"/>
    <w:basedOn w:val="Normal"/>
    <w:uiPriority w:val="34"/>
    <w:qFormat/>
    <w:rsid w:val="00BC0CE3"/>
    <w:pPr>
      <w:ind w:left="720"/>
      <w:contextualSpacing/>
    </w:pPr>
  </w:style>
  <w:style w:type="paragraph" w:styleId="NormalWeb">
    <w:name w:val="Normal (Web)"/>
    <w:basedOn w:val="Normal"/>
    <w:uiPriority w:val="99"/>
    <w:rsid w:val="00AB555D"/>
    <w:pPr>
      <w:spacing w:before="100" w:beforeAutospacing="1" w:after="119" w:line="240" w:lineRule="auto"/>
    </w:pPr>
    <w:rPr>
      <w:rFonts w:ascii="Times New Roman" w:eastAsia="Times New Roman" w:hAnsi="Times New Roman" w:cs="Times New Roman"/>
      <w:sz w:val="24"/>
      <w:szCs w:val="24"/>
      <w:lang w:eastAsia="et-EE"/>
    </w:rPr>
  </w:style>
  <w:style w:type="paragraph" w:styleId="NoSpacing">
    <w:name w:val="No Spacing"/>
    <w:qFormat/>
    <w:rsid w:val="00747073"/>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5831BB"/>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3F7D5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F7D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A74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4AA"/>
  </w:style>
  <w:style w:type="paragraph" w:styleId="Footer">
    <w:name w:val="footer"/>
    <w:basedOn w:val="Normal"/>
    <w:link w:val="FooterChar"/>
    <w:uiPriority w:val="99"/>
    <w:unhideWhenUsed/>
    <w:rsid w:val="008A74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4AA"/>
  </w:style>
  <w:style w:type="character" w:styleId="CommentReference">
    <w:name w:val="annotation reference"/>
    <w:basedOn w:val="DefaultParagraphFont"/>
    <w:uiPriority w:val="99"/>
    <w:semiHidden/>
    <w:unhideWhenUsed/>
    <w:rsid w:val="004A3302"/>
    <w:rPr>
      <w:sz w:val="16"/>
      <w:szCs w:val="16"/>
    </w:rPr>
  </w:style>
  <w:style w:type="paragraph" w:styleId="CommentText">
    <w:name w:val="annotation text"/>
    <w:basedOn w:val="Normal"/>
    <w:link w:val="CommentTextChar"/>
    <w:uiPriority w:val="99"/>
    <w:semiHidden/>
    <w:unhideWhenUsed/>
    <w:rsid w:val="004A3302"/>
    <w:pPr>
      <w:spacing w:line="240" w:lineRule="auto"/>
    </w:pPr>
    <w:rPr>
      <w:sz w:val="20"/>
      <w:szCs w:val="20"/>
    </w:rPr>
  </w:style>
  <w:style w:type="character" w:customStyle="1" w:styleId="CommentTextChar">
    <w:name w:val="Comment Text Char"/>
    <w:basedOn w:val="DefaultParagraphFont"/>
    <w:link w:val="CommentText"/>
    <w:uiPriority w:val="99"/>
    <w:semiHidden/>
    <w:rsid w:val="004A3302"/>
    <w:rPr>
      <w:sz w:val="20"/>
      <w:szCs w:val="20"/>
    </w:rPr>
  </w:style>
  <w:style w:type="paragraph" w:styleId="CommentSubject">
    <w:name w:val="annotation subject"/>
    <w:basedOn w:val="CommentText"/>
    <w:next w:val="CommentText"/>
    <w:link w:val="CommentSubjectChar"/>
    <w:uiPriority w:val="99"/>
    <w:semiHidden/>
    <w:unhideWhenUsed/>
    <w:rsid w:val="004A3302"/>
    <w:rPr>
      <w:b/>
      <w:bCs/>
    </w:rPr>
  </w:style>
  <w:style w:type="character" w:customStyle="1" w:styleId="CommentSubjectChar">
    <w:name w:val="Comment Subject Char"/>
    <w:basedOn w:val="CommentTextChar"/>
    <w:link w:val="CommentSubject"/>
    <w:uiPriority w:val="99"/>
    <w:semiHidden/>
    <w:rsid w:val="004A3302"/>
    <w:rPr>
      <w:b/>
      <w:bCs/>
      <w:sz w:val="20"/>
      <w:szCs w:val="20"/>
    </w:rPr>
  </w:style>
  <w:style w:type="paragraph" w:styleId="BalloonText">
    <w:name w:val="Balloon Text"/>
    <w:basedOn w:val="Normal"/>
    <w:link w:val="BalloonTextChar"/>
    <w:uiPriority w:val="99"/>
    <w:semiHidden/>
    <w:unhideWhenUsed/>
    <w:rsid w:val="004A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02"/>
    <w:rPr>
      <w:rFonts w:ascii="Segoe UI" w:hAnsi="Segoe UI" w:cs="Segoe UI"/>
      <w:sz w:val="18"/>
      <w:szCs w:val="18"/>
    </w:rPr>
  </w:style>
  <w:style w:type="character" w:customStyle="1" w:styleId="ilfuvd">
    <w:name w:val="ilfuvd"/>
    <w:basedOn w:val="DefaultParagraphFont"/>
    <w:rsid w:val="000C4679"/>
  </w:style>
  <w:style w:type="character" w:styleId="HTMLCite">
    <w:name w:val="HTML Cite"/>
    <w:basedOn w:val="DefaultParagraphFont"/>
    <w:uiPriority w:val="99"/>
    <w:semiHidden/>
    <w:unhideWhenUsed/>
    <w:rsid w:val="000C4679"/>
    <w:rPr>
      <w:i/>
      <w:iCs/>
    </w:rPr>
  </w:style>
  <w:style w:type="paragraph" w:styleId="Title">
    <w:name w:val="Title"/>
    <w:basedOn w:val="Normal"/>
    <w:next w:val="Normal"/>
    <w:link w:val="TitleChar"/>
    <w:qFormat/>
    <w:rsid w:val="00012B4C"/>
    <w:pPr>
      <w:keepNext/>
      <w:keepLines/>
      <w:spacing w:after="60" w:line="276" w:lineRule="auto"/>
    </w:pPr>
    <w:rPr>
      <w:rFonts w:ascii="Times New Roman" w:eastAsia="Arial" w:hAnsi="Times New Roman" w:cs="Times New Roman"/>
      <w:color w:val="00000A"/>
      <w:sz w:val="52"/>
      <w:szCs w:val="52"/>
      <w:lang w:val="et"/>
    </w:rPr>
  </w:style>
  <w:style w:type="character" w:customStyle="1" w:styleId="TitleChar">
    <w:name w:val="Title Char"/>
    <w:basedOn w:val="DefaultParagraphFont"/>
    <w:link w:val="Title"/>
    <w:rsid w:val="00012B4C"/>
    <w:rPr>
      <w:rFonts w:ascii="Times New Roman" w:eastAsia="Arial" w:hAnsi="Times New Roman" w:cs="Times New Roman"/>
      <w:color w:val="00000A"/>
      <w:sz w:val="52"/>
      <w:szCs w:val="52"/>
      <w:lang w:val="et"/>
    </w:rPr>
  </w:style>
  <w:style w:type="character" w:customStyle="1" w:styleId="Heading4Char">
    <w:name w:val="Heading 4 Char"/>
    <w:basedOn w:val="DefaultParagraphFont"/>
    <w:link w:val="Heading4"/>
    <w:uiPriority w:val="9"/>
    <w:rsid w:val="00D3673D"/>
    <w:rPr>
      <w:rFonts w:asciiTheme="majorHAnsi" w:eastAsiaTheme="majorEastAsia" w:hAnsiTheme="majorHAnsi" w:cstheme="majorBidi"/>
      <w:i/>
      <w:iCs/>
      <w:color w:val="2E74B5" w:themeColor="accent1" w:themeShade="BF"/>
    </w:rPr>
  </w:style>
  <w:style w:type="paragraph" w:customStyle="1" w:styleId="Default">
    <w:name w:val="Default"/>
    <w:rsid w:val="006165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E5514E"/>
  </w:style>
  <w:style w:type="paragraph" w:styleId="TOCHeading">
    <w:name w:val="TOC Heading"/>
    <w:basedOn w:val="Heading1"/>
    <w:next w:val="Normal"/>
    <w:uiPriority w:val="39"/>
    <w:unhideWhenUsed/>
    <w:qFormat/>
    <w:rsid w:val="00B87EA3"/>
    <w:pPr>
      <w:outlineLvl w:val="9"/>
    </w:pPr>
    <w:rPr>
      <w:lang w:val="en-US"/>
    </w:rPr>
  </w:style>
  <w:style w:type="paragraph" w:styleId="TOC3">
    <w:name w:val="toc 3"/>
    <w:basedOn w:val="Normal"/>
    <w:next w:val="Normal"/>
    <w:autoRedefine/>
    <w:uiPriority w:val="39"/>
    <w:unhideWhenUsed/>
    <w:rsid w:val="00B87EA3"/>
    <w:pPr>
      <w:spacing w:after="100"/>
      <w:ind w:left="440"/>
    </w:pPr>
  </w:style>
  <w:style w:type="paragraph" w:styleId="TOC1">
    <w:name w:val="toc 1"/>
    <w:basedOn w:val="Normal"/>
    <w:next w:val="Normal"/>
    <w:autoRedefine/>
    <w:uiPriority w:val="39"/>
    <w:unhideWhenUsed/>
    <w:rsid w:val="00B87EA3"/>
    <w:pPr>
      <w:spacing w:after="100"/>
    </w:pPr>
  </w:style>
  <w:style w:type="paragraph" w:styleId="TOC2">
    <w:name w:val="toc 2"/>
    <w:basedOn w:val="Normal"/>
    <w:next w:val="Normal"/>
    <w:autoRedefine/>
    <w:uiPriority w:val="39"/>
    <w:unhideWhenUsed/>
    <w:rsid w:val="00B87EA3"/>
    <w:pPr>
      <w:spacing w:after="100"/>
      <w:ind w:left="220"/>
    </w:pPr>
  </w:style>
  <w:style w:type="table" w:styleId="TableGrid">
    <w:name w:val="Table Grid"/>
    <w:basedOn w:val="TableNormal"/>
    <w:uiPriority w:val="39"/>
    <w:rsid w:val="0070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7B9F"/>
    <w:rPr>
      <w:color w:val="954F72" w:themeColor="followedHyperlink"/>
      <w:u w:val="single"/>
    </w:rPr>
  </w:style>
  <w:style w:type="paragraph" w:customStyle="1" w:styleId="Pa1">
    <w:name w:val="Pa1"/>
    <w:basedOn w:val="Default"/>
    <w:next w:val="Default"/>
    <w:uiPriority w:val="99"/>
    <w:rsid w:val="008B58E1"/>
    <w:pPr>
      <w:spacing w:line="241" w:lineRule="atLeast"/>
    </w:pPr>
    <w:rPr>
      <w:rFonts w:ascii="DINPro-Medium" w:hAnsi="DINPro-Medium" w:cstheme="minorBidi"/>
      <w:color w:val="auto"/>
    </w:rPr>
  </w:style>
  <w:style w:type="character" w:customStyle="1" w:styleId="A1">
    <w:name w:val="A1"/>
    <w:uiPriority w:val="99"/>
    <w:rsid w:val="008B58E1"/>
    <w:rPr>
      <w:rFonts w:cs="DINPro-Medium"/>
      <w:color w:val="000000"/>
      <w:sz w:val="88"/>
      <w:szCs w:val="88"/>
    </w:rPr>
  </w:style>
  <w:style w:type="paragraph" w:styleId="Revision">
    <w:name w:val="Revision"/>
    <w:hidden/>
    <w:uiPriority w:val="99"/>
    <w:semiHidden/>
    <w:rsid w:val="006B7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508">
      <w:bodyDiv w:val="1"/>
      <w:marLeft w:val="0"/>
      <w:marRight w:val="0"/>
      <w:marTop w:val="0"/>
      <w:marBottom w:val="0"/>
      <w:divBdr>
        <w:top w:val="none" w:sz="0" w:space="0" w:color="auto"/>
        <w:left w:val="none" w:sz="0" w:space="0" w:color="auto"/>
        <w:bottom w:val="none" w:sz="0" w:space="0" w:color="auto"/>
        <w:right w:val="none" w:sz="0" w:space="0" w:color="auto"/>
      </w:divBdr>
    </w:div>
    <w:div w:id="55055157">
      <w:bodyDiv w:val="1"/>
      <w:marLeft w:val="0"/>
      <w:marRight w:val="0"/>
      <w:marTop w:val="0"/>
      <w:marBottom w:val="0"/>
      <w:divBdr>
        <w:top w:val="none" w:sz="0" w:space="0" w:color="auto"/>
        <w:left w:val="none" w:sz="0" w:space="0" w:color="auto"/>
        <w:bottom w:val="none" w:sz="0" w:space="0" w:color="auto"/>
        <w:right w:val="none" w:sz="0" w:space="0" w:color="auto"/>
      </w:divBdr>
      <w:divsChild>
        <w:div w:id="674038284">
          <w:marLeft w:val="0"/>
          <w:marRight w:val="0"/>
          <w:marTop w:val="0"/>
          <w:marBottom w:val="0"/>
          <w:divBdr>
            <w:top w:val="none" w:sz="0" w:space="0" w:color="auto"/>
            <w:left w:val="none" w:sz="0" w:space="0" w:color="auto"/>
            <w:bottom w:val="none" w:sz="0" w:space="0" w:color="auto"/>
            <w:right w:val="none" w:sz="0" w:space="0" w:color="auto"/>
          </w:divBdr>
          <w:divsChild>
            <w:div w:id="3496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7583">
      <w:bodyDiv w:val="1"/>
      <w:marLeft w:val="0"/>
      <w:marRight w:val="0"/>
      <w:marTop w:val="0"/>
      <w:marBottom w:val="0"/>
      <w:divBdr>
        <w:top w:val="none" w:sz="0" w:space="0" w:color="auto"/>
        <w:left w:val="none" w:sz="0" w:space="0" w:color="auto"/>
        <w:bottom w:val="none" w:sz="0" w:space="0" w:color="auto"/>
        <w:right w:val="none" w:sz="0" w:space="0" w:color="auto"/>
      </w:divBdr>
    </w:div>
    <w:div w:id="68503561">
      <w:bodyDiv w:val="1"/>
      <w:marLeft w:val="0"/>
      <w:marRight w:val="0"/>
      <w:marTop w:val="0"/>
      <w:marBottom w:val="0"/>
      <w:divBdr>
        <w:top w:val="none" w:sz="0" w:space="0" w:color="auto"/>
        <w:left w:val="none" w:sz="0" w:space="0" w:color="auto"/>
        <w:bottom w:val="none" w:sz="0" w:space="0" w:color="auto"/>
        <w:right w:val="none" w:sz="0" w:space="0" w:color="auto"/>
      </w:divBdr>
    </w:div>
    <w:div w:id="144667785">
      <w:bodyDiv w:val="1"/>
      <w:marLeft w:val="0"/>
      <w:marRight w:val="0"/>
      <w:marTop w:val="0"/>
      <w:marBottom w:val="0"/>
      <w:divBdr>
        <w:top w:val="none" w:sz="0" w:space="0" w:color="auto"/>
        <w:left w:val="none" w:sz="0" w:space="0" w:color="auto"/>
        <w:bottom w:val="none" w:sz="0" w:space="0" w:color="auto"/>
        <w:right w:val="none" w:sz="0" w:space="0" w:color="auto"/>
      </w:divBdr>
    </w:div>
    <w:div w:id="145706182">
      <w:bodyDiv w:val="1"/>
      <w:marLeft w:val="0"/>
      <w:marRight w:val="0"/>
      <w:marTop w:val="0"/>
      <w:marBottom w:val="0"/>
      <w:divBdr>
        <w:top w:val="none" w:sz="0" w:space="0" w:color="auto"/>
        <w:left w:val="none" w:sz="0" w:space="0" w:color="auto"/>
        <w:bottom w:val="none" w:sz="0" w:space="0" w:color="auto"/>
        <w:right w:val="none" w:sz="0" w:space="0" w:color="auto"/>
      </w:divBdr>
      <w:divsChild>
        <w:div w:id="452528110">
          <w:marLeft w:val="0"/>
          <w:marRight w:val="0"/>
          <w:marTop w:val="0"/>
          <w:marBottom w:val="0"/>
          <w:divBdr>
            <w:top w:val="none" w:sz="0" w:space="0" w:color="auto"/>
            <w:left w:val="none" w:sz="0" w:space="0" w:color="auto"/>
            <w:bottom w:val="none" w:sz="0" w:space="0" w:color="auto"/>
            <w:right w:val="none" w:sz="0" w:space="0" w:color="auto"/>
          </w:divBdr>
        </w:div>
        <w:div w:id="774667060">
          <w:marLeft w:val="0"/>
          <w:marRight w:val="0"/>
          <w:marTop w:val="0"/>
          <w:marBottom w:val="0"/>
          <w:divBdr>
            <w:top w:val="none" w:sz="0" w:space="0" w:color="auto"/>
            <w:left w:val="none" w:sz="0" w:space="0" w:color="auto"/>
            <w:bottom w:val="none" w:sz="0" w:space="0" w:color="auto"/>
            <w:right w:val="none" w:sz="0" w:space="0" w:color="auto"/>
          </w:divBdr>
        </w:div>
        <w:div w:id="846987916">
          <w:marLeft w:val="0"/>
          <w:marRight w:val="0"/>
          <w:marTop w:val="0"/>
          <w:marBottom w:val="0"/>
          <w:divBdr>
            <w:top w:val="none" w:sz="0" w:space="0" w:color="auto"/>
            <w:left w:val="none" w:sz="0" w:space="0" w:color="auto"/>
            <w:bottom w:val="none" w:sz="0" w:space="0" w:color="auto"/>
            <w:right w:val="none" w:sz="0" w:space="0" w:color="auto"/>
          </w:divBdr>
        </w:div>
      </w:divsChild>
    </w:div>
    <w:div w:id="180897023">
      <w:bodyDiv w:val="1"/>
      <w:marLeft w:val="0"/>
      <w:marRight w:val="0"/>
      <w:marTop w:val="0"/>
      <w:marBottom w:val="0"/>
      <w:divBdr>
        <w:top w:val="none" w:sz="0" w:space="0" w:color="auto"/>
        <w:left w:val="none" w:sz="0" w:space="0" w:color="auto"/>
        <w:bottom w:val="none" w:sz="0" w:space="0" w:color="auto"/>
        <w:right w:val="none" w:sz="0" w:space="0" w:color="auto"/>
      </w:divBdr>
    </w:div>
    <w:div w:id="238639477">
      <w:bodyDiv w:val="1"/>
      <w:marLeft w:val="0"/>
      <w:marRight w:val="0"/>
      <w:marTop w:val="0"/>
      <w:marBottom w:val="0"/>
      <w:divBdr>
        <w:top w:val="none" w:sz="0" w:space="0" w:color="auto"/>
        <w:left w:val="none" w:sz="0" w:space="0" w:color="auto"/>
        <w:bottom w:val="none" w:sz="0" w:space="0" w:color="auto"/>
        <w:right w:val="none" w:sz="0" w:space="0" w:color="auto"/>
      </w:divBdr>
    </w:div>
    <w:div w:id="284196801">
      <w:bodyDiv w:val="1"/>
      <w:marLeft w:val="0"/>
      <w:marRight w:val="0"/>
      <w:marTop w:val="0"/>
      <w:marBottom w:val="0"/>
      <w:divBdr>
        <w:top w:val="none" w:sz="0" w:space="0" w:color="auto"/>
        <w:left w:val="none" w:sz="0" w:space="0" w:color="auto"/>
        <w:bottom w:val="none" w:sz="0" w:space="0" w:color="auto"/>
        <w:right w:val="none" w:sz="0" w:space="0" w:color="auto"/>
      </w:divBdr>
    </w:div>
    <w:div w:id="376781025">
      <w:bodyDiv w:val="1"/>
      <w:marLeft w:val="0"/>
      <w:marRight w:val="0"/>
      <w:marTop w:val="0"/>
      <w:marBottom w:val="0"/>
      <w:divBdr>
        <w:top w:val="none" w:sz="0" w:space="0" w:color="auto"/>
        <w:left w:val="none" w:sz="0" w:space="0" w:color="auto"/>
        <w:bottom w:val="none" w:sz="0" w:space="0" w:color="auto"/>
        <w:right w:val="none" w:sz="0" w:space="0" w:color="auto"/>
      </w:divBdr>
      <w:divsChild>
        <w:div w:id="293679772">
          <w:marLeft w:val="0"/>
          <w:marRight w:val="0"/>
          <w:marTop w:val="0"/>
          <w:marBottom w:val="0"/>
          <w:divBdr>
            <w:top w:val="none" w:sz="0" w:space="0" w:color="auto"/>
            <w:left w:val="none" w:sz="0" w:space="0" w:color="auto"/>
            <w:bottom w:val="none" w:sz="0" w:space="0" w:color="auto"/>
            <w:right w:val="none" w:sz="0" w:space="0" w:color="auto"/>
          </w:divBdr>
          <w:divsChild>
            <w:div w:id="1997608135">
              <w:marLeft w:val="0"/>
              <w:marRight w:val="0"/>
              <w:marTop w:val="0"/>
              <w:marBottom w:val="0"/>
              <w:divBdr>
                <w:top w:val="none" w:sz="0" w:space="0" w:color="auto"/>
                <w:left w:val="none" w:sz="0" w:space="0" w:color="auto"/>
                <w:bottom w:val="none" w:sz="0" w:space="0" w:color="auto"/>
                <w:right w:val="none" w:sz="0" w:space="0" w:color="auto"/>
              </w:divBdr>
              <w:divsChild>
                <w:div w:id="20224640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5610443">
          <w:marLeft w:val="0"/>
          <w:marRight w:val="0"/>
          <w:marTop w:val="0"/>
          <w:marBottom w:val="0"/>
          <w:divBdr>
            <w:top w:val="none" w:sz="0" w:space="0" w:color="auto"/>
            <w:left w:val="none" w:sz="0" w:space="0" w:color="auto"/>
            <w:bottom w:val="none" w:sz="0" w:space="0" w:color="auto"/>
            <w:right w:val="none" w:sz="0" w:space="0" w:color="auto"/>
          </w:divBdr>
        </w:div>
      </w:divsChild>
    </w:div>
    <w:div w:id="418600414">
      <w:bodyDiv w:val="1"/>
      <w:marLeft w:val="0"/>
      <w:marRight w:val="0"/>
      <w:marTop w:val="0"/>
      <w:marBottom w:val="0"/>
      <w:divBdr>
        <w:top w:val="none" w:sz="0" w:space="0" w:color="auto"/>
        <w:left w:val="none" w:sz="0" w:space="0" w:color="auto"/>
        <w:bottom w:val="none" w:sz="0" w:space="0" w:color="auto"/>
        <w:right w:val="none" w:sz="0" w:space="0" w:color="auto"/>
      </w:divBdr>
    </w:div>
    <w:div w:id="510534042">
      <w:bodyDiv w:val="1"/>
      <w:marLeft w:val="0"/>
      <w:marRight w:val="0"/>
      <w:marTop w:val="0"/>
      <w:marBottom w:val="0"/>
      <w:divBdr>
        <w:top w:val="none" w:sz="0" w:space="0" w:color="auto"/>
        <w:left w:val="none" w:sz="0" w:space="0" w:color="auto"/>
        <w:bottom w:val="none" w:sz="0" w:space="0" w:color="auto"/>
        <w:right w:val="none" w:sz="0" w:space="0" w:color="auto"/>
      </w:divBdr>
    </w:div>
    <w:div w:id="524562774">
      <w:bodyDiv w:val="1"/>
      <w:marLeft w:val="0"/>
      <w:marRight w:val="0"/>
      <w:marTop w:val="0"/>
      <w:marBottom w:val="0"/>
      <w:divBdr>
        <w:top w:val="none" w:sz="0" w:space="0" w:color="auto"/>
        <w:left w:val="none" w:sz="0" w:space="0" w:color="auto"/>
        <w:bottom w:val="none" w:sz="0" w:space="0" w:color="auto"/>
        <w:right w:val="none" w:sz="0" w:space="0" w:color="auto"/>
      </w:divBdr>
    </w:div>
    <w:div w:id="545063689">
      <w:bodyDiv w:val="1"/>
      <w:marLeft w:val="0"/>
      <w:marRight w:val="0"/>
      <w:marTop w:val="0"/>
      <w:marBottom w:val="0"/>
      <w:divBdr>
        <w:top w:val="none" w:sz="0" w:space="0" w:color="auto"/>
        <w:left w:val="none" w:sz="0" w:space="0" w:color="auto"/>
        <w:bottom w:val="none" w:sz="0" w:space="0" w:color="auto"/>
        <w:right w:val="none" w:sz="0" w:space="0" w:color="auto"/>
      </w:divBdr>
      <w:divsChild>
        <w:div w:id="23024190">
          <w:marLeft w:val="547"/>
          <w:marRight w:val="0"/>
          <w:marTop w:val="134"/>
          <w:marBottom w:val="0"/>
          <w:divBdr>
            <w:top w:val="none" w:sz="0" w:space="0" w:color="auto"/>
            <w:left w:val="none" w:sz="0" w:space="0" w:color="auto"/>
            <w:bottom w:val="none" w:sz="0" w:space="0" w:color="auto"/>
            <w:right w:val="none" w:sz="0" w:space="0" w:color="auto"/>
          </w:divBdr>
        </w:div>
        <w:div w:id="701398064">
          <w:marLeft w:val="547"/>
          <w:marRight w:val="0"/>
          <w:marTop w:val="134"/>
          <w:marBottom w:val="0"/>
          <w:divBdr>
            <w:top w:val="none" w:sz="0" w:space="0" w:color="auto"/>
            <w:left w:val="none" w:sz="0" w:space="0" w:color="auto"/>
            <w:bottom w:val="none" w:sz="0" w:space="0" w:color="auto"/>
            <w:right w:val="none" w:sz="0" w:space="0" w:color="auto"/>
          </w:divBdr>
        </w:div>
        <w:div w:id="49230435">
          <w:marLeft w:val="1166"/>
          <w:marRight w:val="0"/>
          <w:marTop w:val="115"/>
          <w:marBottom w:val="0"/>
          <w:divBdr>
            <w:top w:val="none" w:sz="0" w:space="0" w:color="auto"/>
            <w:left w:val="none" w:sz="0" w:space="0" w:color="auto"/>
            <w:bottom w:val="none" w:sz="0" w:space="0" w:color="auto"/>
            <w:right w:val="none" w:sz="0" w:space="0" w:color="auto"/>
          </w:divBdr>
        </w:div>
        <w:div w:id="1338385588">
          <w:marLeft w:val="1166"/>
          <w:marRight w:val="0"/>
          <w:marTop w:val="115"/>
          <w:marBottom w:val="0"/>
          <w:divBdr>
            <w:top w:val="none" w:sz="0" w:space="0" w:color="auto"/>
            <w:left w:val="none" w:sz="0" w:space="0" w:color="auto"/>
            <w:bottom w:val="none" w:sz="0" w:space="0" w:color="auto"/>
            <w:right w:val="none" w:sz="0" w:space="0" w:color="auto"/>
          </w:divBdr>
        </w:div>
        <w:div w:id="701323247">
          <w:marLeft w:val="1166"/>
          <w:marRight w:val="0"/>
          <w:marTop w:val="115"/>
          <w:marBottom w:val="0"/>
          <w:divBdr>
            <w:top w:val="none" w:sz="0" w:space="0" w:color="auto"/>
            <w:left w:val="none" w:sz="0" w:space="0" w:color="auto"/>
            <w:bottom w:val="none" w:sz="0" w:space="0" w:color="auto"/>
            <w:right w:val="none" w:sz="0" w:space="0" w:color="auto"/>
          </w:divBdr>
        </w:div>
        <w:div w:id="1399093707">
          <w:marLeft w:val="1166"/>
          <w:marRight w:val="0"/>
          <w:marTop w:val="115"/>
          <w:marBottom w:val="0"/>
          <w:divBdr>
            <w:top w:val="none" w:sz="0" w:space="0" w:color="auto"/>
            <w:left w:val="none" w:sz="0" w:space="0" w:color="auto"/>
            <w:bottom w:val="none" w:sz="0" w:space="0" w:color="auto"/>
            <w:right w:val="none" w:sz="0" w:space="0" w:color="auto"/>
          </w:divBdr>
        </w:div>
        <w:div w:id="2058049342">
          <w:marLeft w:val="1166"/>
          <w:marRight w:val="0"/>
          <w:marTop w:val="115"/>
          <w:marBottom w:val="0"/>
          <w:divBdr>
            <w:top w:val="none" w:sz="0" w:space="0" w:color="auto"/>
            <w:left w:val="none" w:sz="0" w:space="0" w:color="auto"/>
            <w:bottom w:val="none" w:sz="0" w:space="0" w:color="auto"/>
            <w:right w:val="none" w:sz="0" w:space="0" w:color="auto"/>
          </w:divBdr>
        </w:div>
        <w:div w:id="1265963574">
          <w:marLeft w:val="1166"/>
          <w:marRight w:val="0"/>
          <w:marTop w:val="115"/>
          <w:marBottom w:val="0"/>
          <w:divBdr>
            <w:top w:val="none" w:sz="0" w:space="0" w:color="auto"/>
            <w:left w:val="none" w:sz="0" w:space="0" w:color="auto"/>
            <w:bottom w:val="none" w:sz="0" w:space="0" w:color="auto"/>
            <w:right w:val="none" w:sz="0" w:space="0" w:color="auto"/>
          </w:divBdr>
        </w:div>
      </w:divsChild>
    </w:div>
    <w:div w:id="638925373">
      <w:bodyDiv w:val="1"/>
      <w:marLeft w:val="0"/>
      <w:marRight w:val="0"/>
      <w:marTop w:val="0"/>
      <w:marBottom w:val="0"/>
      <w:divBdr>
        <w:top w:val="none" w:sz="0" w:space="0" w:color="auto"/>
        <w:left w:val="none" w:sz="0" w:space="0" w:color="auto"/>
        <w:bottom w:val="none" w:sz="0" w:space="0" w:color="auto"/>
        <w:right w:val="none" w:sz="0" w:space="0" w:color="auto"/>
      </w:divBdr>
      <w:divsChild>
        <w:div w:id="2000690689">
          <w:marLeft w:val="547"/>
          <w:marRight w:val="0"/>
          <w:marTop w:val="154"/>
          <w:marBottom w:val="0"/>
          <w:divBdr>
            <w:top w:val="none" w:sz="0" w:space="0" w:color="auto"/>
            <w:left w:val="none" w:sz="0" w:space="0" w:color="auto"/>
            <w:bottom w:val="none" w:sz="0" w:space="0" w:color="auto"/>
            <w:right w:val="none" w:sz="0" w:space="0" w:color="auto"/>
          </w:divBdr>
        </w:div>
        <w:div w:id="1954090216">
          <w:marLeft w:val="547"/>
          <w:marRight w:val="0"/>
          <w:marTop w:val="154"/>
          <w:marBottom w:val="0"/>
          <w:divBdr>
            <w:top w:val="none" w:sz="0" w:space="0" w:color="auto"/>
            <w:left w:val="none" w:sz="0" w:space="0" w:color="auto"/>
            <w:bottom w:val="none" w:sz="0" w:space="0" w:color="auto"/>
            <w:right w:val="none" w:sz="0" w:space="0" w:color="auto"/>
          </w:divBdr>
        </w:div>
        <w:div w:id="13118938">
          <w:marLeft w:val="547"/>
          <w:marRight w:val="0"/>
          <w:marTop w:val="154"/>
          <w:marBottom w:val="0"/>
          <w:divBdr>
            <w:top w:val="none" w:sz="0" w:space="0" w:color="auto"/>
            <w:left w:val="none" w:sz="0" w:space="0" w:color="auto"/>
            <w:bottom w:val="none" w:sz="0" w:space="0" w:color="auto"/>
            <w:right w:val="none" w:sz="0" w:space="0" w:color="auto"/>
          </w:divBdr>
        </w:div>
        <w:div w:id="1934584245">
          <w:marLeft w:val="547"/>
          <w:marRight w:val="0"/>
          <w:marTop w:val="154"/>
          <w:marBottom w:val="0"/>
          <w:divBdr>
            <w:top w:val="none" w:sz="0" w:space="0" w:color="auto"/>
            <w:left w:val="none" w:sz="0" w:space="0" w:color="auto"/>
            <w:bottom w:val="none" w:sz="0" w:space="0" w:color="auto"/>
            <w:right w:val="none" w:sz="0" w:space="0" w:color="auto"/>
          </w:divBdr>
        </w:div>
        <w:div w:id="631791503">
          <w:marLeft w:val="547"/>
          <w:marRight w:val="0"/>
          <w:marTop w:val="154"/>
          <w:marBottom w:val="0"/>
          <w:divBdr>
            <w:top w:val="none" w:sz="0" w:space="0" w:color="auto"/>
            <w:left w:val="none" w:sz="0" w:space="0" w:color="auto"/>
            <w:bottom w:val="none" w:sz="0" w:space="0" w:color="auto"/>
            <w:right w:val="none" w:sz="0" w:space="0" w:color="auto"/>
          </w:divBdr>
        </w:div>
      </w:divsChild>
    </w:div>
    <w:div w:id="655837779">
      <w:bodyDiv w:val="1"/>
      <w:marLeft w:val="0"/>
      <w:marRight w:val="0"/>
      <w:marTop w:val="0"/>
      <w:marBottom w:val="0"/>
      <w:divBdr>
        <w:top w:val="none" w:sz="0" w:space="0" w:color="auto"/>
        <w:left w:val="none" w:sz="0" w:space="0" w:color="auto"/>
        <w:bottom w:val="none" w:sz="0" w:space="0" w:color="auto"/>
        <w:right w:val="none" w:sz="0" w:space="0" w:color="auto"/>
      </w:divBdr>
      <w:divsChild>
        <w:div w:id="176702615">
          <w:marLeft w:val="1166"/>
          <w:marRight w:val="0"/>
          <w:marTop w:val="120"/>
          <w:marBottom w:val="0"/>
          <w:divBdr>
            <w:top w:val="none" w:sz="0" w:space="0" w:color="auto"/>
            <w:left w:val="none" w:sz="0" w:space="0" w:color="auto"/>
            <w:bottom w:val="none" w:sz="0" w:space="0" w:color="auto"/>
            <w:right w:val="none" w:sz="0" w:space="0" w:color="auto"/>
          </w:divBdr>
        </w:div>
        <w:div w:id="1982229635">
          <w:marLeft w:val="1166"/>
          <w:marRight w:val="0"/>
          <w:marTop w:val="120"/>
          <w:marBottom w:val="0"/>
          <w:divBdr>
            <w:top w:val="none" w:sz="0" w:space="0" w:color="auto"/>
            <w:left w:val="none" w:sz="0" w:space="0" w:color="auto"/>
            <w:bottom w:val="none" w:sz="0" w:space="0" w:color="auto"/>
            <w:right w:val="none" w:sz="0" w:space="0" w:color="auto"/>
          </w:divBdr>
        </w:div>
        <w:div w:id="985353769">
          <w:marLeft w:val="1166"/>
          <w:marRight w:val="0"/>
          <w:marTop w:val="120"/>
          <w:marBottom w:val="0"/>
          <w:divBdr>
            <w:top w:val="none" w:sz="0" w:space="0" w:color="auto"/>
            <w:left w:val="none" w:sz="0" w:space="0" w:color="auto"/>
            <w:bottom w:val="none" w:sz="0" w:space="0" w:color="auto"/>
            <w:right w:val="none" w:sz="0" w:space="0" w:color="auto"/>
          </w:divBdr>
        </w:div>
      </w:divsChild>
    </w:div>
    <w:div w:id="740636283">
      <w:bodyDiv w:val="1"/>
      <w:marLeft w:val="0"/>
      <w:marRight w:val="0"/>
      <w:marTop w:val="0"/>
      <w:marBottom w:val="0"/>
      <w:divBdr>
        <w:top w:val="none" w:sz="0" w:space="0" w:color="auto"/>
        <w:left w:val="none" w:sz="0" w:space="0" w:color="auto"/>
        <w:bottom w:val="none" w:sz="0" w:space="0" w:color="auto"/>
        <w:right w:val="none" w:sz="0" w:space="0" w:color="auto"/>
      </w:divBdr>
      <w:divsChild>
        <w:div w:id="1728332544">
          <w:marLeft w:val="547"/>
          <w:marRight w:val="0"/>
          <w:marTop w:val="154"/>
          <w:marBottom w:val="0"/>
          <w:divBdr>
            <w:top w:val="none" w:sz="0" w:space="0" w:color="auto"/>
            <w:left w:val="none" w:sz="0" w:space="0" w:color="auto"/>
            <w:bottom w:val="none" w:sz="0" w:space="0" w:color="auto"/>
            <w:right w:val="none" w:sz="0" w:space="0" w:color="auto"/>
          </w:divBdr>
        </w:div>
        <w:div w:id="1562984793">
          <w:marLeft w:val="547"/>
          <w:marRight w:val="0"/>
          <w:marTop w:val="154"/>
          <w:marBottom w:val="0"/>
          <w:divBdr>
            <w:top w:val="none" w:sz="0" w:space="0" w:color="auto"/>
            <w:left w:val="none" w:sz="0" w:space="0" w:color="auto"/>
            <w:bottom w:val="none" w:sz="0" w:space="0" w:color="auto"/>
            <w:right w:val="none" w:sz="0" w:space="0" w:color="auto"/>
          </w:divBdr>
        </w:div>
        <w:div w:id="1229414177">
          <w:marLeft w:val="547"/>
          <w:marRight w:val="0"/>
          <w:marTop w:val="154"/>
          <w:marBottom w:val="0"/>
          <w:divBdr>
            <w:top w:val="none" w:sz="0" w:space="0" w:color="auto"/>
            <w:left w:val="none" w:sz="0" w:space="0" w:color="auto"/>
            <w:bottom w:val="none" w:sz="0" w:space="0" w:color="auto"/>
            <w:right w:val="none" w:sz="0" w:space="0" w:color="auto"/>
          </w:divBdr>
        </w:div>
      </w:divsChild>
    </w:div>
    <w:div w:id="745110420">
      <w:bodyDiv w:val="1"/>
      <w:marLeft w:val="0"/>
      <w:marRight w:val="0"/>
      <w:marTop w:val="0"/>
      <w:marBottom w:val="0"/>
      <w:divBdr>
        <w:top w:val="none" w:sz="0" w:space="0" w:color="auto"/>
        <w:left w:val="none" w:sz="0" w:space="0" w:color="auto"/>
        <w:bottom w:val="none" w:sz="0" w:space="0" w:color="auto"/>
        <w:right w:val="none" w:sz="0" w:space="0" w:color="auto"/>
      </w:divBdr>
      <w:divsChild>
        <w:div w:id="1479497092">
          <w:marLeft w:val="0"/>
          <w:marRight w:val="0"/>
          <w:marTop w:val="0"/>
          <w:marBottom w:val="0"/>
          <w:divBdr>
            <w:top w:val="none" w:sz="0" w:space="0" w:color="auto"/>
            <w:left w:val="none" w:sz="0" w:space="0" w:color="auto"/>
            <w:bottom w:val="none" w:sz="0" w:space="0" w:color="auto"/>
            <w:right w:val="none" w:sz="0" w:space="0" w:color="auto"/>
          </w:divBdr>
        </w:div>
      </w:divsChild>
    </w:div>
    <w:div w:id="815337767">
      <w:bodyDiv w:val="1"/>
      <w:marLeft w:val="0"/>
      <w:marRight w:val="0"/>
      <w:marTop w:val="0"/>
      <w:marBottom w:val="0"/>
      <w:divBdr>
        <w:top w:val="none" w:sz="0" w:space="0" w:color="auto"/>
        <w:left w:val="none" w:sz="0" w:space="0" w:color="auto"/>
        <w:bottom w:val="none" w:sz="0" w:space="0" w:color="auto"/>
        <w:right w:val="none" w:sz="0" w:space="0" w:color="auto"/>
      </w:divBdr>
      <w:divsChild>
        <w:div w:id="860631076">
          <w:marLeft w:val="0"/>
          <w:marRight w:val="0"/>
          <w:marTop w:val="0"/>
          <w:marBottom w:val="0"/>
          <w:divBdr>
            <w:top w:val="none" w:sz="0" w:space="0" w:color="auto"/>
            <w:left w:val="none" w:sz="0" w:space="0" w:color="auto"/>
            <w:bottom w:val="none" w:sz="0" w:space="0" w:color="auto"/>
            <w:right w:val="none" w:sz="0" w:space="0" w:color="auto"/>
          </w:divBdr>
          <w:divsChild>
            <w:div w:id="114250726">
              <w:marLeft w:val="0"/>
              <w:marRight w:val="0"/>
              <w:marTop w:val="0"/>
              <w:marBottom w:val="0"/>
              <w:divBdr>
                <w:top w:val="none" w:sz="0" w:space="0" w:color="auto"/>
                <w:left w:val="none" w:sz="0" w:space="0" w:color="auto"/>
                <w:bottom w:val="none" w:sz="0" w:space="0" w:color="auto"/>
                <w:right w:val="none" w:sz="0" w:space="0" w:color="auto"/>
              </w:divBdr>
              <w:divsChild>
                <w:div w:id="79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4903">
          <w:marLeft w:val="0"/>
          <w:marRight w:val="0"/>
          <w:marTop w:val="0"/>
          <w:marBottom w:val="0"/>
          <w:divBdr>
            <w:top w:val="none" w:sz="0" w:space="0" w:color="auto"/>
            <w:left w:val="none" w:sz="0" w:space="0" w:color="auto"/>
            <w:bottom w:val="none" w:sz="0" w:space="0" w:color="auto"/>
            <w:right w:val="none" w:sz="0" w:space="0" w:color="auto"/>
          </w:divBdr>
          <w:divsChild>
            <w:div w:id="851260438">
              <w:marLeft w:val="0"/>
              <w:marRight w:val="0"/>
              <w:marTop w:val="0"/>
              <w:marBottom w:val="0"/>
              <w:divBdr>
                <w:top w:val="none" w:sz="0" w:space="0" w:color="auto"/>
                <w:left w:val="none" w:sz="0" w:space="0" w:color="auto"/>
                <w:bottom w:val="none" w:sz="0" w:space="0" w:color="auto"/>
                <w:right w:val="none" w:sz="0" w:space="0" w:color="auto"/>
              </w:divBdr>
              <w:divsChild>
                <w:div w:id="1758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472">
          <w:marLeft w:val="0"/>
          <w:marRight w:val="0"/>
          <w:marTop w:val="0"/>
          <w:marBottom w:val="0"/>
          <w:divBdr>
            <w:top w:val="none" w:sz="0" w:space="0" w:color="auto"/>
            <w:left w:val="none" w:sz="0" w:space="0" w:color="auto"/>
            <w:bottom w:val="none" w:sz="0" w:space="0" w:color="auto"/>
            <w:right w:val="none" w:sz="0" w:space="0" w:color="auto"/>
          </w:divBdr>
          <w:divsChild>
            <w:div w:id="1267807126">
              <w:marLeft w:val="0"/>
              <w:marRight w:val="0"/>
              <w:marTop w:val="0"/>
              <w:marBottom w:val="0"/>
              <w:divBdr>
                <w:top w:val="none" w:sz="0" w:space="0" w:color="auto"/>
                <w:left w:val="none" w:sz="0" w:space="0" w:color="auto"/>
                <w:bottom w:val="none" w:sz="0" w:space="0" w:color="auto"/>
                <w:right w:val="none" w:sz="0" w:space="0" w:color="auto"/>
              </w:divBdr>
              <w:divsChild>
                <w:div w:id="1812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152">
          <w:marLeft w:val="0"/>
          <w:marRight w:val="0"/>
          <w:marTop w:val="0"/>
          <w:marBottom w:val="0"/>
          <w:divBdr>
            <w:top w:val="none" w:sz="0" w:space="0" w:color="auto"/>
            <w:left w:val="none" w:sz="0" w:space="0" w:color="auto"/>
            <w:bottom w:val="none" w:sz="0" w:space="0" w:color="auto"/>
            <w:right w:val="none" w:sz="0" w:space="0" w:color="auto"/>
          </w:divBdr>
          <w:divsChild>
            <w:div w:id="1635215387">
              <w:marLeft w:val="0"/>
              <w:marRight w:val="0"/>
              <w:marTop w:val="0"/>
              <w:marBottom w:val="0"/>
              <w:divBdr>
                <w:top w:val="none" w:sz="0" w:space="0" w:color="auto"/>
                <w:left w:val="none" w:sz="0" w:space="0" w:color="auto"/>
                <w:bottom w:val="none" w:sz="0" w:space="0" w:color="auto"/>
                <w:right w:val="none" w:sz="0" w:space="0" w:color="auto"/>
              </w:divBdr>
              <w:divsChild>
                <w:div w:id="1394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8687">
          <w:marLeft w:val="0"/>
          <w:marRight w:val="0"/>
          <w:marTop w:val="0"/>
          <w:marBottom w:val="0"/>
          <w:divBdr>
            <w:top w:val="none" w:sz="0" w:space="0" w:color="auto"/>
            <w:left w:val="none" w:sz="0" w:space="0" w:color="auto"/>
            <w:bottom w:val="none" w:sz="0" w:space="0" w:color="auto"/>
            <w:right w:val="none" w:sz="0" w:space="0" w:color="auto"/>
          </w:divBdr>
          <w:divsChild>
            <w:div w:id="1367489791">
              <w:marLeft w:val="0"/>
              <w:marRight w:val="0"/>
              <w:marTop w:val="0"/>
              <w:marBottom w:val="0"/>
              <w:divBdr>
                <w:top w:val="none" w:sz="0" w:space="0" w:color="auto"/>
                <w:left w:val="none" w:sz="0" w:space="0" w:color="auto"/>
                <w:bottom w:val="none" w:sz="0" w:space="0" w:color="auto"/>
                <w:right w:val="none" w:sz="0" w:space="0" w:color="auto"/>
              </w:divBdr>
              <w:divsChild>
                <w:div w:id="4741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6647">
      <w:bodyDiv w:val="1"/>
      <w:marLeft w:val="0"/>
      <w:marRight w:val="0"/>
      <w:marTop w:val="0"/>
      <w:marBottom w:val="0"/>
      <w:divBdr>
        <w:top w:val="none" w:sz="0" w:space="0" w:color="auto"/>
        <w:left w:val="none" w:sz="0" w:space="0" w:color="auto"/>
        <w:bottom w:val="none" w:sz="0" w:space="0" w:color="auto"/>
        <w:right w:val="none" w:sz="0" w:space="0" w:color="auto"/>
      </w:divBdr>
      <w:divsChild>
        <w:div w:id="542642121">
          <w:marLeft w:val="1166"/>
          <w:marRight w:val="0"/>
          <w:marTop w:val="134"/>
          <w:marBottom w:val="0"/>
          <w:divBdr>
            <w:top w:val="none" w:sz="0" w:space="0" w:color="auto"/>
            <w:left w:val="none" w:sz="0" w:space="0" w:color="auto"/>
            <w:bottom w:val="none" w:sz="0" w:space="0" w:color="auto"/>
            <w:right w:val="none" w:sz="0" w:space="0" w:color="auto"/>
          </w:divBdr>
        </w:div>
      </w:divsChild>
    </w:div>
    <w:div w:id="867372431">
      <w:bodyDiv w:val="1"/>
      <w:marLeft w:val="0"/>
      <w:marRight w:val="0"/>
      <w:marTop w:val="0"/>
      <w:marBottom w:val="0"/>
      <w:divBdr>
        <w:top w:val="none" w:sz="0" w:space="0" w:color="auto"/>
        <w:left w:val="none" w:sz="0" w:space="0" w:color="auto"/>
        <w:bottom w:val="none" w:sz="0" w:space="0" w:color="auto"/>
        <w:right w:val="none" w:sz="0" w:space="0" w:color="auto"/>
      </w:divBdr>
    </w:div>
    <w:div w:id="879129577">
      <w:bodyDiv w:val="1"/>
      <w:marLeft w:val="0"/>
      <w:marRight w:val="0"/>
      <w:marTop w:val="0"/>
      <w:marBottom w:val="0"/>
      <w:divBdr>
        <w:top w:val="none" w:sz="0" w:space="0" w:color="auto"/>
        <w:left w:val="none" w:sz="0" w:space="0" w:color="auto"/>
        <w:bottom w:val="none" w:sz="0" w:space="0" w:color="auto"/>
        <w:right w:val="none" w:sz="0" w:space="0" w:color="auto"/>
      </w:divBdr>
      <w:divsChild>
        <w:div w:id="1653555762">
          <w:marLeft w:val="1800"/>
          <w:marRight w:val="0"/>
          <w:marTop w:val="106"/>
          <w:marBottom w:val="0"/>
          <w:divBdr>
            <w:top w:val="none" w:sz="0" w:space="0" w:color="auto"/>
            <w:left w:val="none" w:sz="0" w:space="0" w:color="auto"/>
            <w:bottom w:val="none" w:sz="0" w:space="0" w:color="auto"/>
            <w:right w:val="none" w:sz="0" w:space="0" w:color="auto"/>
          </w:divBdr>
        </w:div>
        <w:div w:id="1067265388">
          <w:marLeft w:val="1800"/>
          <w:marRight w:val="0"/>
          <w:marTop w:val="106"/>
          <w:marBottom w:val="0"/>
          <w:divBdr>
            <w:top w:val="none" w:sz="0" w:space="0" w:color="auto"/>
            <w:left w:val="none" w:sz="0" w:space="0" w:color="auto"/>
            <w:bottom w:val="none" w:sz="0" w:space="0" w:color="auto"/>
            <w:right w:val="none" w:sz="0" w:space="0" w:color="auto"/>
          </w:divBdr>
        </w:div>
        <w:div w:id="1773013191">
          <w:marLeft w:val="1800"/>
          <w:marRight w:val="0"/>
          <w:marTop w:val="106"/>
          <w:marBottom w:val="0"/>
          <w:divBdr>
            <w:top w:val="none" w:sz="0" w:space="0" w:color="auto"/>
            <w:left w:val="none" w:sz="0" w:space="0" w:color="auto"/>
            <w:bottom w:val="none" w:sz="0" w:space="0" w:color="auto"/>
            <w:right w:val="none" w:sz="0" w:space="0" w:color="auto"/>
          </w:divBdr>
        </w:div>
        <w:div w:id="1173296351">
          <w:marLeft w:val="547"/>
          <w:marRight w:val="0"/>
          <w:marTop w:val="144"/>
          <w:marBottom w:val="0"/>
          <w:divBdr>
            <w:top w:val="none" w:sz="0" w:space="0" w:color="auto"/>
            <w:left w:val="none" w:sz="0" w:space="0" w:color="auto"/>
            <w:bottom w:val="none" w:sz="0" w:space="0" w:color="auto"/>
            <w:right w:val="none" w:sz="0" w:space="0" w:color="auto"/>
          </w:divBdr>
        </w:div>
        <w:div w:id="1620064211">
          <w:marLeft w:val="547"/>
          <w:marRight w:val="0"/>
          <w:marTop w:val="144"/>
          <w:marBottom w:val="0"/>
          <w:divBdr>
            <w:top w:val="none" w:sz="0" w:space="0" w:color="auto"/>
            <w:left w:val="none" w:sz="0" w:space="0" w:color="auto"/>
            <w:bottom w:val="none" w:sz="0" w:space="0" w:color="auto"/>
            <w:right w:val="none" w:sz="0" w:space="0" w:color="auto"/>
          </w:divBdr>
        </w:div>
      </w:divsChild>
    </w:div>
    <w:div w:id="93967959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50">
          <w:marLeft w:val="547"/>
          <w:marRight w:val="0"/>
          <w:marTop w:val="134"/>
          <w:marBottom w:val="0"/>
          <w:divBdr>
            <w:top w:val="none" w:sz="0" w:space="0" w:color="auto"/>
            <w:left w:val="none" w:sz="0" w:space="0" w:color="auto"/>
            <w:bottom w:val="none" w:sz="0" w:space="0" w:color="auto"/>
            <w:right w:val="none" w:sz="0" w:space="0" w:color="auto"/>
          </w:divBdr>
        </w:div>
        <w:div w:id="1653025023">
          <w:marLeft w:val="547"/>
          <w:marRight w:val="0"/>
          <w:marTop w:val="134"/>
          <w:marBottom w:val="0"/>
          <w:divBdr>
            <w:top w:val="none" w:sz="0" w:space="0" w:color="auto"/>
            <w:left w:val="none" w:sz="0" w:space="0" w:color="auto"/>
            <w:bottom w:val="none" w:sz="0" w:space="0" w:color="auto"/>
            <w:right w:val="none" w:sz="0" w:space="0" w:color="auto"/>
          </w:divBdr>
        </w:div>
        <w:div w:id="498734639">
          <w:marLeft w:val="1166"/>
          <w:marRight w:val="0"/>
          <w:marTop w:val="115"/>
          <w:marBottom w:val="0"/>
          <w:divBdr>
            <w:top w:val="none" w:sz="0" w:space="0" w:color="auto"/>
            <w:left w:val="none" w:sz="0" w:space="0" w:color="auto"/>
            <w:bottom w:val="none" w:sz="0" w:space="0" w:color="auto"/>
            <w:right w:val="none" w:sz="0" w:space="0" w:color="auto"/>
          </w:divBdr>
        </w:div>
        <w:div w:id="446319422">
          <w:marLeft w:val="1166"/>
          <w:marRight w:val="0"/>
          <w:marTop w:val="115"/>
          <w:marBottom w:val="0"/>
          <w:divBdr>
            <w:top w:val="none" w:sz="0" w:space="0" w:color="auto"/>
            <w:left w:val="none" w:sz="0" w:space="0" w:color="auto"/>
            <w:bottom w:val="none" w:sz="0" w:space="0" w:color="auto"/>
            <w:right w:val="none" w:sz="0" w:space="0" w:color="auto"/>
          </w:divBdr>
        </w:div>
        <w:div w:id="738942268">
          <w:marLeft w:val="1166"/>
          <w:marRight w:val="0"/>
          <w:marTop w:val="115"/>
          <w:marBottom w:val="0"/>
          <w:divBdr>
            <w:top w:val="none" w:sz="0" w:space="0" w:color="auto"/>
            <w:left w:val="none" w:sz="0" w:space="0" w:color="auto"/>
            <w:bottom w:val="none" w:sz="0" w:space="0" w:color="auto"/>
            <w:right w:val="none" w:sz="0" w:space="0" w:color="auto"/>
          </w:divBdr>
        </w:div>
        <w:div w:id="1521817626">
          <w:marLeft w:val="1166"/>
          <w:marRight w:val="0"/>
          <w:marTop w:val="115"/>
          <w:marBottom w:val="0"/>
          <w:divBdr>
            <w:top w:val="none" w:sz="0" w:space="0" w:color="auto"/>
            <w:left w:val="none" w:sz="0" w:space="0" w:color="auto"/>
            <w:bottom w:val="none" w:sz="0" w:space="0" w:color="auto"/>
            <w:right w:val="none" w:sz="0" w:space="0" w:color="auto"/>
          </w:divBdr>
        </w:div>
        <w:div w:id="93483111">
          <w:marLeft w:val="1166"/>
          <w:marRight w:val="0"/>
          <w:marTop w:val="115"/>
          <w:marBottom w:val="0"/>
          <w:divBdr>
            <w:top w:val="none" w:sz="0" w:space="0" w:color="auto"/>
            <w:left w:val="none" w:sz="0" w:space="0" w:color="auto"/>
            <w:bottom w:val="none" w:sz="0" w:space="0" w:color="auto"/>
            <w:right w:val="none" w:sz="0" w:space="0" w:color="auto"/>
          </w:divBdr>
        </w:div>
        <w:div w:id="1390153550">
          <w:marLeft w:val="1166"/>
          <w:marRight w:val="0"/>
          <w:marTop w:val="115"/>
          <w:marBottom w:val="0"/>
          <w:divBdr>
            <w:top w:val="none" w:sz="0" w:space="0" w:color="auto"/>
            <w:left w:val="none" w:sz="0" w:space="0" w:color="auto"/>
            <w:bottom w:val="none" w:sz="0" w:space="0" w:color="auto"/>
            <w:right w:val="none" w:sz="0" w:space="0" w:color="auto"/>
          </w:divBdr>
        </w:div>
      </w:divsChild>
    </w:div>
    <w:div w:id="991102734">
      <w:bodyDiv w:val="1"/>
      <w:marLeft w:val="0"/>
      <w:marRight w:val="0"/>
      <w:marTop w:val="0"/>
      <w:marBottom w:val="0"/>
      <w:divBdr>
        <w:top w:val="none" w:sz="0" w:space="0" w:color="auto"/>
        <w:left w:val="none" w:sz="0" w:space="0" w:color="auto"/>
        <w:bottom w:val="none" w:sz="0" w:space="0" w:color="auto"/>
        <w:right w:val="none" w:sz="0" w:space="0" w:color="auto"/>
      </w:divBdr>
      <w:divsChild>
        <w:div w:id="1119882956">
          <w:marLeft w:val="547"/>
          <w:marRight w:val="0"/>
          <w:marTop w:val="154"/>
          <w:marBottom w:val="0"/>
          <w:divBdr>
            <w:top w:val="none" w:sz="0" w:space="0" w:color="auto"/>
            <w:left w:val="none" w:sz="0" w:space="0" w:color="auto"/>
            <w:bottom w:val="none" w:sz="0" w:space="0" w:color="auto"/>
            <w:right w:val="none" w:sz="0" w:space="0" w:color="auto"/>
          </w:divBdr>
        </w:div>
        <w:div w:id="1827282456">
          <w:marLeft w:val="547"/>
          <w:marRight w:val="0"/>
          <w:marTop w:val="154"/>
          <w:marBottom w:val="0"/>
          <w:divBdr>
            <w:top w:val="none" w:sz="0" w:space="0" w:color="auto"/>
            <w:left w:val="none" w:sz="0" w:space="0" w:color="auto"/>
            <w:bottom w:val="none" w:sz="0" w:space="0" w:color="auto"/>
            <w:right w:val="none" w:sz="0" w:space="0" w:color="auto"/>
          </w:divBdr>
        </w:div>
        <w:div w:id="434135011">
          <w:marLeft w:val="547"/>
          <w:marRight w:val="0"/>
          <w:marTop w:val="154"/>
          <w:marBottom w:val="0"/>
          <w:divBdr>
            <w:top w:val="none" w:sz="0" w:space="0" w:color="auto"/>
            <w:left w:val="none" w:sz="0" w:space="0" w:color="auto"/>
            <w:bottom w:val="none" w:sz="0" w:space="0" w:color="auto"/>
            <w:right w:val="none" w:sz="0" w:space="0" w:color="auto"/>
          </w:divBdr>
        </w:div>
        <w:div w:id="1953827595">
          <w:marLeft w:val="547"/>
          <w:marRight w:val="0"/>
          <w:marTop w:val="154"/>
          <w:marBottom w:val="0"/>
          <w:divBdr>
            <w:top w:val="none" w:sz="0" w:space="0" w:color="auto"/>
            <w:left w:val="none" w:sz="0" w:space="0" w:color="auto"/>
            <w:bottom w:val="none" w:sz="0" w:space="0" w:color="auto"/>
            <w:right w:val="none" w:sz="0" w:space="0" w:color="auto"/>
          </w:divBdr>
        </w:div>
      </w:divsChild>
    </w:div>
    <w:div w:id="1213611276">
      <w:bodyDiv w:val="1"/>
      <w:marLeft w:val="0"/>
      <w:marRight w:val="0"/>
      <w:marTop w:val="0"/>
      <w:marBottom w:val="0"/>
      <w:divBdr>
        <w:top w:val="none" w:sz="0" w:space="0" w:color="auto"/>
        <w:left w:val="none" w:sz="0" w:space="0" w:color="auto"/>
        <w:bottom w:val="none" w:sz="0" w:space="0" w:color="auto"/>
        <w:right w:val="none" w:sz="0" w:space="0" w:color="auto"/>
      </w:divBdr>
      <w:divsChild>
        <w:div w:id="1262764927">
          <w:marLeft w:val="0"/>
          <w:marRight w:val="0"/>
          <w:marTop w:val="0"/>
          <w:marBottom w:val="0"/>
          <w:divBdr>
            <w:top w:val="none" w:sz="0" w:space="0" w:color="auto"/>
            <w:left w:val="none" w:sz="0" w:space="0" w:color="auto"/>
            <w:bottom w:val="none" w:sz="0" w:space="0" w:color="auto"/>
            <w:right w:val="none" w:sz="0" w:space="0" w:color="auto"/>
          </w:divBdr>
          <w:divsChild>
            <w:div w:id="854655024">
              <w:marLeft w:val="0"/>
              <w:marRight w:val="0"/>
              <w:marTop w:val="0"/>
              <w:marBottom w:val="0"/>
              <w:divBdr>
                <w:top w:val="none" w:sz="0" w:space="0" w:color="auto"/>
                <w:left w:val="none" w:sz="0" w:space="0" w:color="auto"/>
                <w:bottom w:val="none" w:sz="0" w:space="0" w:color="auto"/>
                <w:right w:val="none" w:sz="0" w:space="0" w:color="auto"/>
              </w:divBdr>
            </w:div>
          </w:divsChild>
        </w:div>
        <w:div w:id="356472550">
          <w:marLeft w:val="0"/>
          <w:marRight w:val="0"/>
          <w:marTop w:val="0"/>
          <w:marBottom w:val="0"/>
          <w:divBdr>
            <w:top w:val="none" w:sz="0" w:space="0" w:color="auto"/>
            <w:left w:val="none" w:sz="0" w:space="0" w:color="auto"/>
            <w:bottom w:val="none" w:sz="0" w:space="0" w:color="auto"/>
            <w:right w:val="none" w:sz="0" w:space="0" w:color="auto"/>
          </w:divBdr>
          <w:divsChild>
            <w:div w:id="1359701977">
              <w:marLeft w:val="0"/>
              <w:marRight w:val="0"/>
              <w:marTop w:val="0"/>
              <w:marBottom w:val="0"/>
              <w:divBdr>
                <w:top w:val="none" w:sz="0" w:space="0" w:color="auto"/>
                <w:left w:val="none" w:sz="0" w:space="0" w:color="auto"/>
                <w:bottom w:val="none" w:sz="0" w:space="0" w:color="auto"/>
                <w:right w:val="none" w:sz="0" w:space="0" w:color="auto"/>
              </w:divBdr>
              <w:divsChild>
                <w:div w:id="638262369">
                  <w:marLeft w:val="0"/>
                  <w:marRight w:val="0"/>
                  <w:marTop w:val="0"/>
                  <w:marBottom w:val="0"/>
                  <w:divBdr>
                    <w:top w:val="none" w:sz="0" w:space="0" w:color="auto"/>
                    <w:left w:val="none" w:sz="0" w:space="0" w:color="auto"/>
                    <w:bottom w:val="none" w:sz="0" w:space="0" w:color="auto"/>
                    <w:right w:val="none" w:sz="0" w:space="0" w:color="auto"/>
                  </w:divBdr>
                  <w:divsChild>
                    <w:div w:id="875848488">
                      <w:marLeft w:val="0"/>
                      <w:marRight w:val="0"/>
                      <w:marTop w:val="0"/>
                      <w:marBottom w:val="0"/>
                      <w:divBdr>
                        <w:top w:val="none" w:sz="0" w:space="0" w:color="auto"/>
                        <w:left w:val="none" w:sz="0" w:space="0" w:color="auto"/>
                        <w:bottom w:val="none" w:sz="0" w:space="0" w:color="auto"/>
                        <w:right w:val="none" w:sz="0" w:space="0" w:color="auto"/>
                      </w:divBdr>
                      <w:divsChild>
                        <w:div w:id="1399552063">
                          <w:marLeft w:val="0"/>
                          <w:marRight w:val="0"/>
                          <w:marTop w:val="0"/>
                          <w:marBottom w:val="0"/>
                          <w:divBdr>
                            <w:top w:val="none" w:sz="0" w:space="0" w:color="auto"/>
                            <w:left w:val="none" w:sz="0" w:space="0" w:color="auto"/>
                            <w:bottom w:val="none" w:sz="0" w:space="0" w:color="auto"/>
                            <w:right w:val="none" w:sz="0" w:space="0" w:color="auto"/>
                          </w:divBdr>
                          <w:divsChild>
                            <w:div w:id="173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4775">
      <w:bodyDiv w:val="1"/>
      <w:marLeft w:val="0"/>
      <w:marRight w:val="0"/>
      <w:marTop w:val="0"/>
      <w:marBottom w:val="0"/>
      <w:divBdr>
        <w:top w:val="none" w:sz="0" w:space="0" w:color="auto"/>
        <w:left w:val="none" w:sz="0" w:space="0" w:color="auto"/>
        <w:bottom w:val="none" w:sz="0" w:space="0" w:color="auto"/>
        <w:right w:val="none" w:sz="0" w:space="0" w:color="auto"/>
      </w:divBdr>
      <w:divsChild>
        <w:div w:id="793982204">
          <w:marLeft w:val="547"/>
          <w:marRight w:val="0"/>
          <w:marTop w:val="144"/>
          <w:marBottom w:val="0"/>
          <w:divBdr>
            <w:top w:val="none" w:sz="0" w:space="0" w:color="auto"/>
            <w:left w:val="none" w:sz="0" w:space="0" w:color="auto"/>
            <w:bottom w:val="none" w:sz="0" w:space="0" w:color="auto"/>
            <w:right w:val="none" w:sz="0" w:space="0" w:color="auto"/>
          </w:divBdr>
        </w:div>
        <w:div w:id="878467366">
          <w:marLeft w:val="547"/>
          <w:marRight w:val="0"/>
          <w:marTop w:val="144"/>
          <w:marBottom w:val="0"/>
          <w:divBdr>
            <w:top w:val="none" w:sz="0" w:space="0" w:color="auto"/>
            <w:left w:val="none" w:sz="0" w:space="0" w:color="auto"/>
            <w:bottom w:val="none" w:sz="0" w:space="0" w:color="auto"/>
            <w:right w:val="none" w:sz="0" w:space="0" w:color="auto"/>
          </w:divBdr>
        </w:div>
        <w:div w:id="1884826118">
          <w:marLeft w:val="1166"/>
          <w:marRight w:val="0"/>
          <w:marTop w:val="125"/>
          <w:marBottom w:val="0"/>
          <w:divBdr>
            <w:top w:val="none" w:sz="0" w:space="0" w:color="auto"/>
            <w:left w:val="none" w:sz="0" w:space="0" w:color="auto"/>
            <w:bottom w:val="none" w:sz="0" w:space="0" w:color="auto"/>
            <w:right w:val="none" w:sz="0" w:space="0" w:color="auto"/>
          </w:divBdr>
        </w:div>
        <w:div w:id="1176728021">
          <w:marLeft w:val="1166"/>
          <w:marRight w:val="0"/>
          <w:marTop w:val="125"/>
          <w:marBottom w:val="0"/>
          <w:divBdr>
            <w:top w:val="none" w:sz="0" w:space="0" w:color="auto"/>
            <w:left w:val="none" w:sz="0" w:space="0" w:color="auto"/>
            <w:bottom w:val="none" w:sz="0" w:space="0" w:color="auto"/>
            <w:right w:val="none" w:sz="0" w:space="0" w:color="auto"/>
          </w:divBdr>
        </w:div>
        <w:div w:id="2130972904">
          <w:marLeft w:val="1166"/>
          <w:marRight w:val="0"/>
          <w:marTop w:val="125"/>
          <w:marBottom w:val="0"/>
          <w:divBdr>
            <w:top w:val="none" w:sz="0" w:space="0" w:color="auto"/>
            <w:left w:val="none" w:sz="0" w:space="0" w:color="auto"/>
            <w:bottom w:val="none" w:sz="0" w:space="0" w:color="auto"/>
            <w:right w:val="none" w:sz="0" w:space="0" w:color="auto"/>
          </w:divBdr>
        </w:div>
        <w:div w:id="1223173229">
          <w:marLeft w:val="1166"/>
          <w:marRight w:val="0"/>
          <w:marTop w:val="125"/>
          <w:marBottom w:val="0"/>
          <w:divBdr>
            <w:top w:val="none" w:sz="0" w:space="0" w:color="auto"/>
            <w:left w:val="none" w:sz="0" w:space="0" w:color="auto"/>
            <w:bottom w:val="none" w:sz="0" w:space="0" w:color="auto"/>
            <w:right w:val="none" w:sz="0" w:space="0" w:color="auto"/>
          </w:divBdr>
        </w:div>
        <w:div w:id="27217390">
          <w:marLeft w:val="547"/>
          <w:marRight w:val="0"/>
          <w:marTop w:val="144"/>
          <w:marBottom w:val="0"/>
          <w:divBdr>
            <w:top w:val="none" w:sz="0" w:space="0" w:color="auto"/>
            <w:left w:val="none" w:sz="0" w:space="0" w:color="auto"/>
            <w:bottom w:val="none" w:sz="0" w:space="0" w:color="auto"/>
            <w:right w:val="none" w:sz="0" w:space="0" w:color="auto"/>
          </w:divBdr>
        </w:div>
        <w:div w:id="1527215648">
          <w:marLeft w:val="547"/>
          <w:marRight w:val="0"/>
          <w:marTop w:val="144"/>
          <w:marBottom w:val="0"/>
          <w:divBdr>
            <w:top w:val="none" w:sz="0" w:space="0" w:color="auto"/>
            <w:left w:val="none" w:sz="0" w:space="0" w:color="auto"/>
            <w:bottom w:val="none" w:sz="0" w:space="0" w:color="auto"/>
            <w:right w:val="none" w:sz="0" w:space="0" w:color="auto"/>
          </w:divBdr>
        </w:div>
      </w:divsChild>
    </w:div>
    <w:div w:id="1303150110">
      <w:bodyDiv w:val="1"/>
      <w:marLeft w:val="0"/>
      <w:marRight w:val="0"/>
      <w:marTop w:val="0"/>
      <w:marBottom w:val="0"/>
      <w:divBdr>
        <w:top w:val="none" w:sz="0" w:space="0" w:color="auto"/>
        <w:left w:val="none" w:sz="0" w:space="0" w:color="auto"/>
        <w:bottom w:val="none" w:sz="0" w:space="0" w:color="auto"/>
        <w:right w:val="none" w:sz="0" w:space="0" w:color="auto"/>
      </w:divBdr>
    </w:div>
    <w:div w:id="1308045760">
      <w:bodyDiv w:val="1"/>
      <w:marLeft w:val="0"/>
      <w:marRight w:val="0"/>
      <w:marTop w:val="0"/>
      <w:marBottom w:val="0"/>
      <w:divBdr>
        <w:top w:val="none" w:sz="0" w:space="0" w:color="auto"/>
        <w:left w:val="none" w:sz="0" w:space="0" w:color="auto"/>
        <w:bottom w:val="none" w:sz="0" w:space="0" w:color="auto"/>
        <w:right w:val="none" w:sz="0" w:space="0" w:color="auto"/>
      </w:divBdr>
    </w:div>
    <w:div w:id="1309244481">
      <w:bodyDiv w:val="1"/>
      <w:marLeft w:val="0"/>
      <w:marRight w:val="0"/>
      <w:marTop w:val="0"/>
      <w:marBottom w:val="0"/>
      <w:divBdr>
        <w:top w:val="none" w:sz="0" w:space="0" w:color="auto"/>
        <w:left w:val="none" w:sz="0" w:space="0" w:color="auto"/>
        <w:bottom w:val="none" w:sz="0" w:space="0" w:color="auto"/>
        <w:right w:val="none" w:sz="0" w:space="0" w:color="auto"/>
      </w:divBdr>
    </w:div>
    <w:div w:id="1426417628">
      <w:bodyDiv w:val="1"/>
      <w:marLeft w:val="0"/>
      <w:marRight w:val="0"/>
      <w:marTop w:val="0"/>
      <w:marBottom w:val="0"/>
      <w:divBdr>
        <w:top w:val="none" w:sz="0" w:space="0" w:color="auto"/>
        <w:left w:val="none" w:sz="0" w:space="0" w:color="auto"/>
        <w:bottom w:val="none" w:sz="0" w:space="0" w:color="auto"/>
        <w:right w:val="none" w:sz="0" w:space="0" w:color="auto"/>
      </w:divBdr>
      <w:divsChild>
        <w:div w:id="127669591">
          <w:marLeft w:val="547"/>
          <w:marRight w:val="0"/>
          <w:marTop w:val="154"/>
          <w:marBottom w:val="0"/>
          <w:divBdr>
            <w:top w:val="none" w:sz="0" w:space="0" w:color="auto"/>
            <w:left w:val="none" w:sz="0" w:space="0" w:color="auto"/>
            <w:bottom w:val="none" w:sz="0" w:space="0" w:color="auto"/>
            <w:right w:val="none" w:sz="0" w:space="0" w:color="auto"/>
          </w:divBdr>
        </w:div>
        <w:div w:id="202791856">
          <w:marLeft w:val="547"/>
          <w:marRight w:val="0"/>
          <w:marTop w:val="154"/>
          <w:marBottom w:val="0"/>
          <w:divBdr>
            <w:top w:val="none" w:sz="0" w:space="0" w:color="auto"/>
            <w:left w:val="none" w:sz="0" w:space="0" w:color="auto"/>
            <w:bottom w:val="none" w:sz="0" w:space="0" w:color="auto"/>
            <w:right w:val="none" w:sz="0" w:space="0" w:color="auto"/>
          </w:divBdr>
        </w:div>
        <w:div w:id="1001130127">
          <w:marLeft w:val="547"/>
          <w:marRight w:val="0"/>
          <w:marTop w:val="154"/>
          <w:marBottom w:val="0"/>
          <w:divBdr>
            <w:top w:val="none" w:sz="0" w:space="0" w:color="auto"/>
            <w:left w:val="none" w:sz="0" w:space="0" w:color="auto"/>
            <w:bottom w:val="none" w:sz="0" w:space="0" w:color="auto"/>
            <w:right w:val="none" w:sz="0" w:space="0" w:color="auto"/>
          </w:divBdr>
        </w:div>
      </w:divsChild>
    </w:div>
    <w:div w:id="1429889188">
      <w:bodyDiv w:val="1"/>
      <w:marLeft w:val="0"/>
      <w:marRight w:val="0"/>
      <w:marTop w:val="0"/>
      <w:marBottom w:val="0"/>
      <w:divBdr>
        <w:top w:val="none" w:sz="0" w:space="0" w:color="auto"/>
        <w:left w:val="none" w:sz="0" w:space="0" w:color="auto"/>
        <w:bottom w:val="none" w:sz="0" w:space="0" w:color="auto"/>
        <w:right w:val="none" w:sz="0" w:space="0" w:color="auto"/>
      </w:divBdr>
      <w:divsChild>
        <w:div w:id="1306010891">
          <w:marLeft w:val="547"/>
          <w:marRight w:val="0"/>
          <w:marTop w:val="154"/>
          <w:marBottom w:val="0"/>
          <w:divBdr>
            <w:top w:val="none" w:sz="0" w:space="0" w:color="auto"/>
            <w:left w:val="none" w:sz="0" w:space="0" w:color="auto"/>
            <w:bottom w:val="none" w:sz="0" w:space="0" w:color="auto"/>
            <w:right w:val="none" w:sz="0" w:space="0" w:color="auto"/>
          </w:divBdr>
        </w:div>
        <w:div w:id="44373372">
          <w:marLeft w:val="547"/>
          <w:marRight w:val="0"/>
          <w:marTop w:val="154"/>
          <w:marBottom w:val="0"/>
          <w:divBdr>
            <w:top w:val="none" w:sz="0" w:space="0" w:color="auto"/>
            <w:left w:val="none" w:sz="0" w:space="0" w:color="auto"/>
            <w:bottom w:val="none" w:sz="0" w:space="0" w:color="auto"/>
            <w:right w:val="none" w:sz="0" w:space="0" w:color="auto"/>
          </w:divBdr>
        </w:div>
        <w:div w:id="1952931735">
          <w:marLeft w:val="547"/>
          <w:marRight w:val="0"/>
          <w:marTop w:val="154"/>
          <w:marBottom w:val="0"/>
          <w:divBdr>
            <w:top w:val="none" w:sz="0" w:space="0" w:color="auto"/>
            <w:left w:val="none" w:sz="0" w:space="0" w:color="auto"/>
            <w:bottom w:val="none" w:sz="0" w:space="0" w:color="auto"/>
            <w:right w:val="none" w:sz="0" w:space="0" w:color="auto"/>
          </w:divBdr>
        </w:div>
      </w:divsChild>
    </w:div>
    <w:div w:id="1484544050">
      <w:bodyDiv w:val="1"/>
      <w:marLeft w:val="0"/>
      <w:marRight w:val="0"/>
      <w:marTop w:val="0"/>
      <w:marBottom w:val="0"/>
      <w:divBdr>
        <w:top w:val="none" w:sz="0" w:space="0" w:color="auto"/>
        <w:left w:val="none" w:sz="0" w:space="0" w:color="auto"/>
        <w:bottom w:val="none" w:sz="0" w:space="0" w:color="auto"/>
        <w:right w:val="none" w:sz="0" w:space="0" w:color="auto"/>
      </w:divBdr>
    </w:div>
    <w:div w:id="1488014879">
      <w:bodyDiv w:val="1"/>
      <w:marLeft w:val="0"/>
      <w:marRight w:val="0"/>
      <w:marTop w:val="0"/>
      <w:marBottom w:val="0"/>
      <w:divBdr>
        <w:top w:val="none" w:sz="0" w:space="0" w:color="auto"/>
        <w:left w:val="none" w:sz="0" w:space="0" w:color="auto"/>
        <w:bottom w:val="none" w:sz="0" w:space="0" w:color="auto"/>
        <w:right w:val="none" w:sz="0" w:space="0" w:color="auto"/>
      </w:divBdr>
      <w:divsChild>
        <w:div w:id="408580672">
          <w:marLeft w:val="1166"/>
          <w:marRight w:val="0"/>
          <w:marTop w:val="134"/>
          <w:marBottom w:val="0"/>
          <w:divBdr>
            <w:top w:val="none" w:sz="0" w:space="0" w:color="auto"/>
            <w:left w:val="none" w:sz="0" w:space="0" w:color="auto"/>
            <w:bottom w:val="none" w:sz="0" w:space="0" w:color="auto"/>
            <w:right w:val="none" w:sz="0" w:space="0" w:color="auto"/>
          </w:divBdr>
        </w:div>
        <w:div w:id="1410881237">
          <w:marLeft w:val="1166"/>
          <w:marRight w:val="0"/>
          <w:marTop w:val="134"/>
          <w:marBottom w:val="0"/>
          <w:divBdr>
            <w:top w:val="none" w:sz="0" w:space="0" w:color="auto"/>
            <w:left w:val="none" w:sz="0" w:space="0" w:color="auto"/>
            <w:bottom w:val="none" w:sz="0" w:space="0" w:color="auto"/>
            <w:right w:val="none" w:sz="0" w:space="0" w:color="auto"/>
          </w:divBdr>
        </w:div>
        <w:div w:id="307907351">
          <w:marLeft w:val="1166"/>
          <w:marRight w:val="0"/>
          <w:marTop w:val="134"/>
          <w:marBottom w:val="0"/>
          <w:divBdr>
            <w:top w:val="none" w:sz="0" w:space="0" w:color="auto"/>
            <w:left w:val="none" w:sz="0" w:space="0" w:color="auto"/>
            <w:bottom w:val="none" w:sz="0" w:space="0" w:color="auto"/>
            <w:right w:val="none" w:sz="0" w:space="0" w:color="auto"/>
          </w:divBdr>
        </w:div>
      </w:divsChild>
    </w:div>
    <w:div w:id="1502551516">
      <w:bodyDiv w:val="1"/>
      <w:marLeft w:val="0"/>
      <w:marRight w:val="0"/>
      <w:marTop w:val="0"/>
      <w:marBottom w:val="0"/>
      <w:divBdr>
        <w:top w:val="none" w:sz="0" w:space="0" w:color="auto"/>
        <w:left w:val="none" w:sz="0" w:space="0" w:color="auto"/>
        <w:bottom w:val="none" w:sz="0" w:space="0" w:color="auto"/>
        <w:right w:val="none" w:sz="0" w:space="0" w:color="auto"/>
      </w:divBdr>
    </w:div>
    <w:div w:id="1537700423">
      <w:bodyDiv w:val="1"/>
      <w:marLeft w:val="0"/>
      <w:marRight w:val="0"/>
      <w:marTop w:val="0"/>
      <w:marBottom w:val="0"/>
      <w:divBdr>
        <w:top w:val="none" w:sz="0" w:space="0" w:color="auto"/>
        <w:left w:val="none" w:sz="0" w:space="0" w:color="auto"/>
        <w:bottom w:val="none" w:sz="0" w:space="0" w:color="auto"/>
        <w:right w:val="none" w:sz="0" w:space="0" w:color="auto"/>
      </w:divBdr>
      <w:divsChild>
        <w:div w:id="731657794">
          <w:marLeft w:val="547"/>
          <w:marRight w:val="0"/>
          <w:marTop w:val="154"/>
          <w:marBottom w:val="0"/>
          <w:divBdr>
            <w:top w:val="none" w:sz="0" w:space="0" w:color="auto"/>
            <w:left w:val="none" w:sz="0" w:space="0" w:color="auto"/>
            <w:bottom w:val="none" w:sz="0" w:space="0" w:color="auto"/>
            <w:right w:val="none" w:sz="0" w:space="0" w:color="auto"/>
          </w:divBdr>
        </w:div>
        <w:div w:id="1585266468">
          <w:marLeft w:val="547"/>
          <w:marRight w:val="0"/>
          <w:marTop w:val="154"/>
          <w:marBottom w:val="0"/>
          <w:divBdr>
            <w:top w:val="none" w:sz="0" w:space="0" w:color="auto"/>
            <w:left w:val="none" w:sz="0" w:space="0" w:color="auto"/>
            <w:bottom w:val="none" w:sz="0" w:space="0" w:color="auto"/>
            <w:right w:val="none" w:sz="0" w:space="0" w:color="auto"/>
          </w:divBdr>
        </w:div>
      </w:divsChild>
    </w:div>
    <w:div w:id="1544370391">
      <w:bodyDiv w:val="1"/>
      <w:marLeft w:val="0"/>
      <w:marRight w:val="0"/>
      <w:marTop w:val="0"/>
      <w:marBottom w:val="0"/>
      <w:divBdr>
        <w:top w:val="none" w:sz="0" w:space="0" w:color="auto"/>
        <w:left w:val="none" w:sz="0" w:space="0" w:color="auto"/>
        <w:bottom w:val="none" w:sz="0" w:space="0" w:color="auto"/>
        <w:right w:val="none" w:sz="0" w:space="0" w:color="auto"/>
      </w:divBdr>
      <w:divsChild>
        <w:div w:id="1953979542">
          <w:marLeft w:val="547"/>
          <w:marRight w:val="0"/>
          <w:marTop w:val="154"/>
          <w:marBottom w:val="0"/>
          <w:divBdr>
            <w:top w:val="none" w:sz="0" w:space="0" w:color="auto"/>
            <w:left w:val="none" w:sz="0" w:space="0" w:color="auto"/>
            <w:bottom w:val="none" w:sz="0" w:space="0" w:color="auto"/>
            <w:right w:val="none" w:sz="0" w:space="0" w:color="auto"/>
          </w:divBdr>
        </w:div>
        <w:div w:id="323700782">
          <w:marLeft w:val="547"/>
          <w:marRight w:val="0"/>
          <w:marTop w:val="134"/>
          <w:marBottom w:val="0"/>
          <w:divBdr>
            <w:top w:val="none" w:sz="0" w:space="0" w:color="auto"/>
            <w:left w:val="none" w:sz="0" w:space="0" w:color="auto"/>
            <w:bottom w:val="none" w:sz="0" w:space="0" w:color="auto"/>
            <w:right w:val="none" w:sz="0" w:space="0" w:color="auto"/>
          </w:divBdr>
        </w:div>
        <w:div w:id="537931829">
          <w:marLeft w:val="1166"/>
          <w:marRight w:val="0"/>
          <w:marTop w:val="115"/>
          <w:marBottom w:val="0"/>
          <w:divBdr>
            <w:top w:val="none" w:sz="0" w:space="0" w:color="auto"/>
            <w:left w:val="none" w:sz="0" w:space="0" w:color="auto"/>
            <w:bottom w:val="none" w:sz="0" w:space="0" w:color="auto"/>
            <w:right w:val="none" w:sz="0" w:space="0" w:color="auto"/>
          </w:divBdr>
        </w:div>
        <w:div w:id="1855612501">
          <w:marLeft w:val="1166"/>
          <w:marRight w:val="0"/>
          <w:marTop w:val="115"/>
          <w:marBottom w:val="0"/>
          <w:divBdr>
            <w:top w:val="none" w:sz="0" w:space="0" w:color="auto"/>
            <w:left w:val="none" w:sz="0" w:space="0" w:color="auto"/>
            <w:bottom w:val="none" w:sz="0" w:space="0" w:color="auto"/>
            <w:right w:val="none" w:sz="0" w:space="0" w:color="auto"/>
          </w:divBdr>
        </w:div>
        <w:div w:id="148208529">
          <w:marLeft w:val="1166"/>
          <w:marRight w:val="0"/>
          <w:marTop w:val="115"/>
          <w:marBottom w:val="0"/>
          <w:divBdr>
            <w:top w:val="none" w:sz="0" w:space="0" w:color="auto"/>
            <w:left w:val="none" w:sz="0" w:space="0" w:color="auto"/>
            <w:bottom w:val="none" w:sz="0" w:space="0" w:color="auto"/>
            <w:right w:val="none" w:sz="0" w:space="0" w:color="auto"/>
          </w:divBdr>
        </w:div>
        <w:div w:id="923496104">
          <w:marLeft w:val="1166"/>
          <w:marRight w:val="0"/>
          <w:marTop w:val="115"/>
          <w:marBottom w:val="0"/>
          <w:divBdr>
            <w:top w:val="none" w:sz="0" w:space="0" w:color="auto"/>
            <w:left w:val="none" w:sz="0" w:space="0" w:color="auto"/>
            <w:bottom w:val="none" w:sz="0" w:space="0" w:color="auto"/>
            <w:right w:val="none" w:sz="0" w:space="0" w:color="auto"/>
          </w:divBdr>
        </w:div>
      </w:divsChild>
    </w:div>
    <w:div w:id="1577323986">
      <w:bodyDiv w:val="1"/>
      <w:marLeft w:val="0"/>
      <w:marRight w:val="0"/>
      <w:marTop w:val="0"/>
      <w:marBottom w:val="0"/>
      <w:divBdr>
        <w:top w:val="none" w:sz="0" w:space="0" w:color="auto"/>
        <w:left w:val="none" w:sz="0" w:space="0" w:color="auto"/>
        <w:bottom w:val="none" w:sz="0" w:space="0" w:color="auto"/>
        <w:right w:val="none" w:sz="0" w:space="0" w:color="auto"/>
      </w:divBdr>
    </w:div>
    <w:div w:id="1682582961">
      <w:bodyDiv w:val="1"/>
      <w:marLeft w:val="0"/>
      <w:marRight w:val="0"/>
      <w:marTop w:val="0"/>
      <w:marBottom w:val="0"/>
      <w:divBdr>
        <w:top w:val="none" w:sz="0" w:space="0" w:color="auto"/>
        <w:left w:val="none" w:sz="0" w:space="0" w:color="auto"/>
        <w:bottom w:val="none" w:sz="0" w:space="0" w:color="auto"/>
        <w:right w:val="none" w:sz="0" w:space="0" w:color="auto"/>
      </w:divBdr>
    </w:div>
    <w:div w:id="1695110489">
      <w:bodyDiv w:val="1"/>
      <w:marLeft w:val="0"/>
      <w:marRight w:val="0"/>
      <w:marTop w:val="0"/>
      <w:marBottom w:val="0"/>
      <w:divBdr>
        <w:top w:val="none" w:sz="0" w:space="0" w:color="auto"/>
        <w:left w:val="none" w:sz="0" w:space="0" w:color="auto"/>
        <w:bottom w:val="none" w:sz="0" w:space="0" w:color="auto"/>
        <w:right w:val="none" w:sz="0" w:space="0" w:color="auto"/>
      </w:divBdr>
    </w:div>
    <w:div w:id="1740400745">
      <w:bodyDiv w:val="1"/>
      <w:marLeft w:val="0"/>
      <w:marRight w:val="0"/>
      <w:marTop w:val="0"/>
      <w:marBottom w:val="0"/>
      <w:divBdr>
        <w:top w:val="none" w:sz="0" w:space="0" w:color="auto"/>
        <w:left w:val="none" w:sz="0" w:space="0" w:color="auto"/>
        <w:bottom w:val="none" w:sz="0" w:space="0" w:color="auto"/>
        <w:right w:val="none" w:sz="0" w:space="0" w:color="auto"/>
      </w:divBdr>
    </w:div>
    <w:div w:id="1813667665">
      <w:bodyDiv w:val="1"/>
      <w:marLeft w:val="0"/>
      <w:marRight w:val="0"/>
      <w:marTop w:val="0"/>
      <w:marBottom w:val="0"/>
      <w:divBdr>
        <w:top w:val="none" w:sz="0" w:space="0" w:color="auto"/>
        <w:left w:val="none" w:sz="0" w:space="0" w:color="auto"/>
        <w:bottom w:val="none" w:sz="0" w:space="0" w:color="auto"/>
        <w:right w:val="none" w:sz="0" w:space="0" w:color="auto"/>
      </w:divBdr>
      <w:divsChild>
        <w:div w:id="884636336">
          <w:marLeft w:val="547"/>
          <w:marRight w:val="0"/>
          <w:marTop w:val="154"/>
          <w:marBottom w:val="0"/>
          <w:divBdr>
            <w:top w:val="none" w:sz="0" w:space="0" w:color="auto"/>
            <w:left w:val="none" w:sz="0" w:space="0" w:color="auto"/>
            <w:bottom w:val="none" w:sz="0" w:space="0" w:color="auto"/>
            <w:right w:val="none" w:sz="0" w:space="0" w:color="auto"/>
          </w:divBdr>
        </w:div>
        <w:div w:id="1490944314">
          <w:marLeft w:val="1166"/>
          <w:marRight w:val="0"/>
          <w:marTop w:val="134"/>
          <w:marBottom w:val="0"/>
          <w:divBdr>
            <w:top w:val="none" w:sz="0" w:space="0" w:color="auto"/>
            <w:left w:val="none" w:sz="0" w:space="0" w:color="auto"/>
            <w:bottom w:val="none" w:sz="0" w:space="0" w:color="auto"/>
            <w:right w:val="none" w:sz="0" w:space="0" w:color="auto"/>
          </w:divBdr>
        </w:div>
        <w:div w:id="1774204597">
          <w:marLeft w:val="1166"/>
          <w:marRight w:val="0"/>
          <w:marTop w:val="134"/>
          <w:marBottom w:val="0"/>
          <w:divBdr>
            <w:top w:val="none" w:sz="0" w:space="0" w:color="auto"/>
            <w:left w:val="none" w:sz="0" w:space="0" w:color="auto"/>
            <w:bottom w:val="none" w:sz="0" w:space="0" w:color="auto"/>
            <w:right w:val="none" w:sz="0" w:space="0" w:color="auto"/>
          </w:divBdr>
        </w:div>
        <w:div w:id="1332833577">
          <w:marLeft w:val="1166"/>
          <w:marRight w:val="0"/>
          <w:marTop w:val="134"/>
          <w:marBottom w:val="0"/>
          <w:divBdr>
            <w:top w:val="none" w:sz="0" w:space="0" w:color="auto"/>
            <w:left w:val="none" w:sz="0" w:space="0" w:color="auto"/>
            <w:bottom w:val="none" w:sz="0" w:space="0" w:color="auto"/>
            <w:right w:val="none" w:sz="0" w:space="0" w:color="auto"/>
          </w:divBdr>
        </w:div>
        <w:div w:id="397830061">
          <w:marLeft w:val="1166"/>
          <w:marRight w:val="0"/>
          <w:marTop w:val="134"/>
          <w:marBottom w:val="0"/>
          <w:divBdr>
            <w:top w:val="none" w:sz="0" w:space="0" w:color="auto"/>
            <w:left w:val="none" w:sz="0" w:space="0" w:color="auto"/>
            <w:bottom w:val="none" w:sz="0" w:space="0" w:color="auto"/>
            <w:right w:val="none" w:sz="0" w:space="0" w:color="auto"/>
          </w:divBdr>
        </w:div>
      </w:divsChild>
    </w:div>
    <w:div w:id="1836334342">
      <w:bodyDiv w:val="1"/>
      <w:marLeft w:val="0"/>
      <w:marRight w:val="0"/>
      <w:marTop w:val="0"/>
      <w:marBottom w:val="0"/>
      <w:divBdr>
        <w:top w:val="none" w:sz="0" w:space="0" w:color="auto"/>
        <w:left w:val="none" w:sz="0" w:space="0" w:color="auto"/>
        <w:bottom w:val="none" w:sz="0" w:space="0" w:color="auto"/>
        <w:right w:val="none" w:sz="0" w:space="0" w:color="auto"/>
      </w:divBdr>
      <w:divsChild>
        <w:div w:id="1111978560">
          <w:marLeft w:val="1166"/>
          <w:marRight w:val="0"/>
          <w:marTop w:val="134"/>
          <w:marBottom w:val="0"/>
          <w:divBdr>
            <w:top w:val="none" w:sz="0" w:space="0" w:color="auto"/>
            <w:left w:val="none" w:sz="0" w:space="0" w:color="auto"/>
            <w:bottom w:val="none" w:sz="0" w:space="0" w:color="auto"/>
            <w:right w:val="none" w:sz="0" w:space="0" w:color="auto"/>
          </w:divBdr>
        </w:div>
        <w:div w:id="1355153918">
          <w:marLeft w:val="1166"/>
          <w:marRight w:val="0"/>
          <w:marTop w:val="134"/>
          <w:marBottom w:val="0"/>
          <w:divBdr>
            <w:top w:val="none" w:sz="0" w:space="0" w:color="auto"/>
            <w:left w:val="none" w:sz="0" w:space="0" w:color="auto"/>
            <w:bottom w:val="none" w:sz="0" w:space="0" w:color="auto"/>
            <w:right w:val="none" w:sz="0" w:space="0" w:color="auto"/>
          </w:divBdr>
        </w:div>
      </w:divsChild>
    </w:div>
    <w:div w:id="1905068898">
      <w:bodyDiv w:val="1"/>
      <w:marLeft w:val="0"/>
      <w:marRight w:val="0"/>
      <w:marTop w:val="0"/>
      <w:marBottom w:val="0"/>
      <w:divBdr>
        <w:top w:val="none" w:sz="0" w:space="0" w:color="auto"/>
        <w:left w:val="none" w:sz="0" w:space="0" w:color="auto"/>
        <w:bottom w:val="none" w:sz="0" w:space="0" w:color="auto"/>
        <w:right w:val="none" w:sz="0" w:space="0" w:color="auto"/>
      </w:divBdr>
      <w:divsChild>
        <w:div w:id="1474055516">
          <w:marLeft w:val="0"/>
          <w:marRight w:val="0"/>
          <w:marTop w:val="0"/>
          <w:marBottom w:val="0"/>
          <w:divBdr>
            <w:top w:val="none" w:sz="0" w:space="0" w:color="auto"/>
            <w:left w:val="none" w:sz="0" w:space="0" w:color="auto"/>
            <w:bottom w:val="none" w:sz="0" w:space="0" w:color="auto"/>
            <w:right w:val="none" w:sz="0" w:space="0" w:color="auto"/>
          </w:divBdr>
          <w:divsChild>
            <w:div w:id="829520366">
              <w:marLeft w:val="0"/>
              <w:marRight w:val="0"/>
              <w:marTop w:val="0"/>
              <w:marBottom w:val="0"/>
              <w:divBdr>
                <w:top w:val="none" w:sz="0" w:space="0" w:color="auto"/>
                <w:left w:val="none" w:sz="0" w:space="0" w:color="auto"/>
                <w:bottom w:val="none" w:sz="0" w:space="0" w:color="auto"/>
                <w:right w:val="none" w:sz="0" w:space="0" w:color="auto"/>
              </w:divBdr>
              <w:divsChild>
                <w:div w:id="9063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258">
          <w:marLeft w:val="0"/>
          <w:marRight w:val="0"/>
          <w:marTop w:val="0"/>
          <w:marBottom w:val="0"/>
          <w:divBdr>
            <w:top w:val="none" w:sz="0" w:space="0" w:color="auto"/>
            <w:left w:val="none" w:sz="0" w:space="0" w:color="auto"/>
            <w:bottom w:val="none" w:sz="0" w:space="0" w:color="auto"/>
            <w:right w:val="none" w:sz="0" w:space="0" w:color="auto"/>
          </w:divBdr>
          <w:divsChild>
            <w:div w:id="2063668807">
              <w:marLeft w:val="0"/>
              <w:marRight w:val="0"/>
              <w:marTop w:val="0"/>
              <w:marBottom w:val="0"/>
              <w:divBdr>
                <w:top w:val="none" w:sz="0" w:space="0" w:color="auto"/>
                <w:left w:val="none" w:sz="0" w:space="0" w:color="auto"/>
                <w:bottom w:val="none" w:sz="0" w:space="0" w:color="auto"/>
                <w:right w:val="none" w:sz="0" w:space="0" w:color="auto"/>
              </w:divBdr>
              <w:divsChild>
                <w:div w:id="15189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1338">
          <w:marLeft w:val="0"/>
          <w:marRight w:val="0"/>
          <w:marTop w:val="0"/>
          <w:marBottom w:val="0"/>
          <w:divBdr>
            <w:top w:val="none" w:sz="0" w:space="0" w:color="auto"/>
            <w:left w:val="none" w:sz="0" w:space="0" w:color="auto"/>
            <w:bottom w:val="none" w:sz="0" w:space="0" w:color="auto"/>
            <w:right w:val="none" w:sz="0" w:space="0" w:color="auto"/>
          </w:divBdr>
          <w:divsChild>
            <w:div w:id="1734430970">
              <w:marLeft w:val="0"/>
              <w:marRight w:val="0"/>
              <w:marTop w:val="0"/>
              <w:marBottom w:val="0"/>
              <w:divBdr>
                <w:top w:val="none" w:sz="0" w:space="0" w:color="auto"/>
                <w:left w:val="none" w:sz="0" w:space="0" w:color="auto"/>
                <w:bottom w:val="none" w:sz="0" w:space="0" w:color="auto"/>
                <w:right w:val="none" w:sz="0" w:space="0" w:color="auto"/>
              </w:divBdr>
              <w:divsChild>
                <w:div w:id="14837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950">
          <w:marLeft w:val="0"/>
          <w:marRight w:val="0"/>
          <w:marTop w:val="0"/>
          <w:marBottom w:val="0"/>
          <w:divBdr>
            <w:top w:val="none" w:sz="0" w:space="0" w:color="auto"/>
            <w:left w:val="none" w:sz="0" w:space="0" w:color="auto"/>
            <w:bottom w:val="none" w:sz="0" w:space="0" w:color="auto"/>
            <w:right w:val="none" w:sz="0" w:space="0" w:color="auto"/>
          </w:divBdr>
          <w:divsChild>
            <w:div w:id="1636980960">
              <w:marLeft w:val="0"/>
              <w:marRight w:val="0"/>
              <w:marTop w:val="0"/>
              <w:marBottom w:val="0"/>
              <w:divBdr>
                <w:top w:val="none" w:sz="0" w:space="0" w:color="auto"/>
                <w:left w:val="none" w:sz="0" w:space="0" w:color="auto"/>
                <w:bottom w:val="none" w:sz="0" w:space="0" w:color="auto"/>
                <w:right w:val="none" w:sz="0" w:space="0" w:color="auto"/>
              </w:divBdr>
              <w:divsChild>
                <w:div w:id="4246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752">
          <w:marLeft w:val="0"/>
          <w:marRight w:val="0"/>
          <w:marTop w:val="0"/>
          <w:marBottom w:val="0"/>
          <w:divBdr>
            <w:top w:val="none" w:sz="0" w:space="0" w:color="auto"/>
            <w:left w:val="none" w:sz="0" w:space="0" w:color="auto"/>
            <w:bottom w:val="none" w:sz="0" w:space="0" w:color="auto"/>
            <w:right w:val="none" w:sz="0" w:space="0" w:color="auto"/>
          </w:divBdr>
          <w:divsChild>
            <w:div w:id="2120221106">
              <w:marLeft w:val="0"/>
              <w:marRight w:val="0"/>
              <w:marTop w:val="0"/>
              <w:marBottom w:val="0"/>
              <w:divBdr>
                <w:top w:val="none" w:sz="0" w:space="0" w:color="auto"/>
                <w:left w:val="none" w:sz="0" w:space="0" w:color="auto"/>
                <w:bottom w:val="none" w:sz="0" w:space="0" w:color="auto"/>
                <w:right w:val="none" w:sz="0" w:space="0" w:color="auto"/>
              </w:divBdr>
              <w:divsChild>
                <w:div w:id="8539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2502">
      <w:bodyDiv w:val="1"/>
      <w:marLeft w:val="0"/>
      <w:marRight w:val="0"/>
      <w:marTop w:val="0"/>
      <w:marBottom w:val="0"/>
      <w:divBdr>
        <w:top w:val="none" w:sz="0" w:space="0" w:color="auto"/>
        <w:left w:val="none" w:sz="0" w:space="0" w:color="auto"/>
        <w:bottom w:val="none" w:sz="0" w:space="0" w:color="auto"/>
        <w:right w:val="none" w:sz="0" w:space="0" w:color="auto"/>
      </w:divBdr>
    </w:div>
    <w:div w:id="1955821151">
      <w:bodyDiv w:val="1"/>
      <w:marLeft w:val="0"/>
      <w:marRight w:val="0"/>
      <w:marTop w:val="0"/>
      <w:marBottom w:val="0"/>
      <w:divBdr>
        <w:top w:val="none" w:sz="0" w:space="0" w:color="auto"/>
        <w:left w:val="none" w:sz="0" w:space="0" w:color="auto"/>
        <w:bottom w:val="none" w:sz="0" w:space="0" w:color="auto"/>
        <w:right w:val="none" w:sz="0" w:space="0" w:color="auto"/>
      </w:divBdr>
    </w:div>
    <w:div w:id="2030569101">
      <w:bodyDiv w:val="1"/>
      <w:marLeft w:val="0"/>
      <w:marRight w:val="0"/>
      <w:marTop w:val="0"/>
      <w:marBottom w:val="0"/>
      <w:divBdr>
        <w:top w:val="none" w:sz="0" w:space="0" w:color="auto"/>
        <w:left w:val="none" w:sz="0" w:space="0" w:color="auto"/>
        <w:bottom w:val="none" w:sz="0" w:space="0" w:color="auto"/>
        <w:right w:val="none" w:sz="0" w:space="0" w:color="auto"/>
      </w:divBdr>
    </w:div>
    <w:div w:id="2047876543">
      <w:bodyDiv w:val="1"/>
      <w:marLeft w:val="0"/>
      <w:marRight w:val="0"/>
      <w:marTop w:val="0"/>
      <w:marBottom w:val="0"/>
      <w:divBdr>
        <w:top w:val="none" w:sz="0" w:space="0" w:color="auto"/>
        <w:left w:val="none" w:sz="0" w:space="0" w:color="auto"/>
        <w:bottom w:val="none" w:sz="0" w:space="0" w:color="auto"/>
        <w:right w:val="none" w:sz="0" w:space="0" w:color="auto"/>
      </w:divBdr>
    </w:div>
    <w:div w:id="2115585962">
      <w:bodyDiv w:val="1"/>
      <w:marLeft w:val="0"/>
      <w:marRight w:val="0"/>
      <w:marTop w:val="0"/>
      <w:marBottom w:val="0"/>
      <w:divBdr>
        <w:top w:val="none" w:sz="0" w:space="0" w:color="auto"/>
        <w:left w:val="none" w:sz="0" w:space="0" w:color="auto"/>
        <w:bottom w:val="none" w:sz="0" w:space="0" w:color="auto"/>
        <w:right w:val="none" w:sz="0" w:space="0" w:color="auto"/>
      </w:divBdr>
      <w:divsChild>
        <w:div w:id="1664511104">
          <w:marLeft w:val="720"/>
          <w:marRight w:val="0"/>
          <w:marTop w:val="160"/>
          <w:marBottom w:val="0"/>
          <w:divBdr>
            <w:top w:val="none" w:sz="0" w:space="0" w:color="auto"/>
            <w:left w:val="none" w:sz="0" w:space="0" w:color="auto"/>
            <w:bottom w:val="none" w:sz="0" w:space="0" w:color="auto"/>
            <w:right w:val="none" w:sz="0" w:space="0" w:color="auto"/>
          </w:divBdr>
        </w:div>
        <w:div w:id="503589357">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U2BVBNE-hM" TargetMode="External"/><Relationship Id="rId21" Type="http://schemas.openxmlformats.org/officeDocument/2006/relationships/hyperlink" Target="https://www.etag.ee/wp-content/uploads/2012/09/Anneli-Simmul.pdf" TargetMode="External"/><Relationship Id="rId42" Type="http://schemas.openxmlformats.org/officeDocument/2006/relationships/hyperlink" Target="https://opik.fyysika.ee/index.php/book/section/3046" TargetMode="External"/><Relationship Id="rId47" Type="http://schemas.openxmlformats.org/officeDocument/2006/relationships/hyperlink" Target="https://youtu.be/Ofm8Ll40oJk" TargetMode="External"/><Relationship Id="rId63" Type="http://schemas.openxmlformats.org/officeDocument/2006/relationships/hyperlink" Target="https://www.looveesti.ee/arenda-ettevotet/tootearendus/disain-tootearenduses/" TargetMode="External"/><Relationship Id="rId68" Type="http://schemas.openxmlformats.org/officeDocument/2006/relationships/hyperlink" Target="http://pub.stat.ee/px-web.2001/Database/Majandus/19Teadus._Tehnoloogia._Innovatsioon/02Innovatiivne_tegevus/02Innovaatiline_tegevus_2002-2004/TDI_01.htm" TargetMode="External"/><Relationship Id="rId84" Type="http://schemas.openxmlformats.org/officeDocument/2006/relationships/hyperlink" Target="http://ee.gbtimes.com/kultuur/hiina-leiutised-rippsild" TargetMode="External"/><Relationship Id="rId89" Type="http://schemas.openxmlformats.org/officeDocument/2006/relationships/hyperlink" Target="http://www.officemuseum.com/paper_clips.htm" TargetMode="External"/><Relationship Id="rId16" Type="http://schemas.openxmlformats.org/officeDocument/2006/relationships/hyperlink" Target="https://www.ajakiri.ut.ee/artikkel/1673" TargetMode="External"/><Relationship Id="rId107" Type="http://schemas.openxmlformats.org/officeDocument/2006/relationships/hyperlink" Target="https://www.youtube.com/watch?v=sWyym9bO1fU" TargetMode="External"/><Relationship Id="rId11" Type="http://schemas.openxmlformats.org/officeDocument/2006/relationships/hyperlink" Target="http://www.napofilm.net/et/using-napo/napo-for-teachers" TargetMode="External"/><Relationship Id="rId32" Type="http://schemas.openxmlformats.org/officeDocument/2006/relationships/hyperlink" Target="http://www.youtube.com/user/kaidorei" TargetMode="External"/><Relationship Id="rId37" Type="http://schemas.openxmlformats.org/officeDocument/2006/relationships/hyperlink" Target="https://lastejaam.err.ee/saade/lastetuba/" TargetMode="External"/><Relationship Id="rId53" Type="http://schemas.openxmlformats.org/officeDocument/2006/relationships/hyperlink" Target="https://www.youtube.com/watch?v=qAJ8IF4HI20&amp;list=PLaiWRo3TVP56qTknOAOjIa0_kvW5wygPP" TargetMode="External"/><Relationship Id="rId58" Type="http://schemas.openxmlformats.org/officeDocument/2006/relationships/hyperlink" Target="https://www.ttu.ee/kooliopilasele/tehnoloogiakool/tootearendus-ja-disain-materjalid/" TargetMode="External"/><Relationship Id="rId74" Type="http://schemas.openxmlformats.org/officeDocument/2006/relationships/hyperlink" Target="https://pbskids.org/designsquad/parentseducators/guides/activity_guide.html" TargetMode="External"/><Relationship Id="rId79" Type="http://schemas.openxmlformats.org/officeDocument/2006/relationships/hyperlink" Target="https://pencils.com/pencil-history/" TargetMode="External"/><Relationship Id="rId102" Type="http://schemas.openxmlformats.org/officeDocument/2006/relationships/hyperlink" Target="https://aplus.com/a/11-everyday-military-inventions?no_monetization=true" TargetMode="External"/><Relationship Id="rId5" Type="http://schemas.openxmlformats.org/officeDocument/2006/relationships/webSettings" Target="webSettings.xml"/><Relationship Id="rId90" Type="http://schemas.openxmlformats.org/officeDocument/2006/relationships/hyperlink" Target="https://en.wikipedia.org/wiki/Timeline_of_historic_inventions" TargetMode="External"/><Relationship Id="rId95" Type="http://schemas.openxmlformats.org/officeDocument/2006/relationships/hyperlink" Target="https://www.youtube.com/watch?v=kIID5FDi2JQ" TargetMode="External"/><Relationship Id="rId22" Type="http://schemas.openxmlformats.org/officeDocument/2006/relationships/hyperlink" Target="https://pbskids.org/designsquad/" TargetMode="External"/><Relationship Id="rId27" Type="http://schemas.openxmlformats.org/officeDocument/2006/relationships/hyperlink" Target="https://lastejaam.err.ee/saade/lastetuba/" TargetMode="External"/><Relationship Id="rId43" Type="http://schemas.openxmlformats.org/officeDocument/2006/relationships/hyperlink" Target="https://www.youtube.com/watch?v=DiSwO8ISMks" TargetMode="External"/><Relationship Id="rId48" Type="http://schemas.openxmlformats.org/officeDocument/2006/relationships/hyperlink" Target="https://www.juvente.ee/arhiiv/wp-content/uploads/2006/07/games.pdf" TargetMode="External"/><Relationship Id="rId64" Type="http://schemas.openxmlformats.org/officeDocument/2006/relationships/hyperlink" Target="https://www.looveesti.ee/kasutamistingimused/" TargetMode="External"/><Relationship Id="rId69" Type="http://schemas.openxmlformats.org/officeDocument/2006/relationships/hyperlink" Target="https://johnjudyc.blogspot.com/2012/01/understanding-engineers.html" TargetMode="External"/><Relationship Id="rId80" Type="http://schemas.openxmlformats.org/officeDocument/2006/relationships/hyperlink" Target="https://pencils.com/pencil-history/" TargetMode="External"/><Relationship Id="rId85" Type="http://schemas.openxmlformats.org/officeDocument/2006/relationships/hyperlink" Target="http://ee.gbtimes.com/kultuur/hiina-leiutised-vihma-ja-paikesevarjud" TargetMode="External"/><Relationship Id="rId12" Type="http://schemas.openxmlformats.org/officeDocument/2006/relationships/hyperlink" Target="https://etv.err.ee/v/elusaated/kapital/videod/d0295a23-0da2-4b79-a73f-7d4efa97a708/millised-leiutised-on-sundinud-eestis" TargetMode="External"/><Relationship Id="rId17" Type="http://schemas.openxmlformats.org/officeDocument/2006/relationships/hyperlink" Target="https://www.youtube.com/watch?v=oSgzFmXs-Kc" TargetMode="External"/><Relationship Id="rId33" Type="http://schemas.openxmlformats.org/officeDocument/2006/relationships/hyperlink" Target="https://www.youtube.com/watch?v=HoZoxj3UwKU" TargetMode="External"/><Relationship Id="rId38" Type="http://schemas.openxmlformats.org/officeDocument/2006/relationships/hyperlink" Target="https://lastejaam.err.ee/saade/lastetuba/" TargetMode="External"/><Relationship Id="rId59" Type="http://schemas.openxmlformats.org/officeDocument/2006/relationships/hyperlink" Target="https://www.kodutytar.ee/download/magister/magister-maria-tamming.pdf" TargetMode="External"/><Relationship Id="rId103" Type="http://schemas.openxmlformats.org/officeDocument/2006/relationships/hyperlink" Target="https://www.youtube.com/watch?v=_5i_QJyL3mI" TargetMode="External"/><Relationship Id="rId108" Type="http://schemas.openxmlformats.org/officeDocument/2006/relationships/hyperlink" Target="https://www.youtube.com/watch?v=ODZgSAeLlEQ" TargetMode="External"/><Relationship Id="rId54" Type="http://schemas.openxmlformats.org/officeDocument/2006/relationships/hyperlink" Target="https://www.youtube.com/watch?v=N6IAzlugWw0&amp;index=4&amp;list=PLaiWRo3TVP56qTknOAOjIa0_kvW5wygPP" TargetMode="External"/><Relationship Id="rId70" Type="http://schemas.openxmlformats.org/officeDocument/2006/relationships/hyperlink" Target="https://www.youtube.com/watch?v=owHF9iLyxic&amp;list=PLhz12vamHOnZ4ZDC0dS6C9HRN5Qrm0jHO" TargetMode="External"/><Relationship Id="rId75" Type="http://schemas.openxmlformats.org/officeDocument/2006/relationships/hyperlink" Target="https://pbskids.org/designsquad/pdf/parentseducators/ds_pe_event_guide_complete.pdf" TargetMode="External"/><Relationship Id="rId91" Type="http://schemas.openxmlformats.org/officeDocument/2006/relationships/hyperlink" Target="https://en.wikipedia.org/wiki/Pencil" TargetMode="External"/><Relationship Id="rId96" Type="http://schemas.openxmlformats.org/officeDocument/2006/relationships/hyperlink" Target="https://sisu.ut.ee/mehaanika/rube-goldbergi-masin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youtube.com/watch?v=5ZcIquSYwbc&amp;list=PLJdVz4K9dYuEpFxEyGklyiTuJKtWqhkPI&amp;index=2" TargetMode="External"/><Relationship Id="rId28" Type="http://schemas.openxmlformats.org/officeDocument/2006/relationships/hyperlink" Target="https://lastejaam.err.ee/saade/lastetuba/" TargetMode="External"/><Relationship Id="rId36" Type="http://schemas.openxmlformats.org/officeDocument/2006/relationships/hyperlink" Target="https://lastejaam.err.ee/saade/lastetuba/" TargetMode="External"/><Relationship Id="rId49" Type="http://schemas.openxmlformats.org/officeDocument/2006/relationships/hyperlink" Target="https://tartunooredkotkad.files.wordpress.com/2014/10/meeskonnatc3b6c3b6-mc3a4ngude-kogumik.pdf" TargetMode="External"/><Relationship Id="rId57" Type="http://schemas.openxmlformats.org/officeDocument/2006/relationships/hyperlink" Target="http://turunduseolemus.weebly.com/index.html" TargetMode="External"/><Relationship Id="rId106" Type="http://schemas.openxmlformats.org/officeDocument/2006/relationships/hyperlink" Target="https://www.storypick.com/inventions-made-by-mistake/" TargetMode="External"/><Relationship Id="rId10" Type="http://schemas.openxmlformats.org/officeDocument/2006/relationships/hyperlink" Target="https://www.whatihavelearnedteaching.com/wp-content/uploads/2015/05/Responsibility.png" TargetMode="External"/><Relationship Id="rId31" Type="http://schemas.openxmlformats.org/officeDocument/2006/relationships/hyperlink" Target="https://www.youtube.com/watch?v=Uzm93QSB6fY" TargetMode="External"/><Relationship Id="rId44" Type="http://schemas.openxmlformats.org/officeDocument/2006/relationships/hyperlink" Target="https://sciencebob.com/category/experiments/" TargetMode="External"/><Relationship Id="rId52" Type="http://schemas.openxmlformats.org/officeDocument/2006/relationships/hyperlink" Target="https://www.etag.ee/tegevused/konkursid/opilasleiutajate-konkurss/opetajate-koolitused-kuidas-juhendada-leiutamist/" TargetMode="External"/><Relationship Id="rId60" Type="http://schemas.openxmlformats.org/officeDocument/2006/relationships/hyperlink" Target="https://pbskids.org/designsquad/pdf/parentseducators/DS_TG_DesignProcess.pdf" TargetMode="External"/><Relationship Id="rId65" Type="http://schemas.openxmlformats.org/officeDocument/2006/relationships/hyperlink" Target="https://trydesignlab.com/blog/how-do-designers-come-up-with-ideas-9-ways-get-unstuck/" TargetMode="External"/><Relationship Id="rId73" Type="http://schemas.openxmlformats.org/officeDocument/2006/relationships/hyperlink" Target="https://pbskids.org/designsquad/pdf/parentseducators/ds_pe_ed_guide_complete.pdf" TargetMode="External"/><Relationship Id="rId78" Type="http://schemas.openxmlformats.org/officeDocument/2006/relationships/hyperlink" Target="https://www.looveesti.ee/arenda-ettevotet/tootearendus/disain-tootearenduses/" TargetMode="External"/><Relationship Id="rId81" Type="http://schemas.openxmlformats.org/officeDocument/2006/relationships/hyperlink" Target="https://en.wikipedia.org/wiki/History_of_the_telephone" TargetMode="External"/><Relationship Id="rId86" Type="http://schemas.openxmlformats.org/officeDocument/2006/relationships/hyperlink" Target="http://ee.gbtimes.com/uudised/jalgrattad-hiinas-luhike-ajalugu" TargetMode="External"/><Relationship Id="rId94" Type="http://schemas.openxmlformats.org/officeDocument/2006/relationships/hyperlink" Target="https://www.youtube.com/results?search_query=how+to+make+dominoes+fall" TargetMode="External"/><Relationship Id="rId99" Type="http://schemas.openxmlformats.org/officeDocument/2006/relationships/hyperlink" Target="https://sisu.ut.ee/mehaanika/h%C3%B5%C3%B5rdumine-ja-h%C3%B5%C3%B5rdej%C3%B5ud" TargetMode="External"/><Relationship Id="rId101" Type="http://schemas.openxmlformats.org/officeDocument/2006/relationships/hyperlink" Target="https://www.bloomberg.com/news/photo-essays/2015-02-23/14-smart-inventions-inspired-by-nature-biomimicry" TargetMode="External"/><Relationship Id="rId4" Type="http://schemas.openxmlformats.org/officeDocument/2006/relationships/settings" Target="settings.xml"/><Relationship Id="rId9" Type="http://schemas.openxmlformats.org/officeDocument/2006/relationships/hyperlink" Target="http://www.napofilm.net/et/using-napo/napo-for-teachers" TargetMode="External"/><Relationship Id="rId13" Type="http://schemas.openxmlformats.org/officeDocument/2006/relationships/hyperlink" Target="http://www.rajaleidja.ee/106575/" TargetMode="External"/><Relationship Id="rId18" Type="http://schemas.openxmlformats.org/officeDocument/2006/relationships/hyperlink" Target="https://www.ttu.ee/public/k/Kooliopilasele/Tehnoloogiakool/Tootearendus/Tootedisain.pdf" TargetMode="External"/><Relationship Id="rId39" Type="http://schemas.openxmlformats.org/officeDocument/2006/relationships/hyperlink" Target="https://www.youtube.com/watch?v=sYwoKMxcz1o" TargetMode="External"/><Relationship Id="rId109" Type="http://schemas.openxmlformats.org/officeDocument/2006/relationships/footer" Target="footer1.xml"/><Relationship Id="rId34" Type="http://schemas.openxmlformats.org/officeDocument/2006/relationships/hyperlink" Target="https://lastejaam.err.ee/saade/lastetuba/" TargetMode="External"/><Relationship Id="rId50" Type="http://schemas.openxmlformats.org/officeDocument/2006/relationships/hyperlink" Target="https://www.kodutytar.ee/download/magister/magister-maria-tamming.pdf" TargetMode="External"/><Relationship Id="rId55" Type="http://schemas.openxmlformats.org/officeDocument/2006/relationships/hyperlink" Target="https://sciencebob.com/science-fair-ideas/the-scientific-method/" TargetMode="External"/><Relationship Id="rId76" Type="http://schemas.openxmlformats.org/officeDocument/2006/relationships/hyperlink" Target="https://pbskids.org/designsquad/parentseducators/lesson-plans/electricity_and_circuits.html" TargetMode="External"/><Relationship Id="rId97" Type="http://schemas.openxmlformats.org/officeDocument/2006/relationships/hyperlink" Target="https://www.youtube.com/watch?v=2Hi1h5zL4k8" TargetMode="External"/><Relationship Id="rId104" Type="http://schemas.openxmlformats.org/officeDocument/2006/relationships/hyperlink" Target="https://www.youtube.com/watch?v=sWyym9bO1fU" TargetMode="External"/><Relationship Id="rId7" Type="http://schemas.openxmlformats.org/officeDocument/2006/relationships/endnotes" Target="endnotes.xml"/><Relationship Id="rId71" Type="http://schemas.openxmlformats.org/officeDocument/2006/relationships/hyperlink" Target="https://www.youtube.com/watch?v=qAJ8IF4HI20" TargetMode="External"/><Relationship Id="rId92" Type="http://schemas.openxmlformats.org/officeDocument/2006/relationships/hyperlink" Target="https://www.epa.ee/et/metoodilised-valjaanded/valjaanded-leiutistest" TargetMode="External"/><Relationship Id="rId2" Type="http://schemas.openxmlformats.org/officeDocument/2006/relationships/numbering" Target="numbering.xml"/><Relationship Id="rId29" Type="http://schemas.openxmlformats.org/officeDocument/2006/relationships/hyperlink" Target="https://www.youtube.com/watch?v=jkQsBD5WtDo" TargetMode="External"/><Relationship Id="rId24" Type="http://schemas.openxmlformats.org/officeDocument/2006/relationships/hyperlink" Target="https://innerchildfun.com/2011/10/newspaper-play-structures.html" TargetMode="External"/><Relationship Id="rId40" Type="http://schemas.openxmlformats.org/officeDocument/2006/relationships/hyperlink" Target="https://www.youtube.com/watch?v=JXxYEqgbIYk" TargetMode="External"/><Relationship Id="rId45" Type="http://schemas.openxmlformats.org/officeDocument/2006/relationships/hyperlink" Target="https://www.youtube.com/watch?v=80XeNdr15oo" TargetMode="External"/><Relationship Id="rId66" Type="http://schemas.openxmlformats.org/officeDocument/2006/relationships/hyperlink" Target="https://www.designweek.co.uk/issues/september-2014/%E2%80%8Bhow-to-write-the-perfect-design-brief/" TargetMode="External"/><Relationship Id="rId87" Type="http://schemas.openxmlformats.org/officeDocument/2006/relationships/hyperlink" Target="https://et.wikipedia.org/wiki/Ratas" TargetMode="External"/><Relationship Id="rId110" Type="http://schemas.openxmlformats.org/officeDocument/2006/relationships/fontTable" Target="fontTable.xml"/><Relationship Id="rId61" Type="http://schemas.openxmlformats.org/officeDocument/2006/relationships/hyperlink" Target="http://tes.innove.ee/wp-content/uploads/sites/6/2016/10/Innovaatiline_ettev%C3%B5tlus_koolis.pdf" TargetMode="External"/><Relationship Id="rId82" Type="http://schemas.openxmlformats.org/officeDocument/2006/relationships/hyperlink" Target="https://en.wikipedia.org/wiki/Mobile_phone" TargetMode="External"/><Relationship Id="rId19" Type="http://schemas.openxmlformats.org/officeDocument/2006/relationships/hyperlink" Target="https://www.ttu.ee/public/k/Kooliopilasele/Tehnoloogiakool/Tootearendus/Viimase_aja_ponevamad_tooted.pdf" TargetMode="External"/><Relationship Id="rId14" Type="http://schemas.openxmlformats.org/officeDocument/2006/relationships/image" Target="media/image1.emf"/><Relationship Id="rId30" Type="http://schemas.openxmlformats.org/officeDocument/2006/relationships/hyperlink" Target="https://www.youtube.com/watch?v=LTBTSK29csA" TargetMode="External"/><Relationship Id="rId35" Type="http://schemas.openxmlformats.org/officeDocument/2006/relationships/hyperlink" Target="https://www.youtube.com/watch?v=jkQsBD5WtDo" TargetMode="External"/><Relationship Id="rId56" Type="http://schemas.openxmlformats.org/officeDocument/2006/relationships/hyperlink" Target="https://pbskids.org/designsquad/parentseducators/guides/teachers_guide.html" TargetMode="External"/><Relationship Id="rId77" Type="http://schemas.openxmlformats.org/officeDocument/2006/relationships/hyperlink" Target="https://eduzenith.com/interesting-speech-topics-for-kids" TargetMode="External"/><Relationship Id="rId100" Type="http://schemas.openxmlformats.org/officeDocument/2006/relationships/hyperlink" Target="https://www.youtube.com/watch?v=hQn4Uu2tJeY" TargetMode="External"/><Relationship Id="rId105" Type="http://schemas.openxmlformats.org/officeDocument/2006/relationships/hyperlink" Target="https://en.wikipedia.org/wiki/Clothes_hanger" TargetMode="External"/><Relationship Id="rId8" Type="http://schemas.openxmlformats.org/officeDocument/2006/relationships/hyperlink" Target="https://innerchildfun.com/2011/10/newspaper-play-structures.html" TargetMode="External"/><Relationship Id="rId51" Type="http://schemas.openxmlformats.org/officeDocument/2006/relationships/hyperlink" Target="https://www.youtube.com/watch?v=5Xu834jrWyA&amp;list=PLJdVz4K9dYuEpFxEyGklyiTuJKtWqhkPI" TargetMode="External"/><Relationship Id="rId72" Type="http://schemas.openxmlformats.org/officeDocument/2006/relationships/hyperlink" Target="https://www.etag.ee/tegevused/konkursid/opilasleiutajate-konkurss/tellitav-randnaitus-leiutistest/" TargetMode="External"/><Relationship Id="rId93" Type="http://schemas.openxmlformats.org/officeDocument/2006/relationships/hyperlink" Target="https://et.wikipedia.org/wiki/Doomino" TargetMode="External"/><Relationship Id="rId98" Type="http://schemas.openxmlformats.org/officeDocument/2006/relationships/hyperlink" Target="https://www.youtube.com/watch?v=cv5WLLYo-fk" TargetMode="External"/><Relationship Id="rId3" Type="http://schemas.openxmlformats.org/officeDocument/2006/relationships/styles" Target="styles.xml"/><Relationship Id="rId25" Type="http://schemas.openxmlformats.org/officeDocument/2006/relationships/hyperlink" Target="https://sites.google.com/site/heurekappk/1-oppekava" TargetMode="External"/><Relationship Id="rId46" Type="http://schemas.openxmlformats.org/officeDocument/2006/relationships/hyperlink" Target="https://sisu.ut.ee/mehaanika/masskese-ja-tasakaal" TargetMode="External"/><Relationship Id="rId67" Type="http://schemas.openxmlformats.org/officeDocument/2006/relationships/hyperlink" Target="http://vana.oppekava.ee/index.php/Disainiprotsessi_rakendamine_koolitunnis" TargetMode="External"/><Relationship Id="rId20" Type="http://schemas.openxmlformats.org/officeDocument/2006/relationships/hyperlink" Target="http://turunduseolemus.weebly.com/index.html" TargetMode="External"/><Relationship Id="rId41" Type="http://schemas.openxmlformats.org/officeDocument/2006/relationships/hyperlink" Target="https://phet.colorado.edu/sims/html/balloons-and-static-electricity/latest/balloons-and-static-electricity_et.html" TargetMode="External"/><Relationship Id="rId62" Type="http://schemas.openxmlformats.org/officeDocument/2006/relationships/hyperlink" Target="https://www.khanacademy.org/science/high-school-biology/hs-biology-foundations/hs-biology-and-the-scientific-method/a/the-science-of-biology" TargetMode="External"/><Relationship Id="rId83" Type="http://schemas.openxmlformats.org/officeDocument/2006/relationships/hyperlink" Target="https://www.youtube.com/watch?v=MRMNM_iXMe0" TargetMode="External"/><Relationship Id="rId88" Type="http://schemas.openxmlformats.org/officeDocument/2006/relationships/hyperlink" Target="https://et.wikipedia.org/wiki/Haakn%C3%B5e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D9AB-C890-4105-AAF8-EA706A2D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15798</Words>
  <Characters>91634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dc:creator>
  <cp:keywords/>
  <dc:description/>
  <cp:lastModifiedBy>Katrin Saart</cp:lastModifiedBy>
  <cp:revision>7</cp:revision>
  <cp:lastPrinted>2019-01-21T08:00:00Z</cp:lastPrinted>
  <dcterms:created xsi:type="dcterms:W3CDTF">2019-01-10T15:00:00Z</dcterms:created>
  <dcterms:modified xsi:type="dcterms:W3CDTF">2019-01-21T08:00:00Z</dcterms:modified>
</cp:coreProperties>
</file>