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72" w:rsidRPr="00B23E72" w:rsidRDefault="00B23E72" w:rsidP="00585423">
      <w:pPr>
        <w:ind w:left="4536"/>
        <w:rPr>
          <w:rFonts w:ascii="Arial Narrow" w:hAnsi="Arial Narrow"/>
          <w:sz w:val="24"/>
          <w:szCs w:val="24"/>
          <w:lang w:val="en-GB"/>
        </w:rPr>
      </w:pPr>
      <w:r>
        <w:rPr>
          <w:rFonts w:ascii="Arial Narrow" w:hAnsi="Arial Narrow"/>
          <w:sz w:val="24"/>
          <w:szCs w:val="24"/>
          <w:lang w:val="en-GB"/>
        </w:rPr>
        <w:t>Lisa</w:t>
      </w:r>
      <w:r w:rsidR="008837C8">
        <w:rPr>
          <w:rFonts w:ascii="Arial Narrow" w:hAnsi="Arial Narrow"/>
          <w:sz w:val="24"/>
          <w:szCs w:val="24"/>
          <w:lang w:val="en-GB"/>
        </w:rPr>
        <w:t xml:space="preserve"> </w:t>
      </w:r>
    </w:p>
    <w:p w:rsidR="00B23E72" w:rsidRPr="009A3020" w:rsidRDefault="00B23E72" w:rsidP="00585423">
      <w:pPr>
        <w:ind w:left="4536"/>
        <w:rPr>
          <w:rFonts w:ascii="Arial Narrow" w:hAnsi="Arial Narrow"/>
          <w:sz w:val="24"/>
          <w:szCs w:val="24"/>
        </w:rPr>
      </w:pPr>
      <w:r w:rsidRPr="00B23E72">
        <w:rPr>
          <w:rFonts w:ascii="Arial Narrow" w:hAnsi="Arial Narrow"/>
          <w:sz w:val="24"/>
          <w:szCs w:val="24"/>
        </w:rPr>
        <w:t xml:space="preserve">Kinnitatud Sihtasutuse </w:t>
      </w:r>
      <w:r w:rsidR="00D65D52">
        <w:rPr>
          <w:rFonts w:ascii="Arial Narrow" w:hAnsi="Arial Narrow"/>
          <w:sz w:val="24"/>
          <w:szCs w:val="24"/>
        </w:rPr>
        <w:t>Eesti Teadusagentuur juhatuse 24</w:t>
      </w:r>
      <w:r w:rsidRPr="00B23E72">
        <w:rPr>
          <w:rFonts w:ascii="Arial Narrow" w:hAnsi="Arial Narrow"/>
          <w:sz w:val="24"/>
          <w:szCs w:val="24"/>
        </w:rPr>
        <w:t>.05.2012.a käskkirjaga nr</w:t>
      </w:r>
      <w:r w:rsidR="009A3020">
        <w:rPr>
          <w:rFonts w:ascii="Arial Narrow" w:hAnsi="Arial Narrow"/>
          <w:sz w:val="24"/>
          <w:szCs w:val="24"/>
        </w:rPr>
        <w:t xml:space="preserve"> </w:t>
      </w:r>
      <w:r w:rsidR="009A3020" w:rsidRPr="009A3020">
        <w:rPr>
          <w:rFonts w:ascii="Arial Narrow" w:hAnsi="Arial Narrow"/>
          <w:color w:val="000000"/>
          <w:sz w:val="24"/>
          <w:szCs w:val="24"/>
        </w:rPr>
        <w:t>1-1.4/12/5</w:t>
      </w:r>
    </w:p>
    <w:p w:rsidR="00B23E72" w:rsidRPr="00B23E72" w:rsidRDefault="00B23E72" w:rsidP="00B23E72">
      <w:pPr>
        <w:rPr>
          <w:rFonts w:ascii="Arial Narrow" w:hAnsi="Arial Narrow"/>
          <w:sz w:val="24"/>
          <w:szCs w:val="24"/>
          <w:lang w:val="en-GB"/>
        </w:rPr>
      </w:pPr>
    </w:p>
    <w:p w:rsidR="00594B65" w:rsidRPr="00B23E72" w:rsidRDefault="000F51A6" w:rsidP="00B23E72">
      <w:pPr>
        <w:rPr>
          <w:rFonts w:ascii="Arial Narrow" w:hAnsi="Arial Narrow"/>
          <w:b/>
          <w:sz w:val="24"/>
          <w:szCs w:val="24"/>
          <w:lang w:val="en-GB"/>
        </w:rPr>
      </w:pPr>
      <w:r w:rsidRPr="00B23E72">
        <w:rPr>
          <w:rFonts w:ascii="Arial Narrow" w:hAnsi="Arial Narrow"/>
          <w:b/>
          <w:sz w:val="24"/>
          <w:szCs w:val="24"/>
          <w:lang w:val="en-GB"/>
        </w:rPr>
        <w:t>Guidelines for evaluating institutional research funding applications</w:t>
      </w:r>
    </w:p>
    <w:p w:rsidR="00B23E72" w:rsidRDefault="00B23E72" w:rsidP="00334C87">
      <w:pPr>
        <w:pStyle w:val="Pealkiri1"/>
        <w:numPr>
          <w:ilvl w:val="0"/>
          <w:numId w:val="0"/>
        </w:numPr>
        <w:ind w:left="432" w:hanging="432"/>
        <w:rPr>
          <w:rFonts w:ascii="Arial Narrow" w:hAnsi="Arial Narrow"/>
          <w:sz w:val="24"/>
          <w:szCs w:val="24"/>
          <w:lang w:val="en-GB"/>
        </w:rPr>
      </w:pPr>
    </w:p>
    <w:p w:rsidR="00CC0655" w:rsidRPr="00B23E72" w:rsidRDefault="00C05C8D" w:rsidP="00334C87">
      <w:pPr>
        <w:pStyle w:val="Pealkiri1"/>
        <w:numPr>
          <w:ilvl w:val="0"/>
          <w:numId w:val="0"/>
        </w:numPr>
        <w:ind w:left="432" w:hanging="432"/>
        <w:rPr>
          <w:rFonts w:ascii="Arial Narrow" w:hAnsi="Arial Narrow"/>
          <w:sz w:val="24"/>
          <w:szCs w:val="24"/>
          <w:lang w:val="en-GB"/>
        </w:rPr>
      </w:pPr>
      <w:r w:rsidRPr="00B23E72">
        <w:rPr>
          <w:rFonts w:ascii="Arial Narrow" w:hAnsi="Arial Narrow"/>
          <w:sz w:val="24"/>
          <w:szCs w:val="24"/>
          <w:lang w:val="en-GB"/>
        </w:rPr>
        <w:t>I</w:t>
      </w:r>
      <w:r w:rsidR="00CC0655" w:rsidRPr="00B23E72">
        <w:rPr>
          <w:rFonts w:ascii="Arial Narrow" w:hAnsi="Arial Narrow"/>
          <w:sz w:val="24"/>
          <w:szCs w:val="24"/>
          <w:lang w:val="en-GB"/>
        </w:rPr>
        <w:t xml:space="preserve"> </w:t>
      </w:r>
      <w:r w:rsidR="000F51A6" w:rsidRPr="00B23E72">
        <w:rPr>
          <w:rFonts w:ascii="Arial Narrow" w:hAnsi="Arial Narrow"/>
          <w:sz w:val="24"/>
          <w:szCs w:val="24"/>
          <w:lang w:val="en-GB"/>
        </w:rPr>
        <w:t>Introduction</w:t>
      </w:r>
    </w:p>
    <w:p w:rsidR="004207DD" w:rsidRPr="00B23E72" w:rsidRDefault="004207DD" w:rsidP="004207DD">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Awarding </w:t>
      </w:r>
      <w:r w:rsidR="00C94BF5" w:rsidRPr="00B23E72">
        <w:rPr>
          <w:rFonts w:ascii="Arial Narrow" w:hAnsi="Arial Narrow" w:cs="Times New Roman"/>
          <w:sz w:val="24"/>
          <w:szCs w:val="24"/>
          <w:lang w:val="en-GB"/>
        </w:rPr>
        <w:t>of</w:t>
      </w:r>
      <w:r w:rsidR="000F51A6"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 xml:space="preserve">institutional research </w:t>
      </w:r>
      <w:r w:rsidR="000F51A6" w:rsidRPr="00B23E72">
        <w:rPr>
          <w:rFonts w:ascii="Arial Narrow" w:hAnsi="Arial Narrow" w:cs="Times New Roman"/>
          <w:sz w:val="24"/>
          <w:szCs w:val="24"/>
          <w:lang w:val="en-GB"/>
        </w:rPr>
        <w:t>funding</w:t>
      </w:r>
      <w:r w:rsidRPr="00B23E72">
        <w:rPr>
          <w:rFonts w:ascii="Arial Narrow" w:hAnsi="Arial Narrow" w:cs="Times New Roman"/>
          <w:sz w:val="24"/>
          <w:szCs w:val="24"/>
          <w:lang w:val="en-GB"/>
        </w:rPr>
        <w:t xml:space="preserve"> is based on the provisions of the Organisation of Research and Development Act which entered into force in 2012, and the regulation number 73 </w:t>
      </w:r>
      <w:r w:rsidR="00C94BF5" w:rsidRPr="00B23E72">
        <w:rPr>
          <w:rFonts w:ascii="Arial Narrow" w:hAnsi="Arial Narrow" w:cs="Times New Roman"/>
          <w:sz w:val="24"/>
          <w:szCs w:val="24"/>
          <w:lang w:val="en-GB"/>
        </w:rPr>
        <w:t>„Conditions and procedure for applying for, awarding and amending the amount of institutional research funding</w:t>
      </w:r>
      <w:r w:rsidR="008837C8">
        <w:rPr>
          <w:rFonts w:ascii="Arial Narrow" w:hAnsi="Arial Narrow" w:cs="Times New Roman"/>
          <w:sz w:val="24"/>
          <w:szCs w:val="24"/>
          <w:lang w:val="en-GB"/>
        </w:rPr>
        <w:t xml:space="preserve">” </w:t>
      </w:r>
      <w:r w:rsidR="00ED7313" w:rsidRPr="00B23E72">
        <w:rPr>
          <w:rFonts w:ascii="Arial Narrow" w:hAnsi="Arial Narrow" w:cs="Times New Roman"/>
          <w:sz w:val="24"/>
          <w:szCs w:val="24"/>
          <w:lang w:val="en-GB"/>
        </w:rPr>
        <w:t>adopted</w:t>
      </w:r>
      <w:r w:rsidR="00C94BF5" w:rsidRPr="00B23E72">
        <w:rPr>
          <w:rFonts w:ascii="Arial Narrow" w:hAnsi="Arial Narrow" w:cs="Times New Roman"/>
          <w:sz w:val="24"/>
          <w:szCs w:val="24"/>
          <w:lang w:val="en-GB"/>
        </w:rPr>
        <w:t xml:space="preserve"> on 27 December 2011 (hereinafter regulation) </w:t>
      </w:r>
      <w:r w:rsidRPr="00B23E72">
        <w:rPr>
          <w:rFonts w:ascii="Arial Narrow" w:hAnsi="Arial Narrow" w:cs="Times New Roman"/>
          <w:sz w:val="24"/>
          <w:szCs w:val="24"/>
          <w:lang w:val="en-GB"/>
        </w:rPr>
        <w:t xml:space="preserve">of the Ministry of Education and Research </w:t>
      </w:r>
      <w:r w:rsidR="000F51A6" w:rsidRPr="00B23E72">
        <w:rPr>
          <w:rFonts w:ascii="Arial Narrow" w:hAnsi="Arial Narrow" w:cs="Times New Roman"/>
          <w:sz w:val="24"/>
          <w:szCs w:val="24"/>
          <w:lang w:val="en-GB"/>
        </w:rPr>
        <w:t>established on the basis of Subsection 15</w:t>
      </w:r>
      <w:r w:rsidR="000F51A6" w:rsidRPr="00B23E72">
        <w:rPr>
          <w:rFonts w:ascii="Arial Narrow" w:hAnsi="Arial Narrow" w:cs="Times New Roman"/>
          <w:sz w:val="24"/>
          <w:szCs w:val="24"/>
          <w:vertAlign w:val="superscript"/>
          <w:lang w:val="en-GB"/>
        </w:rPr>
        <w:t>2</w:t>
      </w:r>
      <w:r w:rsidR="000F51A6" w:rsidRPr="00B23E72">
        <w:rPr>
          <w:rFonts w:ascii="Arial Narrow" w:hAnsi="Arial Narrow" w:cs="Times New Roman"/>
          <w:sz w:val="24"/>
          <w:szCs w:val="24"/>
          <w:lang w:val="en-GB"/>
        </w:rPr>
        <w:t xml:space="preserve"> (4) of the Organization of Research and Development Act</w:t>
      </w:r>
      <w:r w:rsidR="00C94BF5" w:rsidRPr="00B23E72">
        <w:rPr>
          <w:rFonts w:ascii="Arial Narrow" w:hAnsi="Arial Narrow" w:cs="Times New Roman"/>
          <w:sz w:val="24"/>
          <w:szCs w:val="24"/>
          <w:lang w:val="en-GB"/>
        </w:rPr>
        <w:t>.</w:t>
      </w:r>
      <w:r w:rsidR="000F51A6" w:rsidRPr="00B23E72">
        <w:rPr>
          <w:rFonts w:ascii="Arial Narrow" w:hAnsi="Arial Narrow" w:cs="Times New Roman"/>
          <w:sz w:val="24"/>
          <w:szCs w:val="24"/>
          <w:lang w:val="en-GB"/>
        </w:rPr>
        <w:t xml:space="preserve"> </w:t>
      </w:r>
    </w:p>
    <w:p w:rsidR="00CC0655" w:rsidRPr="00B23E72" w:rsidRDefault="00C05C8D" w:rsidP="00334C87">
      <w:pPr>
        <w:pStyle w:val="Pealkiri1"/>
        <w:numPr>
          <w:ilvl w:val="0"/>
          <w:numId w:val="0"/>
        </w:numPr>
        <w:ind w:left="432" w:hanging="432"/>
        <w:rPr>
          <w:rFonts w:ascii="Arial Narrow" w:hAnsi="Arial Narrow"/>
          <w:sz w:val="24"/>
          <w:szCs w:val="24"/>
          <w:lang w:val="en-GB"/>
        </w:rPr>
      </w:pPr>
      <w:r w:rsidRPr="00B23E72">
        <w:rPr>
          <w:rFonts w:ascii="Arial Narrow" w:hAnsi="Arial Narrow"/>
          <w:sz w:val="24"/>
          <w:szCs w:val="24"/>
          <w:lang w:val="en-GB"/>
        </w:rPr>
        <w:t>II</w:t>
      </w:r>
      <w:r w:rsidR="00334C87" w:rsidRPr="00B23E72">
        <w:rPr>
          <w:rFonts w:ascii="Arial Narrow" w:hAnsi="Arial Narrow"/>
          <w:sz w:val="24"/>
          <w:szCs w:val="24"/>
          <w:lang w:val="en-GB"/>
        </w:rPr>
        <w:t xml:space="preserve"> </w:t>
      </w:r>
      <w:r w:rsidR="002E6076" w:rsidRPr="00B23E72">
        <w:rPr>
          <w:rFonts w:ascii="Arial Narrow" w:hAnsi="Arial Narrow"/>
          <w:sz w:val="24"/>
          <w:szCs w:val="24"/>
          <w:lang w:val="en-GB"/>
        </w:rPr>
        <w:t>Relevant terms</w:t>
      </w:r>
    </w:p>
    <w:p w:rsidR="002E6076" w:rsidRPr="00B23E72" w:rsidRDefault="00CC0655"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1)</w:t>
      </w:r>
      <w:r w:rsidR="000F51A6" w:rsidRPr="00B23E72">
        <w:rPr>
          <w:rFonts w:ascii="Arial Narrow" w:hAnsi="Arial Narrow" w:cs="Times New Roman"/>
          <w:sz w:val="24"/>
          <w:szCs w:val="24"/>
          <w:lang w:val="en-GB"/>
        </w:rPr>
        <w:t xml:space="preserve"> </w:t>
      </w:r>
      <w:r w:rsidR="002E6076" w:rsidRPr="00B23E72">
        <w:rPr>
          <w:rFonts w:ascii="Arial Narrow" w:hAnsi="Arial Narrow" w:cs="Times New Roman"/>
          <w:b/>
          <w:sz w:val="24"/>
          <w:szCs w:val="24"/>
          <w:lang w:val="en-GB"/>
        </w:rPr>
        <w:t>institutional research funding</w:t>
      </w:r>
      <w:r w:rsidR="002E6076" w:rsidRPr="00B23E72">
        <w:rPr>
          <w:rFonts w:ascii="Arial Narrow" w:hAnsi="Arial Narrow" w:cs="Times New Roman"/>
          <w:sz w:val="24"/>
          <w:szCs w:val="24"/>
          <w:lang w:val="en-GB"/>
        </w:rPr>
        <w:t>– support allocated for financing high level research and development and related activities (research themes) of a research and development institution, for ensuring the consistency of research and development of a research and development institution, and for upgrading, supplementing and maintaining the infrastructure necessary for this purpose;</w:t>
      </w:r>
    </w:p>
    <w:p w:rsidR="002E6076" w:rsidRPr="00B23E72" w:rsidRDefault="00CC0655"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2)</w:t>
      </w:r>
      <w:r w:rsidR="008837C8">
        <w:rPr>
          <w:rFonts w:ascii="Arial Narrow" w:hAnsi="Arial Narrow" w:cs="Times New Roman"/>
          <w:sz w:val="24"/>
          <w:szCs w:val="24"/>
          <w:lang w:val="en-GB"/>
        </w:rPr>
        <w:t xml:space="preserve"> </w:t>
      </w:r>
      <w:proofErr w:type="gramStart"/>
      <w:r w:rsidR="002E6076" w:rsidRPr="00B23E72">
        <w:rPr>
          <w:rFonts w:ascii="Arial Narrow" w:hAnsi="Arial Narrow" w:cs="Times New Roman"/>
          <w:b/>
          <w:sz w:val="24"/>
          <w:szCs w:val="24"/>
          <w:lang w:val="en-GB"/>
        </w:rPr>
        <w:t>research</w:t>
      </w:r>
      <w:proofErr w:type="gramEnd"/>
      <w:r w:rsidR="002E6076" w:rsidRPr="00B23E72">
        <w:rPr>
          <w:rFonts w:ascii="Arial Narrow" w:hAnsi="Arial Narrow" w:cs="Times New Roman"/>
          <w:b/>
          <w:sz w:val="24"/>
          <w:szCs w:val="24"/>
          <w:lang w:val="en-GB"/>
        </w:rPr>
        <w:t xml:space="preserve"> theme</w:t>
      </w:r>
      <w:r w:rsidR="002E6076" w:rsidRPr="00B23E72">
        <w:rPr>
          <w:rFonts w:ascii="Arial Narrow" w:hAnsi="Arial Narrow" w:cs="Times New Roman"/>
          <w:sz w:val="24"/>
          <w:szCs w:val="24"/>
          <w:lang w:val="en-GB"/>
        </w:rPr>
        <w:t xml:space="preserve"> – a research and development institution’s basic and applied research conducted in the framework of the clearly defined and scientifically justified research and development activity plan;</w:t>
      </w:r>
    </w:p>
    <w:p w:rsidR="00A71427" w:rsidRPr="00B23E72" w:rsidRDefault="00CC0655"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 xml:space="preserve">3) </w:t>
      </w:r>
      <w:proofErr w:type="gramStart"/>
      <w:r w:rsidR="00A71427" w:rsidRPr="00B23E72">
        <w:rPr>
          <w:rFonts w:ascii="Arial Narrow" w:hAnsi="Arial Narrow" w:cs="Times New Roman"/>
          <w:b/>
          <w:sz w:val="24"/>
          <w:szCs w:val="24"/>
          <w:lang w:val="en-GB"/>
        </w:rPr>
        <w:t>research</w:t>
      </w:r>
      <w:proofErr w:type="gramEnd"/>
      <w:r w:rsidR="00A71427" w:rsidRPr="00B23E72">
        <w:rPr>
          <w:rFonts w:ascii="Arial Narrow" w:hAnsi="Arial Narrow" w:cs="Times New Roman"/>
          <w:b/>
          <w:sz w:val="24"/>
          <w:szCs w:val="24"/>
          <w:lang w:val="en-GB"/>
        </w:rPr>
        <w:t xml:space="preserve"> funding applicant</w:t>
      </w:r>
      <w:r w:rsidR="00A71427" w:rsidRPr="00B23E72">
        <w:rPr>
          <w:rFonts w:ascii="Arial Narrow" w:hAnsi="Arial Narrow" w:cs="Times New Roman"/>
          <w:sz w:val="24"/>
          <w:szCs w:val="24"/>
          <w:lang w:val="en-GB"/>
        </w:rPr>
        <w:t xml:space="preserve"> – research and development institution operating as a legal person or state institution whose research and development has received a regular positive evaluation in at least one research field as of the application date.</w:t>
      </w:r>
    </w:p>
    <w:p w:rsidR="00334C87" w:rsidRPr="00B23E72" w:rsidRDefault="00C05C8D" w:rsidP="00334C87">
      <w:pPr>
        <w:pStyle w:val="Pealkiri1"/>
        <w:numPr>
          <w:ilvl w:val="0"/>
          <w:numId w:val="0"/>
        </w:numPr>
        <w:ind w:left="432" w:hanging="432"/>
        <w:rPr>
          <w:rFonts w:ascii="Arial Narrow" w:hAnsi="Arial Narrow"/>
          <w:sz w:val="24"/>
          <w:szCs w:val="24"/>
          <w:lang w:val="en-GB"/>
        </w:rPr>
      </w:pPr>
      <w:r w:rsidRPr="00B23E72">
        <w:rPr>
          <w:rFonts w:ascii="Arial Narrow" w:hAnsi="Arial Narrow"/>
          <w:sz w:val="24"/>
          <w:szCs w:val="24"/>
          <w:lang w:val="en-GB"/>
        </w:rPr>
        <w:t>III</w:t>
      </w:r>
      <w:r w:rsidR="00CC0655" w:rsidRPr="00B23E72">
        <w:rPr>
          <w:rFonts w:ascii="Arial Narrow" w:hAnsi="Arial Narrow"/>
          <w:sz w:val="24"/>
          <w:szCs w:val="24"/>
          <w:lang w:val="en-GB"/>
        </w:rPr>
        <w:t xml:space="preserve"> </w:t>
      </w:r>
      <w:r w:rsidR="00ED7313" w:rsidRPr="00B23E72">
        <w:rPr>
          <w:rFonts w:ascii="Arial Narrow" w:hAnsi="Arial Narrow"/>
          <w:sz w:val="24"/>
          <w:szCs w:val="24"/>
          <w:lang w:val="en-GB"/>
        </w:rPr>
        <w:t>Evaluation criteria</w:t>
      </w:r>
      <w:r w:rsidR="000F51A6" w:rsidRPr="00B23E72">
        <w:rPr>
          <w:rFonts w:ascii="Arial Narrow" w:hAnsi="Arial Narrow"/>
          <w:sz w:val="24"/>
          <w:szCs w:val="24"/>
          <w:lang w:val="en-GB"/>
        </w:rPr>
        <w:t xml:space="preserve"> and rating scales</w:t>
      </w:r>
    </w:p>
    <w:p w:rsidR="000F51A6" w:rsidRPr="00B23E72" w:rsidRDefault="000F51A6" w:rsidP="00C05C8D">
      <w:pPr>
        <w:widowControl w:val="0"/>
        <w:autoSpaceDE w:val="0"/>
        <w:autoSpaceDN w:val="0"/>
        <w:adjustRightInd w:val="0"/>
        <w:spacing w:after="120" w:line="240" w:lineRule="auto"/>
        <w:rPr>
          <w:rFonts w:ascii="Arial Narrow" w:hAnsi="Arial Narrow" w:cs="Times New Roman"/>
          <w:bCs/>
          <w:sz w:val="24"/>
          <w:szCs w:val="24"/>
          <w:lang w:val="en-GB"/>
        </w:rPr>
      </w:pPr>
      <w:r w:rsidRPr="00B23E72">
        <w:rPr>
          <w:rFonts w:ascii="Arial Narrow" w:hAnsi="Arial Narrow" w:cs="Times New Roman"/>
          <w:bCs/>
          <w:sz w:val="24"/>
          <w:szCs w:val="24"/>
          <w:lang w:val="en-GB"/>
        </w:rPr>
        <w:t xml:space="preserve">The following legal framework underlies the elaboration of the </w:t>
      </w:r>
      <w:r w:rsidRPr="00B23E72">
        <w:rPr>
          <w:rFonts w:ascii="Arial Narrow" w:hAnsi="Arial Narrow" w:cs="Times New Roman"/>
          <w:b/>
          <w:bCs/>
          <w:sz w:val="24"/>
          <w:szCs w:val="24"/>
          <w:lang w:val="en-GB"/>
        </w:rPr>
        <w:t>evaluation criteria and rating scales</w:t>
      </w:r>
      <w:r w:rsidRPr="00B23E72">
        <w:rPr>
          <w:rFonts w:ascii="Arial Narrow" w:hAnsi="Arial Narrow" w:cs="Times New Roman"/>
          <w:bCs/>
          <w:sz w:val="24"/>
          <w:szCs w:val="24"/>
          <w:lang w:val="en-GB"/>
        </w:rPr>
        <w:t xml:space="preserve"> for the evaluation committee of the Estoni</w:t>
      </w:r>
      <w:r w:rsidR="00FF14AB" w:rsidRPr="00B23E72">
        <w:rPr>
          <w:rFonts w:ascii="Arial Narrow" w:hAnsi="Arial Narrow" w:cs="Times New Roman"/>
          <w:bCs/>
          <w:sz w:val="24"/>
          <w:szCs w:val="24"/>
          <w:lang w:val="en-GB"/>
        </w:rPr>
        <w:t>an</w:t>
      </w:r>
      <w:r w:rsidRPr="00B23E72">
        <w:rPr>
          <w:rFonts w:ascii="Arial Narrow" w:hAnsi="Arial Narrow" w:cs="Times New Roman"/>
          <w:bCs/>
          <w:sz w:val="24"/>
          <w:szCs w:val="24"/>
          <w:lang w:val="en-GB"/>
        </w:rPr>
        <w:t xml:space="preserve"> Research Council</w:t>
      </w:r>
      <w:r w:rsidR="00EB5842" w:rsidRPr="00B23E72">
        <w:rPr>
          <w:rFonts w:ascii="Arial Narrow" w:hAnsi="Arial Narrow" w:cs="Times New Roman"/>
          <w:bCs/>
          <w:sz w:val="24"/>
          <w:szCs w:val="24"/>
          <w:lang w:val="en-GB"/>
        </w:rPr>
        <w:t>.</w:t>
      </w:r>
      <w:r w:rsidRPr="00B23E72">
        <w:rPr>
          <w:rFonts w:ascii="Arial Narrow" w:hAnsi="Arial Narrow" w:cs="Times New Roman"/>
          <w:bCs/>
          <w:sz w:val="24"/>
          <w:szCs w:val="24"/>
          <w:lang w:val="en-GB"/>
        </w:rPr>
        <w:t xml:space="preserve"> </w:t>
      </w:r>
    </w:p>
    <w:p w:rsidR="00A71427" w:rsidRPr="00B23E72" w:rsidRDefault="00A71427" w:rsidP="00C05C8D">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The formal criteria for applying for institutional research funding are specified in §</w:t>
      </w:r>
      <w:r w:rsidR="00D973C3">
        <w:rPr>
          <w:rFonts w:ascii="Arial Narrow" w:hAnsi="Arial Narrow" w:cs="Times New Roman"/>
          <w:sz w:val="24"/>
          <w:szCs w:val="24"/>
          <w:lang w:val="en-GB"/>
        </w:rPr>
        <w:t xml:space="preserve"> </w:t>
      </w:r>
      <w:r w:rsidRPr="00B23E72">
        <w:rPr>
          <w:rFonts w:ascii="Arial Narrow" w:hAnsi="Arial Narrow" w:cs="Times New Roman"/>
          <w:sz w:val="24"/>
          <w:szCs w:val="24"/>
          <w:lang w:val="en-GB"/>
        </w:rPr>
        <w:t xml:space="preserve">4 </w:t>
      </w:r>
      <w:r w:rsidR="00631A77" w:rsidRPr="00B23E72">
        <w:rPr>
          <w:rFonts w:ascii="Arial Narrow" w:hAnsi="Arial Narrow" w:cs="Times New Roman"/>
          <w:sz w:val="24"/>
          <w:szCs w:val="24"/>
          <w:lang w:val="en-GB"/>
        </w:rPr>
        <w:t>sub</w:t>
      </w:r>
      <w:r w:rsidRPr="00B23E72">
        <w:rPr>
          <w:rFonts w:ascii="Arial Narrow" w:hAnsi="Arial Narrow" w:cs="Times New Roman"/>
          <w:sz w:val="24"/>
          <w:szCs w:val="24"/>
          <w:lang w:val="en-GB"/>
        </w:rPr>
        <w:t>section 3 of the regulation</w:t>
      </w:r>
      <w:r w:rsidR="00EB5842" w:rsidRPr="00B23E72">
        <w:rPr>
          <w:rFonts w:ascii="Arial Narrow" w:hAnsi="Arial Narrow" w:cs="Times New Roman"/>
          <w:sz w:val="24"/>
          <w:szCs w:val="24"/>
          <w:lang w:val="en-GB"/>
        </w:rPr>
        <w:t>:</w:t>
      </w:r>
    </w:p>
    <w:p w:rsidR="00A71427" w:rsidRPr="00B23E72" w:rsidRDefault="00631A7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sidDel="00631A77">
        <w:rPr>
          <w:rFonts w:ascii="Arial Narrow" w:hAnsi="Arial Narrow" w:cs="Times New Roman"/>
          <w:sz w:val="24"/>
          <w:szCs w:val="24"/>
          <w:lang w:val="en-GB"/>
        </w:rPr>
        <w:t xml:space="preserve"> </w:t>
      </w:r>
      <w:r w:rsidR="00A71427" w:rsidRPr="00B23E72">
        <w:rPr>
          <w:rFonts w:ascii="Arial Narrow" w:hAnsi="Arial Narrow" w:cs="Times New Roman"/>
          <w:sz w:val="24"/>
          <w:szCs w:val="24"/>
          <w:lang w:val="en-GB"/>
        </w:rPr>
        <w:t xml:space="preserve">(3) The application for the research funding for a research theme (hereinafter </w:t>
      </w:r>
      <w:r w:rsidR="00A71427" w:rsidRPr="00B23E72">
        <w:rPr>
          <w:rFonts w:ascii="Arial Narrow" w:hAnsi="Arial Narrow" w:cs="Times New Roman"/>
          <w:i/>
          <w:sz w:val="24"/>
          <w:szCs w:val="24"/>
          <w:lang w:val="en-GB"/>
        </w:rPr>
        <w:t>research funding application</w:t>
      </w:r>
      <w:r w:rsidR="00A71427" w:rsidRPr="00B23E72">
        <w:rPr>
          <w:rFonts w:ascii="Arial Narrow" w:hAnsi="Arial Narrow" w:cs="Times New Roman"/>
          <w:sz w:val="24"/>
          <w:szCs w:val="24"/>
          <w:lang w:val="en-GB"/>
        </w:rPr>
        <w:t>) shall specify the following:</w:t>
      </w:r>
    </w:p>
    <w:p w:rsidR="00A71427" w:rsidRPr="00B23E72" w:rsidRDefault="00A7142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1)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number and structure of workplaces necessary for fulfilling the research theme, and if the research theme has been funded previously, data on the number and structure of workplaces in the previously funded research theme;</w:t>
      </w:r>
    </w:p>
    <w:p w:rsidR="00A71427" w:rsidRPr="00B23E72" w:rsidRDefault="00A7142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2) if the research funding is applied for ensuring core infrastructure activity, the conditions and procedure for its use, compliance with which allows other persons to use the core infrastructure specified in the application for research funding;</w:t>
      </w:r>
    </w:p>
    <w:p w:rsidR="00A71427" w:rsidRPr="00B23E72" w:rsidRDefault="00A7142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3)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period to be financed with the research funding (up to 6 years);</w:t>
      </w:r>
    </w:p>
    <w:p w:rsidR="00A71427" w:rsidRPr="00B23E72" w:rsidRDefault="00A7142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4)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justified monetary amount of research funding (hereinafter research funding amount);</w:t>
      </w:r>
    </w:p>
    <w:p w:rsidR="00A71427" w:rsidRPr="00B23E72" w:rsidRDefault="00A7142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5) </w:t>
      </w:r>
      <w:proofErr w:type="gramStart"/>
      <w:r w:rsidRPr="00B23E72">
        <w:rPr>
          <w:rFonts w:ascii="Arial Narrow" w:hAnsi="Arial Narrow" w:cs="Times New Roman"/>
          <w:sz w:val="24"/>
          <w:szCs w:val="24"/>
          <w:lang w:val="en-GB"/>
        </w:rPr>
        <w:t>monetary</w:t>
      </w:r>
      <w:proofErr w:type="gramEnd"/>
      <w:r w:rsidRPr="00B23E72">
        <w:rPr>
          <w:rFonts w:ascii="Arial Narrow" w:hAnsi="Arial Narrow" w:cs="Times New Roman"/>
          <w:sz w:val="24"/>
          <w:szCs w:val="24"/>
          <w:lang w:val="en-GB"/>
        </w:rPr>
        <w:t xml:space="preserve"> resources to become available due to the merger, expiry or termination of other projects financed on the basis of the Organization of Research and Development Act, which the research and development institution shall </w:t>
      </w:r>
      <w:r w:rsidR="00ED7313" w:rsidRPr="00B23E72">
        <w:rPr>
          <w:rFonts w:ascii="Arial Narrow" w:hAnsi="Arial Narrow" w:cs="Times New Roman"/>
          <w:sz w:val="24"/>
          <w:szCs w:val="24"/>
          <w:lang w:val="en-GB"/>
        </w:rPr>
        <w:t>direct into</w:t>
      </w:r>
      <w:r w:rsidRPr="00B23E72">
        <w:rPr>
          <w:rFonts w:ascii="Arial Narrow" w:hAnsi="Arial Narrow" w:cs="Times New Roman"/>
          <w:sz w:val="24"/>
          <w:szCs w:val="24"/>
          <w:lang w:val="en-GB"/>
        </w:rPr>
        <w:t xml:space="preserve"> the research theme specified in the application;</w:t>
      </w:r>
    </w:p>
    <w:p w:rsidR="00A71427" w:rsidRPr="00B23E72" w:rsidRDefault="00A71427" w:rsidP="00A71427">
      <w:pPr>
        <w:widowControl w:val="0"/>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6) information on other research themes carried out by the research and development institution in the same sub-fields of research and development as the research theme, or on other projects to be funded during the period of the application on the basis of the Organization of Research and Development Act (title, amount, number and structure of workplaces, expenses planned for implementing the project based on Section 7 of this regulation).</w:t>
      </w:r>
    </w:p>
    <w:p w:rsidR="00CC0655" w:rsidRPr="00B23E72" w:rsidRDefault="00ED7313" w:rsidP="00334C8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The </w:t>
      </w:r>
      <w:r w:rsidRPr="00B23E72">
        <w:rPr>
          <w:rFonts w:ascii="Arial Narrow" w:hAnsi="Arial Narrow" w:cs="Times New Roman"/>
          <w:b/>
          <w:sz w:val="24"/>
          <w:szCs w:val="24"/>
          <w:lang w:val="en-GB"/>
        </w:rPr>
        <w:t>scientific contents</w:t>
      </w:r>
      <w:r w:rsidRPr="00B23E72">
        <w:rPr>
          <w:rFonts w:ascii="Arial Narrow" w:hAnsi="Arial Narrow" w:cs="Times New Roman"/>
          <w:sz w:val="24"/>
          <w:szCs w:val="24"/>
          <w:lang w:val="en-GB"/>
        </w:rPr>
        <w:t xml:space="preserve"> of the institutional research funding application are governed by the following provisions of the regulation (§</w:t>
      </w:r>
      <w:r w:rsidR="00D973C3">
        <w:rPr>
          <w:rFonts w:ascii="Arial Narrow" w:hAnsi="Arial Narrow" w:cs="Times New Roman"/>
          <w:sz w:val="24"/>
          <w:szCs w:val="24"/>
          <w:lang w:val="en-GB"/>
        </w:rPr>
        <w:t xml:space="preserve"> </w:t>
      </w:r>
      <w:r w:rsidRPr="00B23E72">
        <w:rPr>
          <w:rFonts w:ascii="Arial Narrow" w:hAnsi="Arial Narrow" w:cs="Times New Roman"/>
          <w:sz w:val="24"/>
          <w:szCs w:val="24"/>
          <w:lang w:val="en-GB"/>
        </w:rPr>
        <w:t xml:space="preserve">4 subsections 4, 5, </w:t>
      </w:r>
      <w:r w:rsidRPr="008A4C75">
        <w:rPr>
          <w:rFonts w:ascii="Arial Narrow" w:hAnsi="Arial Narrow" w:cs="Times New Roman"/>
          <w:sz w:val="24"/>
          <w:szCs w:val="24"/>
          <w:lang w:val="en-GB"/>
        </w:rPr>
        <w:t>§ 5 subsection 1 and</w:t>
      </w:r>
      <w:r w:rsidR="008837C8" w:rsidRPr="008A4C75">
        <w:rPr>
          <w:rFonts w:ascii="Arial Narrow" w:hAnsi="Arial Narrow" w:cs="Times New Roman"/>
          <w:sz w:val="24"/>
          <w:szCs w:val="24"/>
          <w:lang w:val="en-GB"/>
        </w:rPr>
        <w:t xml:space="preserve"> </w:t>
      </w:r>
      <w:r w:rsidRPr="008A4C75">
        <w:rPr>
          <w:rFonts w:ascii="Arial Narrow" w:hAnsi="Arial Narrow" w:cs="Times New Roman"/>
          <w:sz w:val="24"/>
          <w:szCs w:val="24"/>
          <w:lang w:val="en-GB"/>
        </w:rPr>
        <w:t>§</w:t>
      </w:r>
      <w:r w:rsidR="00D973C3" w:rsidRPr="008A4C75">
        <w:rPr>
          <w:rFonts w:ascii="Arial Narrow" w:hAnsi="Arial Narrow" w:cs="Times New Roman"/>
          <w:sz w:val="24"/>
          <w:szCs w:val="24"/>
          <w:lang w:val="en-GB"/>
        </w:rPr>
        <w:t xml:space="preserve"> </w:t>
      </w:r>
      <w:r w:rsidRPr="008A4C75">
        <w:rPr>
          <w:rFonts w:ascii="Arial Narrow" w:hAnsi="Arial Narrow" w:cs="Times New Roman"/>
          <w:sz w:val="24"/>
          <w:szCs w:val="24"/>
          <w:lang w:val="en-GB"/>
        </w:rPr>
        <w:t>6 subsection</w:t>
      </w:r>
      <w:r w:rsidR="00D973C3" w:rsidRPr="008A4C75">
        <w:rPr>
          <w:rFonts w:ascii="Arial Narrow" w:hAnsi="Arial Narrow" w:cs="Times New Roman"/>
          <w:sz w:val="24"/>
          <w:szCs w:val="24"/>
          <w:lang w:val="en-GB"/>
        </w:rPr>
        <w:t xml:space="preserve"> </w:t>
      </w:r>
      <w:r w:rsidRPr="008A4C75">
        <w:rPr>
          <w:rFonts w:ascii="Arial Narrow" w:hAnsi="Arial Narrow" w:cs="Times New Roman"/>
          <w:sz w:val="24"/>
          <w:szCs w:val="24"/>
          <w:lang w:val="en-GB"/>
        </w:rPr>
        <w:t>1</w:t>
      </w:r>
      <w:r w:rsidRPr="00B23E72">
        <w:rPr>
          <w:rFonts w:ascii="Arial Narrow" w:hAnsi="Arial Narrow" w:cs="Times New Roman"/>
          <w:sz w:val="24"/>
          <w:szCs w:val="24"/>
          <w:lang w:val="en-GB"/>
        </w:rPr>
        <w:t>):</w:t>
      </w:r>
    </w:p>
    <w:p w:rsidR="00A71427" w:rsidRPr="00B23E72" w:rsidRDefault="00BA3F4D" w:rsidP="00A71427">
      <w:pPr>
        <w:widowControl w:val="0"/>
        <w:autoSpaceDE w:val="0"/>
        <w:autoSpaceDN w:val="0"/>
        <w:adjustRightInd w:val="0"/>
        <w:spacing w:line="240" w:lineRule="auto"/>
        <w:rPr>
          <w:rFonts w:ascii="Arial Narrow" w:hAnsi="Arial Narrow" w:cs="Times New Roman"/>
          <w:sz w:val="24"/>
          <w:szCs w:val="24"/>
          <w:lang w:val="en-GB"/>
        </w:rPr>
      </w:pPr>
      <w:r>
        <w:rPr>
          <w:rFonts w:ascii="Arial Narrow" w:hAnsi="Arial Narrow" w:cs="Times New Roman"/>
          <w:sz w:val="24"/>
          <w:szCs w:val="24"/>
          <w:lang w:val="en-GB"/>
        </w:rPr>
        <w:t xml:space="preserve">(4) </w:t>
      </w:r>
      <w:r w:rsidR="00A71427" w:rsidRPr="00B23E72">
        <w:rPr>
          <w:rFonts w:ascii="Arial Narrow" w:hAnsi="Arial Narrow" w:cs="Times New Roman"/>
          <w:sz w:val="24"/>
          <w:szCs w:val="24"/>
          <w:lang w:val="en-GB"/>
        </w:rPr>
        <w:t>The following data shall be appended to the research funding application:</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1)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justification for and relevance of the research theme;</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2)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expected results of the research theme;</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3)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research team leader and senior research staff of the research theme and their qualification;</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4)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existence and condition of the infrastructure necessary for carrying out the research theme.</w:t>
      </w:r>
    </w:p>
    <w:p w:rsidR="00A71427" w:rsidRPr="00B23E72" w:rsidRDefault="00A71427" w:rsidP="00334C87">
      <w:pPr>
        <w:widowControl w:val="0"/>
        <w:autoSpaceDE w:val="0"/>
        <w:autoSpaceDN w:val="0"/>
        <w:adjustRightInd w:val="0"/>
        <w:spacing w:line="240" w:lineRule="auto"/>
        <w:rPr>
          <w:rFonts w:ascii="Arial Narrow" w:hAnsi="Arial Narrow" w:cs="Times New Roman"/>
          <w:sz w:val="24"/>
          <w:szCs w:val="24"/>
          <w:lang w:val="en-GB"/>
        </w:rPr>
      </w:pPr>
    </w:p>
    <w:p w:rsidR="00A71427" w:rsidRPr="00B23E72" w:rsidRDefault="00631A77" w:rsidP="00A71427">
      <w:pPr>
        <w:widowControl w:val="0"/>
        <w:autoSpaceDE w:val="0"/>
        <w:autoSpaceDN w:val="0"/>
        <w:adjustRightInd w:val="0"/>
        <w:spacing w:line="240" w:lineRule="auto"/>
        <w:rPr>
          <w:rFonts w:ascii="Arial Narrow" w:hAnsi="Arial Narrow" w:cs="Times New Roman"/>
          <w:sz w:val="24"/>
          <w:szCs w:val="24"/>
          <w:lang w:val="en-GB"/>
        </w:rPr>
      </w:pPr>
      <w:r w:rsidRPr="00B23E72" w:rsidDel="00631A77">
        <w:rPr>
          <w:rFonts w:ascii="Arial Narrow" w:hAnsi="Arial Narrow" w:cs="Times New Roman"/>
          <w:sz w:val="24"/>
          <w:szCs w:val="24"/>
          <w:lang w:val="en-GB"/>
        </w:rPr>
        <w:t xml:space="preserve"> </w:t>
      </w:r>
      <w:r w:rsidR="00A71427" w:rsidRPr="00B23E72">
        <w:rPr>
          <w:rFonts w:ascii="Arial Narrow" w:hAnsi="Arial Narrow" w:cs="Times New Roman"/>
          <w:sz w:val="24"/>
          <w:szCs w:val="24"/>
          <w:lang w:val="en-GB"/>
        </w:rPr>
        <w:t>(5) The applicant shall submit the following data regarding the justification for and relevance of the research theme:</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1) </w:t>
      </w:r>
      <w:proofErr w:type="gramStart"/>
      <w:r w:rsidRPr="00B23E72">
        <w:rPr>
          <w:rFonts w:ascii="Arial Narrow" w:hAnsi="Arial Narrow" w:cs="Times New Roman"/>
          <w:sz w:val="24"/>
          <w:szCs w:val="24"/>
          <w:lang w:val="en-GB"/>
        </w:rPr>
        <w:t>general</w:t>
      </w:r>
      <w:proofErr w:type="gramEnd"/>
      <w:r w:rsidRPr="00B23E72">
        <w:rPr>
          <w:rFonts w:ascii="Arial Narrow" w:hAnsi="Arial Narrow" w:cs="Times New Roman"/>
          <w:sz w:val="24"/>
          <w:szCs w:val="24"/>
          <w:lang w:val="en-GB"/>
        </w:rPr>
        <w:t xml:space="preserve"> theoretical background of the planned research theme and its place in science;</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2) main objectives, hypotheses and methods, and an explanation of how ethics requirements will be adhered to and fulfilled in the case of any and all animal and human experiments;</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3) assumed importance to science and to the economy and culture of Estonia and the EU;</w:t>
      </w:r>
    </w:p>
    <w:p w:rsidR="00A71427" w:rsidRPr="00B23E72" w:rsidRDefault="00A71427" w:rsidP="00A7142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 4) </w:t>
      </w:r>
      <w:proofErr w:type="gramStart"/>
      <w:r w:rsidRPr="00B23E72">
        <w:rPr>
          <w:rFonts w:ascii="Arial Narrow" w:hAnsi="Arial Narrow" w:cs="Times New Roman"/>
          <w:sz w:val="24"/>
          <w:szCs w:val="24"/>
          <w:lang w:val="en-GB"/>
        </w:rPr>
        <w:t>overview</w:t>
      </w:r>
      <w:proofErr w:type="gramEnd"/>
      <w:r w:rsidRPr="00B23E72">
        <w:rPr>
          <w:rFonts w:ascii="Arial Narrow" w:hAnsi="Arial Narrow" w:cs="Times New Roman"/>
          <w:sz w:val="24"/>
          <w:szCs w:val="24"/>
          <w:lang w:val="en-GB"/>
        </w:rPr>
        <w:t xml:space="preserve"> of the research and development subfields covered by the research funding, their development prospects and the objectives related to research and development and their association to strategic development plans and the research and development institution’s development plan.</w:t>
      </w:r>
    </w:p>
    <w:p w:rsidR="00631A77" w:rsidRPr="00B23E72" w:rsidRDefault="00631A77" w:rsidP="00A71427">
      <w:pPr>
        <w:widowControl w:val="0"/>
        <w:autoSpaceDE w:val="0"/>
        <w:autoSpaceDN w:val="0"/>
        <w:adjustRightInd w:val="0"/>
        <w:spacing w:line="240" w:lineRule="auto"/>
        <w:rPr>
          <w:rFonts w:ascii="Arial Narrow" w:hAnsi="Arial Narrow" w:cs="Times New Roman"/>
          <w:sz w:val="24"/>
          <w:szCs w:val="24"/>
          <w:lang w:val="en-GB"/>
        </w:rPr>
      </w:pPr>
    </w:p>
    <w:p w:rsidR="00EB5842" w:rsidRPr="00B23E72" w:rsidRDefault="00631A77" w:rsidP="00334C87">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The institutional research funding applications shall be evaluated on the basis of the criteria provided in §</w:t>
      </w:r>
      <w:r w:rsidR="00BA3F4D">
        <w:rPr>
          <w:rFonts w:ascii="Arial Narrow" w:hAnsi="Arial Narrow" w:cs="Times New Roman"/>
          <w:sz w:val="24"/>
          <w:szCs w:val="24"/>
          <w:lang w:val="en-GB"/>
        </w:rPr>
        <w:t xml:space="preserve"> </w:t>
      </w:r>
      <w:r w:rsidRPr="00B23E72">
        <w:rPr>
          <w:rFonts w:ascii="Arial Narrow" w:hAnsi="Arial Narrow" w:cs="Times New Roman"/>
          <w:sz w:val="24"/>
          <w:szCs w:val="24"/>
          <w:lang w:val="en-GB"/>
        </w:rPr>
        <w:t xml:space="preserve">8 subsection 5 </w:t>
      </w:r>
      <w:r w:rsidR="00EB5842" w:rsidRPr="00B23E72">
        <w:rPr>
          <w:rFonts w:ascii="Arial Narrow" w:hAnsi="Arial Narrow" w:cs="Times New Roman"/>
          <w:sz w:val="24"/>
          <w:szCs w:val="24"/>
          <w:lang w:val="en-GB"/>
        </w:rPr>
        <w:t>of the regulation</w:t>
      </w:r>
      <w:r w:rsidR="00BA3F4D">
        <w:rPr>
          <w:rFonts w:ascii="Arial Narrow" w:hAnsi="Arial Narrow" w:cs="Times New Roman"/>
          <w:sz w:val="24"/>
          <w:szCs w:val="24"/>
          <w:lang w:val="en-GB"/>
        </w:rPr>
        <w:t>:</w:t>
      </w:r>
    </w:p>
    <w:p w:rsidR="002879FE" w:rsidRPr="00B23E72" w:rsidRDefault="00BA3F4D" w:rsidP="002879FE">
      <w:pPr>
        <w:widowControl w:val="0"/>
        <w:autoSpaceDE w:val="0"/>
        <w:autoSpaceDN w:val="0"/>
        <w:adjustRightInd w:val="0"/>
        <w:spacing w:line="240" w:lineRule="auto"/>
        <w:rPr>
          <w:rFonts w:ascii="Arial Narrow" w:hAnsi="Arial Narrow" w:cs="Times New Roman"/>
          <w:sz w:val="24"/>
          <w:szCs w:val="24"/>
          <w:lang w:val="en-GB"/>
        </w:rPr>
      </w:pPr>
      <w:r>
        <w:rPr>
          <w:rFonts w:ascii="Arial Narrow" w:hAnsi="Arial Narrow" w:cs="Times New Roman"/>
          <w:sz w:val="24"/>
          <w:szCs w:val="24"/>
          <w:lang w:val="en-GB"/>
        </w:rPr>
        <w:t xml:space="preserve">(5) </w:t>
      </w:r>
      <w:r w:rsidR="002879FE" w:rsidRPr="00B23E72">
        <w:rPr>
          <w:rFonts w:ascii="Arial Narrow" w:hAnsi="Arial Narrow" w:cs="Times New Roman"/>
          <w:sz w:val="24"/>
          <w:szCs w:val="24"/>
          <w:lang w:val="en-GB"/>
        </w:rPr>
        <w:t>The evaluation committee of the Estonian Research Council shall evaluate applications for research funding based on the opinions of the expert panels and considering:</w:t>
      </w:r>
    </w:p>
    <w:p w:rsidR="002879FE" w:rsidRPr="00B23E72" w:rsidRDefault="002879FE" w:rsidP="002879FE">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1)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justification for the research theme;</w:t>
      </w:r>
    </w:p>
    <w:p w:rsidR="002879FE" w:rsidRPr="00B23E72" w:rsidRDefault="002879FE" w:rsidP="002879FE">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2)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importance of the research theme to science and to the economy and culture of Estonia and the EU, including its conformity with national strategic development plans;</w:t>
      </w:r>
    </w:p>
    <w:p w:rsidR="002879FE" w:rsidRPr="00B23E72" w:rsidRDefault="002879FE" w:rsidP="002879FE">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3) expected results, including results that, considering the research field’s particularities, shall ensure international acceptability, competitiveness and quality;</w:t>
      </w:r>
    </w:p>
    <w:p w:rsidR="002879FE" w:rsidRPr="00B23E72" w:rsidRDefault="002879FE" w:rsidP="002879FE">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4) </w:t>
      </w:r>
      <w:proofErr w:type="gramStart"/>
      <w:r w:rsidRPr="00B23E72">
        <w:rPr>
          <w:rFonts w:ascii="Arial Narrow" w:hAnsi="Arial Narrow" w:cs="Times New Roman"/>
          <w:sz w:val="24"/>
          <w:szCs w:val="24"/>
          <w:lang w:val="en-GB"/>
        </w:rPr>
        <w:t>the</w:t>
      </w:r>
      <w:proofErr w:type="gramEnd"/>
      <w:r w:rsidRPr="00B23E72">
        <w:rPr>
          <w:rFonts w:ascii="Arial Narrow" w:hAnsi="Arial Narrow" w:cs="Times New Roman"/>
          <w:sz w:val="24"/>
          <w:szCs w:val="24"/>
          <w:lang w:val="en-GB"/>
        </w:rPr>
        <w:t xml:space="preserve"> qualification of the research team leader of the research theme and the senior research staff specified in subsection 6 (2) of this regulation;</w:t>
      </w:r>
    </w:p>
    <w:p w:rsidR="002879FE" w:rsidRPr="00B23E72" w:rsidRDefault="002879FE" w:rsidP="002879FE">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 xml:space="preserve">5) </w:t>
      </w:r>
      <w:proofErr w:type="gramStart"/>
      <w:r w:rsidRPr="00B23E72">
        <w:rPr>
          <w:rFonts w:ascii="Arial Narrow" w:hAnsi="Arial Narrow" w:cs="Times New Roman"/>
          <w:sz w:val="24"/>
          <w:szCs w:val="24"/>
          <w:lang w:val="en-GB"/>
        </w:rPr>
        <w:t>condition</w:t>
      </w:r>
      <w:proofErr w:type="gramEnd"/>
      <w:r w:rsidRPr="00B23E72">
        <w:rPr>
          <w:rFonts w:ascii="Arial Narrow" w:hAnsi="Arial Narrow" w:cs="Times New Roman"/>
          <w:sz w:val="24"/>
          <w:szCs w:val="24"/>
          <w:lang w:val="en-GB"/>
        </w:rPr>
        <w:t xml:space="preserve"> of the infrastructure and research environment necessary for carrying out the research theme;</w:t>
      </w:r>
    </w:p>
    <w:p w:rsidR="00A71427" w:rsidRPr="00B23E72" w:rsidRDefault="002879FE" w:rsidP="002879FE">
      <w:pPr>
        <w:widowControl w:val="0"/>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6) the justification for the amount of the research theme, and in the case specified in clause 4 (3) 5), the justification for directing into the research theme</w:t>
      </w:r>
      <w:r w:rsidR="008837C8">
        <w:rPr>
          <w:rFonts w:ascii="Arial Narrow" w:hAnsi="Arial Narrow" w:cs="Times New Roman"/>
          <w:sz w:val="24"/>
          <w:szCs w:val="24"/>
          <w:lang w:val="en-GB"/>
        </w:rPr>
        <w:t xml:space="preserve"> </w:t>
      </w:r>
      <w:r w:rsidRPr="00B23E72">
        <w:rPr>
          <w:rFonts w:ascii="Arial Narrow" w:hAnsi="Arial Narrow" w:cs="Times New Roman"/>
          <w:sz w:val="24"/>
          <w:szCs w:val="24"/>
          <w:lang w:val="en-GB"/>
        </w:rPr>
        <w:t>monetary resources becoming available due to the merger, expiry or termination of other research themes or projects financed on the basis of the Organization of Research and Development Act.</w:t>
      </w:r>
    </w:p>
    <w:p w:rsidR="00EB5842" w:rsidRPr="00B23E72" w:rsidRDefault="00EB5842"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p>
    <w:p w:rsidR="002879FE" w:rsidRPr="00B23E72" w:rsidRDefault="002879FE"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According to §</w:t>
      </w:r>
      <w:r w:rsidR="00BA3F4D">
        <w:rPr>
          <w:rFonts w:ascii="Arial Narrow" w:hAnsi="Arial Narrow" w:cs="Times New Roman"/>
          <w:sz w:val="24"/>
          <w:szCs w:val="24"/>
          <w:lang w:val="en-GB"/>
        </w:rPr>
        <w:t xml:space="preserve"> </w:t>
      </w:r>
      <w:r w:rsidR="00FF14AB" w:rsidRPr="00B23E72">
        <w:rPr>
          <w:rFonts w:ascii="Arial Narrow" w:hAnsi="Arial Narrow" w:cs="Times New Roman"/>
          <w:sz w:val="24"/>
          <w:szCs w:val="24"/>
          <w:lang w:val="en-GB"/>
        </w:rPr>
        <w:t>8</w:t>
      </w:r>
      <w:r w:rsidRPr="00B23E72">
        <w:rPr>
          <w:rFonts w:ascii="Arial Narrow" w:hAnsi="Arial Narrow" w:cs="Times New Roman"/>
          <w:sz w:val="24"/>
          <w:szCs w:val="24"/>
          <w:lang w:val="en-GB"/>
        </w:rPr>
        <w:t xml:space="preserve"> </w:t>
      </w:r>
      <w:r w:rsidR="00FF14AB" w:rsidRPr="00B23E72">
        <w:rPr>
          <w:rFonts w:ascii="Arial Narrow" w:hAnsi="Arial Narrow" w:cs="Times New Roman"/>
          <w:sz w:val="24"/>
          <w:szCs w:val="24"/>
          <w:lang w:val="en-GB"/>
        </w:rPr>
        <w:t>sub</w:t>
      </w:r>
      <w:r w:rsidRPr="00B23E72">
        <w:rPr>
          <w:rFonts w:ascii="Arial Narrow" w:hAnsi="Arial Narrow" w:cs="Times New Roman"/>
          <w:sz w:val="24"/>
          <w:szCs w:val="24"/>
          <w:lang w:val="en-GB"/>
        </w:rPr>
        <w:t>section 6</w:t>
      </w:r>
      <w:r w:rsidR="00BA3F4D">
        <w:rPr>
          <w:rFonts w:ascii="Arial Narrow" w:hAnsi="Arial Narrow" w:cs="Times New Roman"/>
          <w:sz w:val="24"/>
          <w:szCs w:val="24"/>
          <w:lang w:val="en-GB"/>
        </w:rPr>
        <w:t>,</w:t>
      </w:r>
      <w:r w:rsidRPr="00B23E72">
        <w:rPr>
          <w:rFonts w:ascii="Arial Narrow" w:hAnsi="Arial Narrow" w:cs="Times New Roman"/>
          <w:sz w:val="24"/>
          <w:szCs w:val="24"/>
          <w:lang w:val="en-GB"/>
        </w:rPr>
        <w:t xml:space="preserve"> Estonian Research Council’s evaluation committee may in the evaluation report describe the requirements that the research and development institution is obliged to meet upon receiving the research funding.</w:t>
      </w:r>
    </w:p>
    <w:p w:rsidR="002879FE" w:rsidRPr="00B23E72" w:rsidRDefault="002879FE"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The amount of research funding for a research theme shall be specified in conformity with § 7 of the regulation.</w:t>
      </w:r>
    </w:p>
    <w:p w:rsidR="002879FE" w:rsidRPr="00B23E72" w:rsidRDefault="002879FE"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In conformity with the implementing provisions of the regulation, no funding for maintaining the infrastructure necessary for implementing a research theme will be provided until 1 January 2013.</w:t>
      </w:r>
    </w:p>
    <w:p w:rsidR="00CC0655" w:rsidRPr="00B23E72" w:rsidRDefault="00C05C8D" w:rsidP="00334C87">
      <w:pPr>
        <w:pStyle w:val="Pealkiri1"/>
        <w:numPr>
          <w:ilvl w:val="0"/>
          <w:numId w:val="0"/>
        </w:numPr>
        <w:ind w:left="432" w:hanging="432"/>
        <w:rPr>
          <w:rFonts w:ascii="Arial Narrow" w:hAnsi="Arial Narrow"/>
          <w:sz w:val="24"/>
          <w:szCs w:val="24"/>
          <w:lang w:val="en-GB"/>
        </w:rPr>
      </w:pPr>
      <w:r w:rsidRPr="00B23E72">
        <w:rPr>
          <w:rFonts w:ascii="Arial Narrow" w:hAnsi="Arial Narrow"/>
          <w:sz w:val="24"/>
          <w:szCs w:val="24"/>
          <w:lang w:val="en-GB"/>
        </w:rPr>
        <w:t>IV</w:t>
      </w:r>
      <w:r w:rsidR="00CC0655" w:rsidRPr="00B23E72">
        <w:rPr>
          <w:rFonts w:ascii="Arial Narrow" w:hAnsi="Arial Narrow"/>
          <w:sz w:val="24"/>
          <w:szCs w:val="24"/>
          <w:lang w:val="en-GB"/>
        </w:rPr>
        <w:t xml:space="preserve"> </w:t>
      </w:r>
      <w:r w:rsidR="00EB5842" w:rsidRPr="00B23E72">
        <w:rPr>
          <w:rFonts w:ascii="Arial Narrow" w:hAnsi="Arial Narrow"/>
          <w:sz w:val="24"/>
          <w:szCs w:val="24"/>
          <w:lang w:val="en-GB"/>
        </w:rPr>
        <w:t xml:space="preserve">Evaluation criteria and rating scales </w:t>
      </w:r>
    </w:p>
    <w:p w:rsidR="00EB5842" w:rsidRPr="00B23E72" w:rsidRDefault="00EB5842" w:rsidP="00C05C8D">
      <w:pPr>
        <w:widowControl w:val="0"/>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 xml:space="preserve">The purpose of institutional research funding is to ensure the </w:t>
      </w:r>
      <w:r w:rsidR="00FB5EC1" w:rsidRPr="00B23E72">
        <w:rPr>
          <w:rFonts w:ascii="Arial Narrow" w:hAnsi="Arial Narrow" w:cs="Times New Roman"/>
          <w:sz w:val="24"/>
          <w:szCs w:val="24"/>
          <w:lang w:val="en-GB"/>
        </w:rPr>
        <w:t xml:space="preserve">stability </w:t>
      </w:r>
      <w:r w:rsidRPr="00B23E72">
        <w:rPr>
          <w:rFonts w:ascii="Arial Narrow" w:hAnsi="Arial Narrow" w:cs="Times New Roman"/>
          <w:sz w:val="24"/>
          <w:szCs w:val="24"/>
          <w:lang w:val="en-GB"/>
        </w:rPr>
        <w:t>of financing of research and development in an R&amp;D institution by funding high level research.</w:t>
      </w:r>
      <w:r w:rsidR="00FB5EC1" w:rsidRPr="00B23E72">
        <w:rPr>
          <w:rFonts w:ascii="Arial Narrow" w:hAnsi="Arial Narrow" w:cs="Times New Roman"/>
          <w:sz w:val="24"/>
          <w:szCs w:val="24"/>
          <w:lang w:val="en-GB"/>
        </w:rPr>
        <w:t xml:space="preserve"> The </w:t>
      </w:r>
      <w:r w:rsidR="00ED7313" w:rsidRPr="00B23E72">
        <w:rPr>
          <w:rFonts w:ascii="Arial Narrow" w:hAnsi="Arial Narrow" w:cs="Times New Roman"/>
          <w:sz w:val="24"/>
          <w:szCs w:val="24"/>
          <w:lang w:val="en-GB"/>
        </w:rPr>
        <w:t>funded</w:t>
      </w:r>
      <w:r w:rsidR="00FB5EC1" w:rsidRPr="00B23E72">
        <w:rPr>
          <w:rFonts w:ascii="Arial Narrow" w:hAnsi="Arial Narrow" w:cs="Times New Roman"/>
          <w:sz w:val="24"/>
          <w:szCs w:val="24"/>
          <w:lang w:val="en-GB"/>
        </w:rPr>
        <w:t xml:space="preserve"> research themes should guarantee the consistency and </w:t>
      </w:r>
      <w:r w:rsidR="006E0126" w:rsidRPr="00B23E72">
        <w:rPr>
          <w:rFonts w:ascii="Arial Narrow" w:hAnsi="Arial Narrow" w:cs="Times New Roman"/>
          <w:sz w:val="24"/>
          <w:szCs w:val="24"/>
          <w:lang w:val="en-GB"/>
        </w:rPr>
        <w:t>sustainability</w:t>
      </w:r>
      <w:r w:rsidR="00FB5EC1" w:rsidRPr="00B23E72">
        <w:rPr>
          <w:rFonts w:ascii="Arial Narrow" w:hAnsi="Arial Narrow" w:cs="Times New Roman"/>
          <w:sz w:val="24"/>
          <w:szCs w:val="24"/>
          <w:lang w:val="en-GB"/>
        </w:rPr>
        <w:t xml:space="preserve"> of a research field in Estonia. The criteria for evaluating institutional research funding applications are set to meet these objectives.</w:t>
      </w:r>
    </w:p>
    <w:p w:rsidR="00FB5EC1" w:rsidRPr="00B23E72" w:rsidRDefault="00FB5EC1" w:rsidP="00334C87">
      <w:pPr>
        <w:spacing w:line="240" w:lineRule="auto"/>
        <w:rPr>
          <w:rFonts w:ascii="Arial Narrow" w:hAnsi="Arial Narrow"/>
          <w:sz w:val="24"/>
          <w:szCs w:val="24"/>
          <w:lang w:val="en-GB"/>
        </w:rPr>
      </w:pPr>
      <w:r w:rsidRPr="00B23E72">
        <w:rPr>
          <w:rFonts w:ascii="Arial Narrow" w:hAnsi="Arial Narrow"/>
          <w:sz w:val="24"/>
          <w:szCs w:val="24"/>
          <w:lang w:val="en-GB"/>
        </w:rPr>
        <w:t xml:space="preserve">The review of an institutional research funding application means </w:t>
      </w:r>
      <w:r w:rsidR="00116D81" w:rsidRPr="00B23E72">
        <w:rPr>
          <w:rFonts w:ascii="Arial Narrow" w:hAnsi="Arial Narrow"/>
          <w:sz w:val="24"/>
          <w:szCs w:val="24"/>
          <w:lang w:val="en-GB"/>
        </w:rPr>
        <w:t>assessing</w:t>
      </w:r>
      <w:r w:rsidRPr="00B23E72">
        <w:rPr>
          <w:rFonts w:ascii="Arial Narrow" w:hAnsi="Arial Narrow"/>
          <w:sz w:val="24"/>
          <w:szCs w:val="24"/>
          <w:lang w:val="en-GB"/>
        </w:rPr>
        <w:t xml:space="preserve"> 6 criteria and the </w:t>
      </w:r>
      <w:r w:rsidR="00ED7313" w:rsidRPr="00B23E72">
        <w:rPr>
          <w:rFonts w:ascii="Arial Narrow" w:hAnsi="Arial Narrow"/>
          <w:sz w:val="24"/>
          <w:szCs w:val="24"/>
          <w:lang w:val="en-GB"/>
        </w:rPr>
        <w:t>sub criteria</w:t>
      </w:r>
      <w:r w:rsidRPr="00B23E72">
        <w:rPr>
          <w:rFonts w:ascii="Arial Narrow" w:hAnsi="Arial Narrow"/>
          <w:sz w:val="24"/>
          <w:szCs w:val="24"/>
          <w:lang w:val="en-GB"/>
        </w:rPr>
        <w:t xml:space="preserve"> therein:</w:t>
      </w:r>
    </w:p>
    <w:p w:rsidR="00CC0655" w:rsidRPr="00B23E72" w:rsidRDefault="00CC0655" w:rsidP="00C05C8D">
      <w:pPr>
        <w:tabs>
          <w:tab w:val="left" w:pos="284"/>
        </w:tabs>
        <w:spacing w:line="240" w:lineRule="auto"/>
        <w:rPr>
          <w:rFonts w:ascii="Arial Narrow" w:hAnsi="Arial Narrow"/>
          <w:sz w:val="24"/>
          <w:szCs w:val="24"/>
          <w:lang w:val="en-GB"/>
        </w:rPr>
      </w:pPr>
      <w:r w:rsidRPr="00B23E72">
        <w:rPr>
          <w:rFonts w:ascii="Arial Narrow" w:hAnsi="Arial Narrow"/>
          <w:sz w:val="24"/>
          <w:szCs w:val="24"/>
          <w:lang w:val="en-GB"/>
        </w:rPr>
        <w:t>1. Scientific justification of the project</w:t>
      </w:r>
      <w:r w:rsidR="00334C87" w:rsidRPr="00B23E72">
        <w:rPr>
          <w:rFonts w:ascii="Arial Narrow" w:hAnsi="Arial Narrow"/>
          <w:sz w:val="24"/>
          <w:szCs w:val="24"/>
          <w:lang w:val="en-GB"/>
        </w:rPr>
        <w:t>.</w:t>
      </w:r>
      <w:r w:rsidRPr="00B23E72">
        <w:rPr>
          <w:rFonts w:ascii="Arial Narrow" w:hAnsi="Arial Narrow"/>
          <w:sz w:val="24"/>
          <w:szCs w:val="24"/>
          <w:lang w:val="en-GB"/>
        </w:rPr>
        <w:t xml:space="preserve"> </w:t>
      </w:r>
    </w:p>
    <w:p w:rsidR="00CC0655" w:rsidRPr="00B23E72" w:rsidRDefault="00CC0655" w:rsidP="00C05C8D">
      <w:pPr>
        <w:tabs>
          <w:tab w:val="left" w:pos="284"/>
        </w:tabs>
        <w:spacing w:line="240" w:lineRule="auto"/>
        <w:rPr>
          <w:rFonts w:ascii="Arial Narrow" w:hAnsi="Arial Narrow"/>
          <w:sz w:val="24"/>
          <w:szCs w:val="24"/>
          <w:lang w:val="en-GB"/>
        </w:rPr>
      </w:pPr>
      <w:r w:rsidRPr="00B23E72">
        <w:rPr>
          <w:rFonts w:ascii="Arial Narrow" w:hAnsi="Arial Narrow"/>
          <w:sz w:val="24"/>
          <w:szCs w:val="24"/>
          <w:lang w:val="en-GB"/>
        </w:rPr>
        <w:t>2. The competence and expertise of the</w:t>
      </w:r>
      <w:r w:rsidR="00DA5508" w:rsidRPr="00B23E72">
        <w:rPr>
          <w:rFonts w:ascii="Arial Narrow" w:hAnsi="Arial Narrow"/>
          <w:sz w:val="24"/>
          <w:szCs w:val="24"/>
          <w:lang w:val="en-GB"/>
        </w:rPr>
        <w:t xml:space="preserve"> </w:t>
      </w:r>
      <w:r w:rsidRPr="00B23E72">
        <w:rPr>
          <w:rFonts w:ascii="Arial Narrow" w:hAnsi="Arial Narrow"/>
          <w:sz w:val="24"/>
          <w:szCs w:val="24"/>
          <w:lang w:val="en-GB"/>
        </w:rPr>
        <w:t>research</w:t>
      </w:r>
      <w:r w:rsidR="00DA5508" w:rsidRPr="00B23E72">
        <w:rPr>
          <w:rFonts w:ascii="Arial Narrow" w:hAnsi="Arial Narrow"/>
          <w:sz w:val="24"/>
          <w:szCs w:val="24"/>
          <w:lang w:val="en-GB"/>
        </w:rPr>
        <w:t xml:space="preserve"> </w:t>
      </w:r>
      <w:r w:rsidRPr="00B23E72">
        <w:rPr>
          <w:rFonts w:ascii="Arial Narrow" w:hAnsi="Arial Narrow"/>
          <w:sz w:val="24"/>
          <w:szCs w:val="24"/>
          <w:lang w:val="en-GB"/>
        </w:rPr>
        <w:t>team</w:t>
      </w:r>
      <w:r w:rsidR="00DA5508" w:rsidRPr="00B23E72">
        <w:rPr>
          <w:rFonts w:ascii="Arial Narrow" w:hAnsi="Arial Narrow"/>
          <w:sz w:val="24"/>
          <w:szCs w:val="24"/>
          <w:lang w:val="en-GB"/>
        </w:rPr>
        <w:t xml:space="preserve"> </w:t>
      </w:r>
      <w:r w:rsidRPr="00B23E72">
        <w:rPr>
          <w:rFonts w:ascii="Arial Narrow" w:hAnsi="Arial Narrow"/>
          <w:sz w:val="24"/>
          <w:szCs w:val="24"/>
          <w:lang w:val="en-GB"/>
        </w:rPr>
        <w:t>leader and senior</w:t>
      </w:r>
      <w:r w:rsidR="00DA5508" w:rsidRPr="00B23E72">
        <w:rPr>
          <w:rFonts w:ascii="Arial Narrow" w:hAnsi="Arial Narrow"/>
          <w:sz w:val="24"/>
          <w:szCs w:val="24"/>
          <w:lang w:val="en-GB"/>
        </w:rPr>
        <w:t xml:space="preserve"> </w:t>
      </w:r>
      <w:r w:rsidR="00334C87" w:rsidRPr="00B23E72">
        <w:rPr>
          <w:rFonts w:ascii="Arial Narrow" w:hAnsi="Arial Narrow"/>
          <w:sz w:val="24"/>
          <w:szCs w:val="24"/>
          <w:lang w:val="en-GB"/>
        </w:rPr>
        <w:t>research staff.</w:t>
      </w:r>
    </w:p>
    <w:p w:rsidR="00CC0655" w:rsidRPr="00B23E72" w:rsidRDefault="00CC0655" w:rsidP="00C05C8D">
      <w:pPr>
        <w:tabs>
          <w:tab w:val="left" w:pos="284"/>
        </w:tabs>
        <w:spacing w:line="240" w:lineRule="auto"/>
        <w:rPr>
          <w:rFonts w:ascii="Arial Narrow" w:hAnsi="Arial Narrow"/>
          <w:sz w:val="24"/>
          <w:szCs w:val="24"/>
          <w:lang w:val="en-GB"/>
        </w:rPr>
      </w:pPr>
      <w:r w:rsidRPr="00B23E72">
        <w:rPr>
          <w:rFonts w:ascii="Arial Narrow" w:hAnsi="Arial Narrow"/>
          <w:sz w:val="24"/>
          <w:szCs w:val="24"/>
          <w:lang w:val="en-GB"/>
        </w:rPr>
        <w:t xml:space="preserve">3. The importance of the research for Estonian and </w:t>
      </w:r>
      <w:r w:rsidR="00334C87" w:rsidRPr="00B23E72">
        <w:rPr>
          <w:rFonts w:ascii="Arial Narrow" w:hAnsi="Arial Narrow"/>
          <w:sz w:val="24"/>
          <w:szCs w:val="24"/>
          <w:lang w:val="en-GB"/>
        </w:rPr>
        <w:t>EU society, economy and culture.</w:t>
      </w:r>
    </w:p>
    <w:p w:rsidR="00CC0655" w:rsidRPr="00B23E72" w:rsidRDefault="00CC0655" w:rsidP="00C05C8D">
      <w:pPr>
        <w:tabs>
          <w:tab w:val="left" w:pos="284"/>
        </w:tabs>
        <w:spacing w:line="240" w:lineRule="auto"/>
        <w:rPr>
          <w:rFonts w:ascii="Arial Narrow" w:hAnsi="Arial Narrow"/>
          <w:sz w:val="24"/>
          <w:szCs w:val="24"/>
          <w:lang w:val="en-GB"/>
        </w:rPr>
      </w:pPr>
      <w:r w:rsidRPr="00B23E72">
        <w:rPr>
          <w:rFonts w:ascii="Arial Narrow" w:hAnsi="Arial Narrow"/>
          <w:sz w:val="24"/>
          <w:szCs w:val="24"/>
          <w:lang w:val="en-GB"/>
        </w:rPr>
        <w:t>4. State</w:t>
      </w:r>
      <w:r w:rsidR="00334C87" w:rsidRPr="00B23E72">
        <w:rPr>
          <w:rFonts w:ascii="Arial Narrow" w:hAnsi="Arial Narrow"/>
          <w:sz w:val="24"/>
          <w:szCs w:val="24"/>
          <w:lang w:val="en-GB"/>
        </w:rPr>
        <w:t>-of-art of research environment.</w:t>
      </w:r>
    </w:p>
    <w:p w:rsidR="00CC0655" w:rsidRPr="00B23E72" w:rsidRDefault="00CC0655" w:rsidP="00C05C8D">
      <w:pPr>
        <w:tabs>
          <w:tab w:val="left" w:pos="284"/>
        </w:tabs>
        <w:spacing w:line="240" w:lineRule="auto"/>
        <w:rPr>
          <w:rFonts w:ascii="Arial Narrow" w:hAnsi="Arial Narrow"/>
          <w:color w:val="000000"/>
          <w:sz w:val="24"/>
          <w:szCs w:val="24"/>
          <w:lang w:val="en-GB"/>
        </w:rPr>
      </w:pPr>
      <w:r w:rsidRPr="00B23E72">
        <w:rPr>
          <w:rFonts w:ascii="Arial Narrow" w:hAnsi="Arial Narrow"/>
          <w:color w:val="000000"/>
          <w:sz w:val="24"/>
          <w:szCs w:val="24"/>
          <w:lang w:val="en-GB"/>
        </w:rPr>
        <w:t>5. Correspondence to national strategic development plans and the institution’s development plans and strategies</w:t>
      </w:r>
      <w:r w:rsidR="00334C87" w:rsidRPr="00B23E72">
        <w:rPr>
          <w:rFonts w:ascii="Arial Narrow" w:hAnsi="Arial Narrow"/>
          <w:color w:val="000000"/>
          <w:sz w:val="24"/>
          <w:szCs w:val="24"/>
          <w:lang w:val="en-GB"/>
        </w:rPr>
        <w:t>.</w:t>
      </w:r>
    </w:p>
    <w:p w:rsidR="00CC0655" w:rsidRPr="00B23E72" w:rsidRDefault="00CC0655" w:rsidP="00C05C8D">
      <w:pPr>
        <w:tabs>
          <w:tab w:val="left" w:pos="284"/>
        </w:tabs>
        <w:spacing w:after="120" w:line="240" w:lineRule="auto"/>
        <w:ind w:hanging="1"/>
        <w:rPr>
          <w:rFonts w:ascii="Arial Narrow" w:hAnsi="Arial Narrow"/>
          <w:color w:val="000000"/>
          <w:sz w:val="24"/>
          <w:szCs w:val="24"/>
          <w:lang w:val="en-GB"/>
        </w:rPr>
      </w:pPr>
      <w:r w:rsidRPr="00B23E72">
        <w:rPr>
          <w:rFonts w:ascii="Arial Narrow" w:hAnsi="Arial Narrow"/>
          <w:color w:val="000000"/>
          <w:sz w:val="24"/>
          <w:szCs w:val="24"/>
          <w:lang w:val="en-GB"/>
        </w:rPr>
        <w:t>6. Justification for accommodating other available R&amp;D resources into the budget</w:t>
      </w:r>
      <w:r w:rsidR="00334C87" w:rsidRPr="00B23E72">
        <w:rPr>
          <w:rFonts w:ascii="Arial Narrow" w:hAnsi="Arial Narrow"/>
          <w:color w:val="000000"/>
          <w:sz w:val="24"/>
          <w:szCs w:val="24"/>
          <w:lang w:val="en-GB"/>
        </w:rPr>
        <w:t>.</w:t>
      </w:r>
    </w:p>
    <w:p w:rsidR="00FB5EC1" w:rsidRPr="00B23E72" w:rsidRDefault="00FB5EC1" w:rsidP="00C05C8D">
      <w:pPr>
        <w:spacing w:after="120" w:line="240" w:lineRule="auto"/>
        <w:ind w:hanging="1"/>
        <w:rPr>
          <w:rFonts w:ascii="Arial Narrow" w:hAnsi="Arial Narrow"/>
          <w:sz w:val="24"/>
          <w:szCs w:val="24"/>
          <w:lang w:val="en-GB"/>
        </w:rPr>
      </w:pPr>
      <w:r w:rsidRPr="00B23E72">
        <w:rPr>
          <w:rFonts w:ascii="Arial Narrow" w:hAnsi="Arial Narrow"/>
          <w:sz w:val="24"/>
          <w:szCs w:val="24"/>
          <w:lang w:val="en-GB"/>
        </w:rPr>
        <w:t>The criteria 1-4 shall be evaluated by all reviewers (the</w:t>
      </w:r>
      <w:r w:rsidR="00927966" w:rsidRPr="00B23E72">
        <w:rPr>
          <w:rFonts w:ascii="Arial Narrow" w:hAnsi="Arial Narrow"/>
          <w:sz w:val="24"/>
          <w:szCs w:val="24"/>
          <w:lang w:val="en-GB"/>
        </w:rPr>
        <w:t xml:space="preserve"> corresponding parts of the application are in English)</w:t>
      </w:r>
      <w:proofErr w:type="gramStart"/>
      <w:r w:rsidR="00927966" w:rsidRPr="00B23E72">
        <w:rPr>
          <w:rFonts w:ascii="Arial Narrow" w:hAnsi="Arial Narrow"/>
          <w:sz w:val="24"/>
          <w:szCs w:val="24"/>
          <w:lang w:val="en-GB"/>
        </w:rPr>
        <w:t>,</w:t>
      </w:r>
      <w:proofErr w:type="gramEnd"/>
      <w:r w:rsidR="00927966" w:rsidRPr="00B23E72">
        <w:rPr>
          <w:rFonts w:ascii="Arial Narrow" w:hAnsi="Arial Narrow"/>
          <w:sz w:val="24"/>
          <w:szCs w:val="24"/>
          <w:lang w:val="en-GB"/>
        </w:rPr>
        <w:t xml:space="preserve"> criteria 5-6 shall be eval</w:t>
      </w:r>
      <w:r w:rsidR="00FF14AB" w:rsidRPr="00B23E72">
        <w:rPr>
          <w:rFonts w:ascii="Arial Narrow" w:hAnsi="Arial Narrow"/>
          <w:sz w:val="24"/>
          <w:szCs w:val="24"/>
          <w:lang w:val="en-GB"/>
        </w:rPr>
        <w:t>ua</w:t>
      </w:r>
      <w:r w:rsidR="00927966" w:rsidRPr="00B23E72">
        <w:rPr>
          <w:rFonts w:ascii="Arial Narrow" w:hAnsi="Arial Narrow"/>
          <w:sz w:val="24"/>
          <w:szCs w:val="24"/>
          <w:lang w:val="en-GB"/>
        </w:rPr>
        <w:t>ted by the Estonian reviewers (the corresponding parts of the application may therefore be</w:t>
      </w:r>
      <w:r w:rsidR="00FF14AB" w:rsidRPr="00B23E72">
        <w:rPr>
          <w:rFonts w:ascii="Arial Narrow" w:hAnsi="Arial Narrow"/>
          <w:sz w:val="24"/>
          <w:szCs w:val="24"/>
          <w:lang w:val="en-GB"/>
        </w:rPr>
        <w:t xml:space="preserve"> </w:t>
      </w:r>
      <w:r w:rsidR="00927966" w:rsidRPr="00B23E72">
        <w:rPr>
          <w:rFonts w:ascii="Arial Narrow" w:hAnsi="Arial Narrow"/>
          <w:sz w:val="24"/>
          <w:szCs w:val="24"/>
          <w:lang w:val="en-GB"/>
        </w:rPr>
        <w:t>in Estonian)</w:t>
      </w:r>
    </w:p>
    <w:p w:rsidR="000F51A6" w:rsidRPr="00B23E72" w:rsidRDefault="000F51A6" w:rsidP="00C05C8D">
      <w:pPr>
        <w:spacing w:after="120" w:line="240" w:lineRule="auto"/>
        <w:ind w:hanging="1"/>
        <w:rPr>
          <w:rFonts w:ascii="Arial Narrow" w:hAnsi="Arial Narrow"/>
          <w:sz w:val="24"/>
          <w:szCs w:val="24"/>
          <w:lang w:val="en-GB"/>
        </w:rPr>
      </w:pPr>
    </w:p>
    <w:p w:rsidR="00CC0655" w:rsidRPr="00B23E72" w:rsidRDefault="00927966" w:rsidP="00334C87">
      <w:pPr>
        <w:spacing w:line="240" w:lineRule="auto"/>
        <w:rPr>
          <w:rFonts w:ascii="Arial Narrow" w:hAnsi="Arial Narrow"/>
          <w:b/>
          <w:bCs/>
          <w:sz w:val="24"/>
          <w:szCs w:val="24"/>
          <w:u w:val="single"/>
          <w:lang w:val="en-GB"/>
        </w:rPr>
      </w:pPr>
      <w:r w:rsidRPr="00B23E72">
        <w:rPr>
          <w:rFonts w:ascii="Arial Narrow" w:hAnsi="Arial Narrow"/>
          <w:sz w:val="24"/>
          <w:szCs w:val="24"/>
          <w:lang w:val="en-GB"/>
        </w:rPr>
        <w:t>The values for criteria in the drop-down menu are as follows</w:t>
      </w:r>
      <w:r w:rsidR="00CC0655"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Outstanding</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Very good – Outstanding</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Very good</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Good – Very good</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Good</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Satisfactory – Good</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Satisfactory</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line="240" w:lineRule="auto"/>
        <w:rPr>
          <w:rFonts w:ascii="Arial Narrow" w:hAnsi="Arial Narrow"/>
          <w:sz w:val="24"/>
          <w:szCs w:val="24"/>
          <w:lang w:val="en-GB"/>
        </w:rPr>
      </w:pPr>
      <w:r w:rsidRPr="00B23E72">
        <w:rPr>
          <w:rFonts w:ascii="Arial Narrow" w:hAnsi="Arial Narrow"/>
          <w:sz w:val="24"/>
          <w:szCs w:val="24"/>
          <w:lang w:val="en-GB"/>
        </w:rPr>
        <w:t>Unsatisfactory – Satisfactory</w:t>
      </w:r>
      <w:r w:rsidR="00334C87" w:rsidRPr="00B23E72">
        <w:rPr>
          <w:rFonts w:ascii="Arial Narrow" w:hAnsi="Arial Narrow"/>
          <w:sz w:val="24"/>
          <w:szCs w:val="24"/>
          <w:lang w:val="en-GB"/>
        </w:rPr>
        <w:t>;</w:t>
      </w:r>
    </w:p>
    <w:p w:rsidR="00CC0655" w:rsidRPr="00B23E72" w:rsidRDefault="00CC0655" w:rsidP="00C05C8D">
      <w:pPr>
        <w:pStyle w:val="Loendilik"/>
        <w:numPr>
          <w:ilvl w:val="0"/>
          <w:numId w:val="20"/>
        </w:numPr>
        <w:spacing w:after="120" w:line="240" w:lineRule="auto"/>
        <w:rPr>
          <w:rFonts w:ascii="Arial Narrow" w:hAnsi="Arial Narrow"/>
          <w:sz w:val="24"/>
          <w:szCs w:val="24"/>
          <w:lang w:val="en-GB"/>
        </w:rPr>
      </w:pPr>
      <w:r w:rsidRPr="00B23E72">
        <w:rPr>
          <w:rFonts w:ascii="Arial Narrow" w:hAnsi="Arial Narrow"/>
          <w:sz w:val="24"/>
          <w:szCs w:val="24"/>
          <w:lang w:val="en-GB"/>
        </w:rPr>
        <w:t>Unsatisfactory</w:t>
      </w:r>
      <w:r w:rsidR="00334C87" w:rsidRPr="00B23E72">
        <w:rPr>
          <w:rFonts w:ascii="Arial Narrow" w:hAnsi="Arial Narrow"/>
          <w:sz w:val="24"/>
          <w:szCs w:val="24"/>
          <w:lang w:val="en-GB"/>
        </w:rPr>
        <w:t>.</w:t>
      </w:r>
    </w:p>
    <w:p w:rsidR="00CC0655" w:rsidRPr="00B23E72" w:rsidRDefault="00927966" w:rsidP="00334C87">
      <w:pPr>
        <w:spacing w:line="240" w:lineRule="auto"/>
        <w:rPr>
          <w:rFonts w:ascii="Arial Narrow" w:hAnsi="Arial Narrow"/>
          <w:sz w:val="24"/>
          <w:szCs w:val="24"/>
          <w:lang w:val="en-GB"/>
        </w:rPr>
      </w:pPr>
      <w:r w:rsidRPr="00B23E72">
        <w:rPr>
          <w:rFonts w:ascii="Arial Narrow" w:hAnsi="Arial Narrow"/>
          <w:sz w:val="24"/>
          <w:szCs w:val="24"/>
          <w:lang w:val="en-GB"/>
        </w:rPr>
        <w:t xml:space="preserve">The values for </w:t>
      </w:r>
      <w:r w:rsidR="00ED7313" w:rsidRPr="00B23E72">
        <w:rPr>
          <w:rFonts w:ascii="Arial Narrow" w:hAnsi="Arial Narrow"/>
          <w:sz w:val="24"/>
          <w:szCs w:val="24"/>
          <w:lang w:val="en-GB"/>
        </w:rPr>
        <w:t>sub criteria</w:t>
      </w:r>
      <w:r w:rsidRPr="00B23E72">
        <w:rPr>
          <w:rFonts w:ascii="Arial Narrow" w:hAnsi="Arial Narrow"/>
          <w:sz w:val="24"/>
          <w:szCs w:val="24"/>
          <w:lang w:val="en-GB"/>
        </w:rPr>
        <w:t xml:space="preserve"> in the drop-down menu are as follows</w:t>
      </w:r>
      <w:r w:rsidR="00CC0655" w:rsidRPr="00B23E72">
        <w:rPr>
          <w:rFonts w:ascii="Arial Narrow" w:hAnsi="Arial Narrow"/>
          <w:sz w:val="24"/>
          <w:szCs w:val="24"/>
          <w:lang w:val="en-GB"/>
        </w:rPr>
        <w:t>:</w:t>
      </w:r>
    </w:p>
    <w:p w:rsidR="00CC0655" w:rsidRPr="00B23E72" w:rsidRDefault="00CC0655" w:rsidP="00C05C8D">
      <w:pPr>
        <w:pStyle w:val="Loendilik"/>
        <w:numPr>
          <w:ilvl w:val="0"/>
          <w:numId w:val="21"/>
        </w:numPr>
        <w:spacing w:line="240" w:lineRule="auto"/>
        <w:rPr>
          <w:rFonts w:ascii="Arial Narrow" w:hAnsi="Arial Narrow"/>
          <w:sz w:val="24"/>
          <w:szCs w:val="24"/>
          <w:lang w:val="en-GB"/>
        </w:rPr>
      </w:pPr>
      <w:r w:rsidRPr="00B23E72">
        <w:rPr>
          <w:rFonts w:ascii="Arial Narrow" w:hAnsi="Arial Narrow"/>
          <w:sz w:val="24"/>
          <w:szCs w:val="24"/>
          <w:lang w:val="en-GB"/>
        </w:rPr>
        <w:t>Yes</w:t>
      </w:r>
      <w:r w:rsidR="00334C87" w:rsidRPr="00B23E72">
        <w:rPr>
          <w:rFonts w:ascii="Arial Narrow" w:hAnsi="Arial Narrow"/>
          <w:sz w:val="24"/>
          <w:szCs w:val="24"/>
          <w:lang w:val="en-GB"/>
        </w:rPr>
        <w:t>;</w:t>
      </w:r>
    </w:p>
    <w:p w:rsidR="00CC0655" w:rsidRPr="00B23E72" w:rsidRDefault="00CC0655" w:rsidP="00C05C8D">
      <w:pPr>
        <w:pStyle w:val="Loendilik"/>
        <w:numPr>
          <w:ilvl w:val="0"/>
          <w:numId w:val="21"/>
        </w:numPr>
        <w:spacing w:line="240" w:lineRule="auto"/>
        <w:rPr>
          <w:rFonts w:ascii="Arial Narrow" w:hAnsi="Arial Narrow"/>
          <w:sz w:val="24"/>
          <w:szCs w:val="24"/>
          <w:lang w:val="en-GB"/>
        </w:rPr>
      </w:pPr>
      <w:r w:rsidRPr="00B23E72">
        <w:rPr>
          <w:rFonts w:ascii="Arial Narrow" w:hAnsi="Arial Narrow"/>
          <w:sz w:val="24"/>
          <w:szCs w:val="24"/>
          <w:lang w:val="en-GB"/>
        </w:rPr>
        <w:t>No</w:t>
      </w:r>
      <w:r w:rsidR="00334C87" w:rsidRPr="00B23E72">
        <w:rPr>
          <w:rFonts w:ascii="Arial Narrow" w:hAnsi="Arial Narrow"/>
          <w:sz w:val="24"/>
          <w:szCs w:val="24"/>
          <w:lang w:val="en-GB"/>
        </w:rPr>
        <w:t>;</w:t>
      </w:r>
    </w:p>
    <w:p w:rsidR="00CC0655" w:rsidRPr="00B23E72" w:rsidRDefault="00CC0655" w:rsidP="00C05C8D">
      <w:pPr>
        <w:pStyle w:val="Loendilik"/>
        <w:numPr>
          <w:ilvl w:val="0"/>
          <w:numId w:val="21"/>
        </w:numPr>
        <w:spacing w:line="240" w:lineRule="auto"/>
        <w:rPr>
          <w:rFonts w:ascii="Arial Narrow" w:hAnsi="Arial Narrow"/>
          <w:sz w:val="24"/>
          <w:szCs w:val="24"/>
          <w:lang w:val="en-GB"/>
        </w:rPr>
      </w:pPr>
      <w:r w:rsidRPr="00B23E72">
        <w:rPr>
          <w:rFonts w:ascii="Arial Narrow" w:hAnsi="Arial Narrow"/>
          <w:sz w:val="24"/>
          <w:szCs w:val="24"/>
          <w:lang w:val="en-GB"/>
        </w:rPr>
        <w:t>Partially</w:t>
      </w:r>
      <w:r w:rsidR="00334C87" w:rsidRPr="00B23E72">
        <w:rPr>
          <w:rFonts w:ascii="Arial Narrow" w:hAnsi="Arial Narrow"/>
          <w:sz w:val="24"/>
          <w:szCs w:val="24"/>
          <w:lang w:val="en-GB"/>
        </w:rPr>
        <w:t>;</w:t>
      </w:r>
    </w:p>
    <w:p w:rsidR="00CC0655" w:rsidRPr="00B23E72" w:rsidRDefault="00CC0655" w:rsidP="00C05C8D">
      <w:pPr>
        <w:pStyle w:val="Loendilik"/>
        <w:numPr>
          <w:ilvl w:val="0"/>
          <w:numId w:val="21"/>
        </w:numPr>
        <w:spacing w:after="120" w:line="240" w:lineRule="auto"/>
        <w:rPr>
          <w:rFonts w:ascii="Arial Narrow" w:hAnsi="Arial Narrow"/>
          <w:sz w:val="24"/>
          <w:szCs w:val="24"/>
          <w:lang w:val="en-GB"/>
        </w:rPr>
      </w:pPr>
      <w:r w:rsidRPr="00B23E72">
        <w:rPr>
          <w:rFonts w:ascii="Arial Narrow" w:hAnsi="Arial Narrow"/>
          <w:sz w:val="24"/>
          <w:szCs w:val="24"/>
          <w:lang w:val="en-GB"/>
        </w:rPr>
        <w:t>Not applicable</w:t>
      </w:r>
      <w:r w:rsidR="00334C87" w:rsidRPr="00B23E72">
        <w:rPr>
          <w:rFonts w:ascii="Arial Narrow" w:hAnsi="Arial Narrow"/>
          <w:sz w:val="24"/>
          <w:szCs w:val="24"/>
          <w:lang w:val="en-GB"/>
        </w:rPr>
        <w:t>.</w:t>
      </w:r>
    </w:p>
    <w:p w:rsidR="00927966" w:rsidRPr="00B23E72" w:rsidRDefault="00927966" w:rsidP="00C05C8D">
      <w:pPr>
        <w:spacing w:after="120" w:line="240" w:lineRule="auto"/>
        <w:rPr>
          <w:rFonts w:ascii="Arial Narrow" w:hAnsi="Arial Narrow"/>
          <w:sz w:val="24"/>
          <w:szCs w:val="24"/>
          <w:lang w:val="en-GB"/>
        </w:rPr>
      </w:pPr>
      <w:r w:rsidRPr="00B23E72">
        <w:rPr>
          <w:rFonts w:ascii="Arial Narrow" w:hAnsi="Arial Narrow"/>
          <w:sz w:val="24"/>
          <w:szCs w:val="24"/>
          <w:lang w:val="en-GB"/>
        </w:rPr>
        <w:t>In evaluating the applications, the reviewers should be guided by the following guidelines.</w:t>
      </w:r>
    </w:p>
    <w:p w:rsidR="00167524" w:rsidRPr="00B23E72" w:rsidRDefault="00167524" w:rsidP="00C05C8D">
      <w:pPr>
        <w:spacing w:after="120" w:line="240" w:lineRule="auto"/>
        <w:rPr>
          <w:rFonts w:ascii="Arial Narrow" w:hAnsi="Arial Narrow"/>
          <w:b/>
          <w:bCs/>
          <w:sz w:val="24"/>
          <w:szCs w:val="24"/>
          <w:u w:val="single"/>
          <w:lang w:val="en-GB"/>
        </w:rPr>
      </w:pPr>
    </w:p>
    <w:p w:rsidR="004207DD" w:rsidRPr="00B23E72" w:rsidRDefault="006C5026" w:rsidP="00167524">
      <w:pPr>
        <w:pStyle w:val="Pealkiri2"/>
        <w:numPr>
          <w:ilvl w:val="0"/>
          <w:numId w:val="0"/>
        </w:numPr>
        <w:ind w:left="576" w:hanging="576"/>
        <w:rPr>
          <w:rFonts w:ascii="Arial Narrow" w:hAnsi="Arial Narrow" w:cs="Tahoma"/>
          <w:b w:val="0"/>
          <w:i w:val="0"/>
          <w:sz w:val="24"/>
          <w:szCs w:val="24"/>
          <w:lang w:val="en-GB"/>
        </w:rPr>
      </w:pPr>
      <w:r w:rsidRPr="00B23E72">
        <w:rPr>
          <w:rFonts w:ascii="Arial Narrow" w:hAnsi="Arial Narrow" w:cs="Tahoma"/>
          <w:b w:val="0"/>
          <w:i w:val="0"/>
          <w:sz w:val="24"/>
          <w:szCs w:val="24"/>
          <w:lang w:val="en-GB"/>
        </w:rPr>
        <w:t xml:space="preserve">V </w:t>
      </w:r>
      <w:r w:rsidR="004207DD" w:rsidRPr="00B23E72">
        <w:rPr>
          <w:rFonts w:ascii="Arial Narrow" w:hAnsi="Arial Narrow" w:cs="Tahoma"/>
          <w:b w:val="0"/>
          <w:i w:val="0"/>
          <w:sz w:val="24"/>
          <w:szCs w:val="24"/>
          <w:lang w:val="en-GB"/>
        </w:rPr>
        <w:t>Evaluation criteria to be used in reviewing the institutional research funding application</w:t>
      </w:r>
      <w:r w:rsidR="00B27123" w:rsidRPr="00B23E72">
        <w:rPr>
          <w:rFonts w:ascii="Arial Narrow" w:hAnsi="Arial Narrow" w:cs="Tahoma"/>
          <w:b w:val="0"/>
          <w:i w:val="0"/>
          <w:sz w:val="24"/>
          <w:szCs w:val="24"/>
          <w:lang w:val="en-GB"/>
        </w:rPr>
        <w:t>s</w:t>
      </w:r>
    </w:p>
    <w:p w:rsidR="00CC0655" w:rsidRPr="00B23E72" w:rsidRDefault="00CC0655" w:rsidP="00C05C8D">
      <w:pPr>
        <w:spacing w:after="120" w:line="240" w:lineRule="auto"/>
        <w:rPr>
          <w:rFonts w:ascii="Arial Narrow" w:hAnsi="Arial Narrow"/>
          <w:b/>
          <w:sz w:val="24"/>
          <w:szCs w:val="24"/>
          <w:u w:val="single"/>
          <w:lang w:val="en-GB"/>
        </w:rPr>
      </w:pPr>
      <w:r w:rsidRPr="00B23E72">
        <w:rPr>
          <w:rFonts w:ascii="Arial Narrow" w:hAnsi="Arial Narrow"/>
          <w:b/>
          <w:bCs/>
          <w:sz w:val="24"/>
          <w:szCs w:val="24"/>
          <w:u w:val="single"/>
          <w:lang w:val="en-GB"/>
        </w:rPr>
        <w:t>1. Scientific justification of the project</w:t>
      </w:r>
    </w:p>
    <w:p w:rsidR="00D25C01" w:rsidRPr="00B23E72" w:rsidRDefault="00C05C8D"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1.1. </w:t>
      </w:r>
      <w:r w:rsidR="00D25C01" w:rsidRPr="00B23E72">
        <w:rPr>
          <w:rFonts w:ascii="Arial Narrow" w:hAnsi="Arial Narrow"/>
          <w:noProof/>
          <w:sz w:val="24"/>
          <w:szCs w:val="24"/>
          <w:lang w:val="en-GB"/>
        </w:rPr>
        <w:t>Is the proposal scientifically well justified and clearly outlined/defined? Is the proposal</w:t>
      </w:r>
      <w:r w:rsidR="008837C8">
        <w:rPr>
          <w:rFonts w:ascii="Arial Narrow" w:hAnsi="Arial Narrow"/>
          <w:noProof/>
          <w:sz w:val="24"/>
          <w:szCs w:val="24"/>
          <w:lang w:val="en-GB"/>
        </w:rPr>
        <w:t xml:space="preserve"> </w:t>
      </w:r>
      <w:r w:rsidR="00D25C01" w:rsidRPr="00B23E72">
        <w:rPr>
          <w:rFonts w:ascii="Arial Narrow" w:hAnsi="Arial Narrow"/>
          <w:noProof/>
          <w:sz w:val="24"/>
          <w:szCs w:val="24"/>
          <w:lang w:val="en-GB"/>
        </w:rPr>
        <w:t>characterized by a conceptually and/or methodologically innovative approach</w:t>
      </w:r>
      <w:r w:rsidR="00D25C01" w:rsidRPr="00B23E72">
        <w:rPr>
          <w:rFonts w:ascii="Arial Narrow" w:hAnsi="Arial Narrow"/>
          <w:sz w:val="24"/>
          <w:szCs w:val="24"/>
          <w:lang w:val="en-GB"/>
        </w:rPr>
        <w:t>?</w:t>
      </w:r>
    </w:p>
    <w:p w:rsidR="00D25C01" w:rsidRPr="00B23E72" w:rsidRDefault="00D25C01" w:rsidP="00043366">
      <w:pPr>
        <w:pStyle w:val="Loendilik"/>
        <w:numPr>
          <w:ilvl w:val="1"/>
          <w:numId w:val="22"/>
        </w:numPr>
        <w:spacing w:line="240" w:lineRule="auto"/>
        <w:ind w:left="357" w:hanging="357"/>
        <w:rPr>
          <w:rFonts w:ascii="Arial Narrow" w:hAnsi="Arial Narrow"/>
          <w:sz w:val="24"/>
          <w:szCs w:val="24"/>
          <w:lang w:val="en-GB"/>
        </w:rPr>
      </w:pPr>
      <w:r w:rsidRPr="00B23E72">
        <w:rPr>
          <w:rFonts w:ascii="Arial Narrow" w:hAnsi="Arial Narrow"/>
          <w:noProof/>
          <w:sz w:val="24"/>
          <w:szCs w:val="24"/>
          <w:lang w:val="en-GB"/>
        </w:rPr>
        <w:t>Is the research plan clear and fit</w:t>
      </w:r>
      <w:r w:rsidR="00087E14" w:rsidRPr="00B23E72">
        <w:rPr>
          <w:rFonts w:ascii="Arial Narrow" w:hAnsi="Arial Narrow"/>
          <w:noProof/>
          <w:sz w:val="24"/>
          <w:szCs w:val="24"/>
          <w:lang w:val="en-GB"/>
        </w:rPr>
        <w:t>s</w:t>
      </w:r>
      <w:r w:rsidRPr="00B23E72">
        <w:rPr>
          <w:rFonts w:ascii="Arial Narrow" w:hAnsi="Arial Narrow"/>
          <w:noProof/>
          <w:sz w:val="24"/>
          <w:szCs w:val="24"/>
          <w:lang w:val="en-GB"/>
        </w:rPr>
        <w:t xml:space="preserve"> for purpose?</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1.3</w:t>
      </w:r>
      <w:r w:rsidR="00C05C8D" w:rsidRPr="00B23E72">
        <w:rPr>
          <w:rFonts w:ascii="Arial Narrow" w:hAnsi="Arial Narrow"/>
          <w:noProof/>
          <w:sz w:val="24"/>
          <w:szCs w:val="24"/>
          <w:lang w:val="en-GB"/>
        </w:rPr>
        <w:t>.</w:t>
      </w:r>
      <w:r w:rsidRPr="00B23E72">
        <w:rPr>
          <w:rFonts w:ascii="Arial Narrow" w:hAnsi="Arial Narrow"/>
          <w:noProof/>
          <w:sz w:val="24"/>
          <w:szCs w:val="24"/>
          <w:lang w:val="en-GB"/>
        </w:rPr>
        <w:t xml:space="preserve"> Is the elaboration of subtasks in</w:t>
      </w:r>
      <w:r w:rsidR="00087E14" w:rsidRPr="00B23E72">
        <w:rPr>
          <w:rFonts w:ascii="Arial Narrow" w:hAnsi="Arial Narrow"/>
          <w:noProof/>
          <w:sz w:val="24"/>
          <w:szCs w:val="24"/>
          <w:lang w:val="en-GB"/>
        </w:rPr>
        <w:t>to</w:t>
      </w:r>
      <w:r w:rsidRPr="00B23E72">
        <w:rPr>
          <w:rFonts w:ascii="Arial Narrow" w:hAnsi="Arial Narrow"/>
          <w:noProof/>
          <w:sz w:val="24"/>
          <w:szCs w:val="24"/>
          <w:lang w:val="en-GB"/>
        </w:rPr>
        <w:t xml:space="preserve">scientifically justified and reasonable/appropriate? </w:t>
      </w:r>
      <w:r w:rsidR="001C6364" w:rsidRPr="00B23E72">
        <w:rPr>
          <w:rFonts w:ascii="Arial Narrow" w:hAnsi="Arial Narrow"/>
          <w:noProof/>
          <w:sz w:val="24"/>
          <w:szCs w:val="24"/>
          <w:lang w:val="en-GB"/>
        </w:rPr>
        <w:t xml:space="preserve">Do </w:t>
      </w:r>
      <w:r w:rsidRPr="00B23E72">
        <w:rPr>
          <w:rFonts w:ascii="Arial Narrow" w:hAnsi="Arial Narrow"/>
          <w:noProof/>
          <w:sz w:val="24"/>
          <w:szCs w:val="24"/>
          <w:lang w:val="en-GB"/>
        </w:rPr>
        <w:t>subtasks/subtopics support the achievement of the overall goal</w:t>
      </w:r>
      <w:r w:rsidR="001C6364" w:rsidRPr="00B23E72">
        <w:rPr>
          <w:rFonts w:ascii="Arial Narrow" w:hAnsi="Arial Narrow"/>
          <w:noProof/>
          <w:sz w:val="24"/>
          <w:szCs w:val="24"/>
          <w:lang w:val="en-GB"/>
        </w:rPr>
        <w:t>s</w:t>
      </w:r>
      <w:r w:rsidRPr="00B23E72">
        <w:rPr>
          <w:rFonts w:ascii="Arial Narrow" w:hAnsi="Arial Narrow"/>
          <w:noProof/>
          <w:sz w:val="24"/>
          <w:szCs w:val="24"/>
          <w:lang w:val="en-GB"/>
        </w:rPr>
        <w:t>?</w:t>
      </w:r>
      <w:r w:rsidR="00CB5211" w:rsidRPr="00B23E72">
        <w:rPr>
          <w:rFonts w:ascii="Arial Narrow" w:hAnsi="Arial Narrow"/>
          <w:noProof/>
          <w:sz w:val="24"/>
          <w:szCs w:val="24"/>
          <w:lang w:val="en-GB"/>
        </w:rPr>
        <w:t xml:space="preserve"> </w:t>
      </w:r>
      <w:r w:rsidR="001C6364" w:rsidRPr="00B23E72">
        <w:rPr>
          <w:rFonts w:ascii="Arial Narrow" w:hAnsi="Arial Narrow"/>
          <w:sz w:val="24"/>
          <w:szCs w:val="24"/>
          <w:lang w:val="en-GB"/>
        </w:rPr>
        <w:t>Evaluate the balance between subtasks:</w:t>
      </w:r>
      <w:r w:rsidR="00B66FF2" w:rsidRPr="00B23E72">
        <w:rPr>
          <w:rFonts w:ascii="Arial Narrow" w:hAnsi="Arial Narrow"/>
          <w:sz w:val="24"/>
          <w:szCs w:val="24"/>
          <w:lang w:val="en-GB"/>
        </w:rPr>
        <w:t xml:space="preserve"> </w:t>
      </w:r>
      <w:r w:rsidRPr="00B23E72">
        <w:rPr>
          <w:rFonts w:ascii="Arial Narrow" w:hAnsi="Arial Narrow"/>
          <w:sz w:val="24"/>
          <w:szCs w:val="24"/>
          <w:lang w:val="en-GB"/>
        </w:rPr>
        <w:t xml:space="preserve">which subtopics are stronger </w:t>
      </w:r>
      <w:r w:rsidR="001C6364" w:rsidRPr="00B23E72">
        <w:rPr>
          <w:rFonts w:ascii="Arial Narrow" w:hAnsi="Arial Narrow"/>
          <w:sz w:val="24"/>
          <w:szCs w:val="24"/>
          <w:lang w:val="en-GB"/>
        </w:rPr>
        <w:t>or</w:t>
      </w:r>
      <w:r w:rsidRPr="00B23E72">
        <w:rPr>
          <w:rFonts w:ascii="Arial Narrow" w:hAnsi="Arial Narrow"/>
          <w:sz w:val="24"/>
          <w:szCs w:val="24"/>
          <w:lang w:val="en-GB"/>
        </w:rPr>
        <w:t xml:space="preserve"> weaker?</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1.4. Are the </w:t>
      </w:r>
      <w:r w:rsidR="00AB2D4B" w:rsidRPr="00B23E72">
        <w:rPr>
          <w:rFonts w:ascii="Arial Narrow" w:hAnsi="Arial Narrow"/>
          <w:noProof/>
          <w:sz w:val="24"/>
          <w:szCs w:val="24"/>
          <w:lang w:val="en-GB"/>
        </w:rPr>
        <w:t>proposed</w:t>
      </w:r>
      <w:r w:rsidR="001C6364" w:rsidRPr="00B23E72">
        <w:rPr>
          <w:rFonts w:ascii="Arial Narrow" w:hAnsi="Arial Narrow"/>
          <w:noProof/>
          <w:sz w:val="24"/>
          <w:szCs w:val="24"/>
          <w:lang w:val="en-GB"/>
        </w:rPr>
        <w:t xml:space="preserve"> </w:t>
      </w:r>
      <w:r w:rsidRPr="00B23E72">
        <w:rPr>
          <w:rFonts w:ascii="Arial Narrow" w:hAnsi="Arial Narrow"/>
          <w:noProof/>
          <w:sz w:val="24"/>
          <w:szCs w:val="24"/>
          <w:lang w:val="en-GB"/>
        </w:rPr>
        <w:t>methods adequate, up-to-date an</w:t>
      </w:r>
      <w:r w:rsidR="00087E14" w:rsidRPr="00B23E72">
        <w:rPr>
          <w:rFonts w:ascii="Arial Narrow" w:hAnsi="Arial Narrow"/>
          <w:noProof/>
          <w:sz w:val="24"/>
          <w:szCs w:val="24"/>
          <w:lang w:val="en-GB"/>
        </w:rPr>
        <w:t>d</w:t>
      </w:r>
      <w:r w:rsidRPr="00B23E72">
        <w:rPr>
          <w:rFonts w:ascii="Arial Narrow" w:hAnsi="Arial Narrow"/>
          <w:noProof/>
          <w:sz w:val="24"/>
          <w:szCs w:val="24"/>
          <w:lang w:val="en-GB"/>
        </w:rPr>
        <w:t xml:space="preserve"> correspond</w:t>
      </w:r>
      <w:r w:rsidR="00F61EB7" w:rsidRPr="00B23E72">
        <w:rPr>
          <w:rFonts w:ascii="Arial Narrow" w:hAnsi="Arial Narrow"/>
          <w:noProof/>
          <w:sz w:val="24"/>
          <w:szCs w:val="24"/>
          <w:lang w:val="en-GB"/>
        </w:rPr>
        <w:t>ing</w:t>
      </w:r>
      <w:r w:rsidRPr="00B23E72">
        <w:rPr>
          <w:rFonts w:ascii="Arial Narrow" w:hAnsi="Arial Narrow"/>
          <w:noProof/>
          <w:sz w:val="24"/>
          <w:szCs w:val="24"/>
          <w:lang w:val="en-GB"/>
        </w:rPr>
        <w:t xml:space="preserve"> to international standards? Have the ethical requirements</w:t>
      </w:r>
      <w:r w:rsidR="00F61EB7" w:rsidRPr="00B23E72">
        <w:rPr>
          <w:rFonts w:ascii="Arial Narrow" w:hAnsi="Arial Narrow"/>
          <w:noProof/>
          <w:sz w:val="24"/>
          <w:szCs w:val="24"/>
          <w:lang w:val="en-GB"/>
        </w:rPr>
        <w:t xml:space="preserve"> for human and animal studies</w:t>
      </w:r>
      <w:r w:rsidRPr="00B23E72">
        <w:rPr>
          <w:rFonts w:ascii="Arial Narrow" w:hAnsi="Arial Narrow"/>
          <w:noProof/>
          <w:sz w:val="24"/>
          <w:szCs w:val="24"/>
          <w:lang w:val="en-GB"/>
        </w:rPr>
        <w:t xml:space="preserve"> been met?</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 xml:space="preserve">1.5. Does the </w:t>
      </w:r>
      <w:r w:rsidR="006F6FF9" w:rsidRPr="00B23E72">
        <w:rPr>
          <w:rFonts w:ascii="Arial Narrow" w:hAnsi="Arial Narrow"/>
          <w:noProof/>
          <w:sz w:val="24"/>
          <w:szCs w:val="24"/>
          <w:lang w:val="en-GB"/>
        </w:rPr>
        <w:t xml:space="preserve">research </w:t>
      </w:r>
      <w:r w:rsidRPr="00B23E72">
        <w:rPr>
          <w:rFonts w:ascii="Arial Narrow" w:hAnsi="Arial Narrow"/>
          <w:noProof/>
          <w:sz w:val="24"/>
          <w:szCs w:val="24"/>
          <w:lang w:val="en-GB"/>
        </w:rPr>
        <w:t>proposal contain well-defined hypotheses and research questions?</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1.6. What is the scientific level of the research topic and its subtopics compared to international standards? </w:t>
      </w:r>
      <w:r w:rsidR="001C6364" w:rsidRPr="00B23E72">
        <w:rPr>
          <w:rFonts w:ascii="Arial Narrow" w:hAnsi="Arial Narrow"/>
          <w:noProof/>
          <w:sz w:val="24"/>
          <w:szCs w:val="24"/>
          <w:lang w:val="en-GB"/>
        </w:rPr>
        <w:t xml:space="preserve">Compare the scientific level with international level of the </w:t>
      </w:r>
      <w:r w:rsidRPr="00B23E72">
        <w:rPr>
          <w:rFonts w:ascii="Arial Narrow" w:hAnsi="Arial Narrow"/>
          <w:noProof/>
          <w:sz w:val="24"/>
          <w:szCs w:val="24"/>
          <w:lang w:val="en-GB"/>
        </w:rPr>
        <w:t xml:space="preserve">research field? </w:t>
      </w:r>
      <w:r w:rsidR="001C6364" w:rsidRPr="00B23E72">
        <w:rPr>
          <w:rFonts w:ascii="Arial Narrow" w:hAnsi="Arial Narrow"/>
          <w:noProof/>
          <w:sz w:val="24"/>
          <w:szCs w:val="24"/>
          <w:lang w:val="en-GB"/>
        </w:rPr>
        <w:t xml:space="preserve">Has the proposed research topic </w:t>
      </w:r>
      <w:r w:rsidRPr="00B23E72">
        <w:rPr>
          <w:rFonts w:ascii="Arial Narrow" w:hAnsi="Arial Narrow"/>
          <w:noProof/>
          <w:sz w:val="24"/>
          <w:szCs w:val="24"/>
          <w:lang w:val="en-GB"/>
        </w:rPr>
        <w:t xml:space="preserve">a high potential for </w:t>
      </w:r>
      <w:r w:rsidR="006F6FF9" w:rsidRPr="00B23E72">
        <w:rPr>
          <w:rFonts w:ascii="Arial Narrow" w:hAnsi="Arial Narrow"/>
          <w:noProof/>
          <w:sz w:val="24"/>
          <w:szCs w:val="24"/>
          <w:lang w:val="en-GB"/>
        </w:rPr>
        <w:t xml:space="preserve">the </w:t>
      </w:r>
      <w:r w:rsidR="001C6364" w:rsidRPr="00B23E72">
        <w:rPr>
          <w:rFonts w:ascii="Arial Narrow" w:hAnsi="Arial Narrow"/>
          <w:noProof/>
          <w:sz w:val="24"/>
          <w:szCs w:val="24"/>
          <w:lang w:val="en-GB"/>
        </w:rPr>
        <w:t xml:space="preserve">achievement of </w:t>
      </w:r>
      <w:r w:rsidRPr="00B23E72">
        <w:rPr>
          <w:rFonts w:ascii="Arial Narrow" w:hAnsi="Arial Narrow"/>
          <w:noProof/>
          <w:sz w:val="24"/>
          <w:szCs w:val="24"/>
          <w:lang w:val="en-GB"/>
        </w:rPr>
        <w:t>breakthrough at</w:t>
      </w:r>
      <w:r w:rsidR="008837C8">
        <w:rPr>
          <w:rFonts w:ascii="Arial Narrow" w:hAnsi="Arial Narrow"/>
          <w:noProof/>
          <w:sz w:val="24"/>
          <w:szCs w:val="24"/>
          <w:lang w:val="en-GB"/>
        </w:rPr>
        <w:t xml:space="preserve"> </w:t>
      </w:r>
      <w:r w:rsidRPr="00B23E72">
        <w:rPr>
          <w:rFonts w:ascii="Arial Narrow" w:hAnsi="Arial Narrow"/>
          <w:noProof/>
          <w:sz w:val="24"/>
          <w:szCs w:val="24"/>
          <w:lang w:val="en-GB"/>
        </w:rPr>
        <w:t>international level?</w:t>
      </w:r>
    </w:p>
    <w:p w:rsidR="00D25C01" w:rsidRPr="00B23E72" w:rsidRDefault="00D25C01" w:rsidP="00043366">
      <w:pPr>
        <w:spacing w:line="240" w:lineRule="auto"/>
        <w:rPr>
          <w:rFonts w:ascii="Arial Narrow" w:hAnsi="Arial Narrow"/>
          <w:noProof/>
          <w:color w:val="FF0000"/>
          <w:sz w:val="24"/>
          <w:szCs w:val="24"/>
          <w:lang w:val="en-GB"/>
        </w:rPr>
      </w:pPr>
      <w:r w:rsidRPr="00B23E72">
        <w:rPr>
          <w:rFonts w:ascii="Arial Narrow" w:hAnsi="Arial Narrow"/>
          <w:noProof/>
          <w:sz w:val="24"/>
          <w:szCs w:val="24"/>
          <w:lang w:val="en-GB"/>
        </w:rPr>
        <w:t xml:space="preserve">1.7. Is the conceptual framework of the research linked with the previous </w:t>
      </w:r>
      <w:r w:rsidR="006F6FF9" w:rsidRPr="00B23E72">
        <w:rPr>
          <w:rFonts w:ascii="Arial Narrow" w:hAnsi="Arial Narrow"/>
          <w:noProof/>
          <w:sz w:val="24"/>
          <w:szCs w:val="24"/>
          <w:lang w:val="en-GB"/>
        </w:rPr>
        <w:t xml:space="preserve">studies </w:t>
      </w:r>
      <w:r w:rsidRPr="00B23E72">
        <w:rPr>
          <w:rFonts w:ascii="Arial Narrow" w:hAnsi="Arial Narrow"/>
          <w:noProof/>
          <w:sz w:val="24"/>
          <w:szCs w:val="24"/>
          <w:lang w:val="en-GB"/>
        </w:rPr>
        <w:t>of the research team leader and the senior research staff?</w:t>
      </w:r>
    </w:p>
    <w:p w:rsidR="009720E6" w:rsidRDefault="009720E6" w:rsidP="00C05C8D">
      <w:pPr>
        <w:tabs>
          <w:tab w:val="left" w:pos="1588"/>
        </w:tabs>
        <w:spacing w:after="120" w:line="240" w:lineRule="auto"/>
        <w:rPr>
          <w:rFonts w:ascii="Arial Narrow" w:hAnsi="Arial Narrow"/>
          <w:noProof/>
          <w:sz w:val="24"/>
          <w:szCs w:val="24"/>
          <w:lang w:val="en-GB"/>
        </w:rPr>
      </w:pPr>
    </w:p>
    <w:p w:rsidR="00D25C01" w:rsidRPr="00B23E72" w:rsidRDefault="00D25C01" w:rsidP="00C05C8D">
      <w:pPr>
        <w:tabs>
          <w:tab w:val="left" w:pos="1588"/>
        </w:tabs>
        <w:spacing w:after="120" w:line="240" w:lineRule="auto"/>
        <w:rPr>
          <w:rFonts w:ascii="Arial Narrow" w:hAnsi="Arial Narrow"/>
          <w:sz w:val="24"/>
          <w:szCs w:val="24"/>
          <w:lang w:val="en-GB"/>
        </w:rPr>
      </w:pPr>
      <w:r w:rsidRPr="00B23E72">
        <w:rPr>
          <w:rFonts w:ascii="Arial Narrow" w:hAnsi="Arial Narrow"/>
          <w:noProof/>
          <w:sz w:val="24"/>
          <w:szCs w:val="24"/>
          <w:lang w:val="en-GB"/>
        </w:rPr>
        <w:t>Other comments to Section 1</w:t>
      </w:r>
      <w:r w:rsidR="00CB5211" w:rsidRPr="00B23E72">
        <w:rPr>
          <w:rFonts w:ascii="Arial Narrow" w:hAnsi="Arial Narrow"/>
          <w:noProof/>
          <w:sz w:val="24"/>
          <w:szCs w:val="24"/>
          <w:lang w:val="en-GB"/>
        </w:rPr>
        <w:t>.</w:t>
      </w:r>
      <w:r w:rsidR="00CB5211" w:rsidRPr="00B23E72">
        <w:rPr>
          <w:rFonts w:ascii="Arial Narrow" w:hAnsi="Arial Narrow"/>
          <w:sz w:val="24"/>
          <w:szCs w:val="24"/>
          <w:lang w:val="en-GB"/>
        </w:rPr>
        <w:t xml:space="preserve"> </w:t>
      </w:r>
    </w:p>
    <w:p w:rsidR="00CB5211" w:rsidRPr="00B23E72" w:rsidRDefault="00D25C01" w:rsidP="00C05C8D">
      <w:pPr>
        <w:tabs>
          <w:tab w:val="left" w:pos="1588"/>
        </w:tabs>
        <w:spacing w:after="120" w:line="240" w:lineRule="auto"/>
        <w:rPr>
          <w:rFonts w:ascii="Arial Narrow" w:hAnsi="Arial Narrow"/>
          <w:sz w:val="24"/>
          <w:szCs w:val="24"/>
          <w:lang w:val="en-GB"/>
        </w:rPr>
      </w:pPr>
      <w:r w:rsidRPr="00B23E72">
        <w:rPr>
          <w:rFonts w:ascii="Arial Narrow" w:hAnsi="Arial Narrow"/>
          <w:noProof/>
          <w:sz w:val="24"/>
          <w:szCs w:val="24"/>
          <w:lang w:val="en-GB"/>
        </w:rPr>
        <w:t>Overall quality of scientific</w:t>
      </w:r>
      <w:r w:rsidR="00CB5211" w:rsidRPr="00B23E72">
        <w:rPr>
          <w:rFonts w:ascii="Arial Narrow" w:hAnsi="Arial Narrow"/>
          <w:noProof/>
          <w:sz w:val="24"/>
          <w:szCs w:val="24"/>
          <w:lang w:val="en-GB"/>
        </w:rPr>
        <w:t xml:space="preserve"> justification of the proposal.</w:t>
      </w:r>
      <w:r w:rsidR="00CB5211" w:rsidRPr="00B23E72">
        <w:rPr>
          <w:rFonts w:ascii="Arial Narrow" w:hAnsi="Arial Narrow"/>
          <w:sz w:val="24"/>
          <w:szCs w:val="24"/>
          <w:lang w:val="en-GB"/>
        </w:rPr>
        <w:t xml:space="preserve"> </w:t>
      </w:r>
    </w:p>
    <w:p w:rsidR="009720E6" w:rsidRDefault="009720E6" w:rsidP="00C05C8D">
      <w:pPr>
        <w:spacing w:after="120" w:line="240" w:lineRule="auto"/>
        <w:rPr>
          <w:rFonts w:ascii="Arial Narrow" w:hAnsi="Arial Narrow"/>
          <w:b/>
          <w:bCs/>
          <w:sz w:val="24"/>
          <w:szCs w:val="24"/>
          <w:u w:val="single"/>
          <w:lang w:val="en-GB"/>
        </w:rPr>
      </w:pPr>
    </w:p>
    <w:p w:rsidR="00CC0655" w:rsidRPr="00B23E72" w:rsidRDefault="00CC0655" w:rsidP="00C05C8D">
      <w:pPr>
        <w:spacing w:after="120" w:line="240" w:lineRule="auto"/>
        <w:rPr>
          <w:rFonts w:ascii="Arial Narrow" w:hAnsi="Arial Narrow"/>
          <w:b/>
          <w:bCs/>
          <w:sz w:val="24"/>
          <w:szCs w:val="24"/>
          <w:u w:val="single"/>
          <w:lang w:val="en-GB"/>
        </w:rPr>
      </w:pPr>
      <w:r w:rsidRPr="00B23E72">
        <w:rPr>
          <w:rFonts w:ascii="Arial Narrow" w:hAnsi="Arial Narrow"/>
          <w:b/>
          <w:bCs/>
          <w:sz w:val="24"/>
          <w:szCs w:val="24"/>
          <w:u w:val="single"/>
          <w:lang w:val="en-GB"/>
        </w:rPr>
        <w:t>2. The competence and expertise of the research team leader and senior research staff</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2.1. Is the research team leader an internationally recognised researcher whose previous research results have been widely acknowledged </w:t>
      </w:r>
      <w:r w:rsidR="007E7E3B" w:rsidRPr="00B23E72">
        <w:rPr>
          <w:rFonts w:ascii="Arial Narrow" w:hAnsi="Arial Narrow"/>
          <w:noProof/>
          <w:sz w:val="24"/>
          <w:szCs w:val="24"/>
          <w:lang w:val="en-GB"/>
        </w:rPr>
        <w:t xml:space="preserve">over the last 10 years </w:t>
      </w:r>
      <w:r w:rsidRPr="00B23E72">
        <w:rPr>
          <w:rFonts w:ascii="Arial Narrow" w:hAnsi="Arial Narrow"/>
          <w:noProof/>
          <w:sz w:val="24"/>
          <w:szCs w:val="24"/>
          <w:lang w:val="en-GB"/>
        </w:rPr>
        <w:t>(incl</w:t>
      </w:r>
      <w:r w:rsidR="006F6FF9" w:rsidRPr="00B23E72">
        <w:rPr>
          <w:rFonts w:ascii="Arial Narrow" w:hAnsi="Arial Narrow"/>
          <w:noProof/>
          <w:sz w:val="24"/>
          <w:szCs w:val="24"/>
          <w:lang w:val="en-GB"/>
        </w:rPr>
        <w:t xml:space="preserve"> quality and number of</w:t>
      </w:r>
      <w:r w:rsidRPr="00B23E72">
        <w:rPr>
          <w:rFonts w:ascii="Arial Narrow" w:hAnsi="Arial Narrow"/>
          <w:noProof/>
          <w:sz w:val="24"/>
          <w:szCs w:val="24"/>
          <w:lang w:val="en-GB"/>
        </w:rPr>
        <w:t xml:space="preserve"> publications, number of citations, </w:t>
      </w:r>
      <w:r w:rsidR="00A97735" w:rsidRPr="00B23E72">
        <w:rPr>
          <w:rFonts w:ascii="Arial Narrow" w:hAnsi="Arial Narrow"/>
          <w:noProof/>
          <w:sz w:val="24"/>
          <w:szCs w:val="24"/>
          <w:lang w:val="en-GB"/>
        </w:rPr>
        <w:t>h</w:t>
      </w:r>
      <w:r w:rsidRPr="00B23E72">
        <w:rPr>
          <w:rFonts w:ascii="Arial Narrow" w:hAnsi="Arial Narrow"/>
          <w:noProof/>
          <w:sz w:val="24"/>
          <w:szCs w:val="24"/>
          <w:lang w:val="en-GB"/>
        </w:rPr>
        <w:t xml:space="preserve">-index, as </w:t>
      </w:r>
      <w:r w:rsidR="006F6FF9" w:rsidRPr="00B23E72">
        <w:rPr>
          <w:rFonts w:ascii="Arial Narrow" w:hAnsi="Arial Narrow"/>
          <w:noProof/>
          <w:sz w:val="24"/>
          <w:szCs w:val="24"/>
          <w:lang w:val="en-GB"/>
        </w:rPr>
        <w:t>the top-</w:t>
      </w:r>
      <w:r w:rsidRPr="00B23E72">
        <w:rPr>
          <w:rFonts w:ascii="Arial Narrow" w:hAnsi="Arial Narrow"/>
          <w:noProof/>
          <w:sz w:val="24"/>
          <w:szCs w:val="24"/>
          <w:lang w:val="en-GB"/>
        </w:rPr>
        <w:t>cited researcher in the cor</w:t>
      </w:r>
      <w:r w:rsidR="00043366" w:rsidRPr="00B23E72">
        <w:rPr>
          <w:rFonts w:ascii="Arial Narrow" w:hAnsi="Arial Narrow"/>
          <w:noProof/>
          <w:sz w:val="24"/>
          <w:szCs w:val="24"/>
          <w:lang w:val="en-GB"/>
        </w:rPr>
        <w:t>responding research field, etc)</w:t>
      </w:r>
      <w:r w:rsidRPr="00B23E72">
        <w:rPr>
          <w:rFonts w:ascii="Arial Narrow" w:hAnsi="Arial Narrow"/>
          <w:noProof/>
          <w:sz w:val="24"/>
          <w:szCs w:val="24"/>
          <w:lang w:val="en-GB"/>
        </w:rPr>
        <w:t>?</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sz w:val="24"/>
          <w:szCs w:val="24"/>
          <w:lang w:val="en-GB"/>
        </w:rPr>
        <w:t xml:space="preserve">Will the research team leader be able to secure the </w:t>
      </w:r>
      <w:r w:rsidR="007E7E3B" w:rsidRPr="00B23E72">
        <w:rPr>
          <w:rFonts w:ascii="Arial Narrow" w:hAnsi="Arial Narrow"/>
          <w:sz w:val="24"/>
          <w:szCs w:val="24"/>
          <w:lang w:val="en-GB"/>
        </w:rPr>
        <w:t xml:space="preserve">sustainable </w:t>
      </w:r>
      <w:r w:rsidRPr="00B23E72">
        <w:rPr>
          <w:rFonts w:ascii="Arial Narrow" w:hAnsi="Arial Narrow"/>
          <w:sz w:val="24"/>
          <w:szCs w:val="24"/>
          <w:lang w:val="en-GB"/>
        </w:rPr>
        <w:t xml:space="preserve">and international level of research during the </w:t>
      </w:r>
      <w:r w:rsidR="00F61EB7" w:rsidRPr="00B23E72">
        <w:rPr>
          <w:rFonts w:ascii="Arial Narrow" w:hAnsi="Arial Narrow"/>
          <w:sz w:val="24"/>
          <w:szCs w:val="24"/>
          <w:lang w:val="en-GB"/>
        </w:rPr>
        <w:t>implementation period of</w:t>
      </w:r>
      <w:r w:rsidRPr="00B23E72">
        <w:rPr>
          <w:rFonts w:ascii="Arial Narrow" w:hAnsi="Arial Narrow"/>
          <w:sz w:val="24"/>
          <w:szCs w:val="24"/>
          <w:lang w:val="en-GB"/>
        </w:rPr>
        <w:t xml:space="preserve"> planned project?</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sz w:val="24"/>
          <w:szCs w:val="24"/>
          <w:lang w:val="en-GB"/>
        </w:rPr>
        <w:t xml:space="preserve">2.2 Has the research team leader </w:t>
      </w:r>
      <w:r w:rsidR="007E7E3B" w:rsidRPr="00B23E72">
        <w:rPr>
          <w:rFonts w:ascii="Arial Narrow" w:hAnsi="Arial Narrow"/>
          <w:sz w:val="24"/>
          <w:szCs w:val="24"/>
          <w:lang w:val="en-GB"/>
        </w:rPr>
        <w:t xml:space="preserve">been </w:t>
      </w:r>
      <w:r w:rsidRPr="00B23E72">
        <w:rPr>
          <w:rFonts w:ascii="Arial Narrow" w:hAnsi="Arial Narrow"/>
          <w:sz w:val="24"/>
          <w:szCs w:val="24"/>
          <w:lang w:val="en-GB"/>
        </w:rPr>
        <w:t xml:space="preserve">successful </w:t>
      </w:r>
      <w:r w:rsidR="007E7E3B" w:rsidRPr="00B23E72">
        <w:rPr>
          <w:rFonts w:ascii="Arial Narrow" w:hAnsi="Arial Narrow"/>
          <w:sz w:val="24"/>
          <w:szCs w:val="24"/>
          <w:lang w:val="en-GB"/>
        </w:rPr>
        <w:t>in formation of</w:t>
      </w:r>
      <w:r w:rsidRPr="00B23E72">
        <w:rPr>
          <w:rFonts w:ascii="Arial Narrow" w:hAnsi="Arial Narrow"/>
          <w:sz w:val="24"/>
          <w:szCs w:val="24"/>
          <w:lang w:val="en-GB"/>
        </w:rPr>
        <w:t xml:space="preserve"> his</w:t>
      </w:r>
      <w:r w:rsidR="007E7E3B" w:rsidRPr="00B23E72">
        <w:rPr>
          <w:rFonts w:ascii="Arial Narrow" w:hAnsi="Arial Narrow"/>
          <w:sz w:val="24"/>
          <w:szCs w:val="24"/>
          <w:lang w:val="en-GB"/>
        </w:rPr>
        <w:t>/</w:t>
      </w:r>
      <w:proofErr w:type="gramStart"/>
      <w:r w:rsidR="007E7E3B" w:rsidRPr="00B23E72">
        <w:rPr>
          <w:rFonts w:ascii="Arial Narrow" w:hAnsi="Arial Narrow"/>
          <w:sz w:val="24"/>
          <w:szCs w:val="24"/>
          <w:lang w:val="en-GB"/>
        </w:rPr>
        <w:t>her</w:t>
      </w:r>
      <w:r w:rsidRPr="00B23E72">
        <w:rPr>
          <w:rFonts w:ascii="Arial Narrow" w:hAnsi="Arial Narrow"/>
          <w:sz w:val="24"/>
          <w:szCs w:val="24"/>
          <w:lang w:val="en-GB"/>
        </w:rPr>
        <w:t xml:space="preserve"> own</w:t>
      </w:r>
      <w:proofErr w:type="gramEnd"/>
      <w:r w:rsidRPr="00B23E72">
        <w:rPr>
          <w:rFonts w:ascii="Arial Narrow" w:hAnsi="Arial Narrow"/>
          <w:sz w:val="24"/>
          <w:szCs w:val="24"/>
          <w:lang w:val="en-GB"/>
        </w:rPr>
        <w:t xml:space="preserve"> research team and </w:t>
      </w:r>
      <w:r w:rsidR="007E7E3B" w:rsidRPr="00B23E72">
        <w:rPr>
          <w:rFonts w:ascii="Arial Narrow" w:hAnsi="Arial Narrow"/>
          <w:sz w:val="24"/>
          <w:szCs w:val="24"/>
          <w:lang w:val="en-GB"/>
        </w:rPr>
        <w:t xml:space="preserve">in </w:t>
      </w:r>
      <w:r w:rsidRPr="00B23E72">
        <w:rPr>
          <w:rFonts w:ascii="Arial Narrow" w:hAnsi="Arial Narrow"/>
          <w:sz w:val="24"/>
          <w:szCs w:val="24"/>
          <w:lang w:val="en-GB"/>
        </w:rPr>
        <w:t>obtain</w:t>
      </w:r>
      <w:r w:rsidR="007E7E3B" w:rsidRPr="00B23E72">
        <w:rPr>
          <w:rFonts w:ascii="Arial Narrow" w:hAnsi="Arial Narrow"/>
          <w:sz w:val="24"/>
          <w:szCs w:val="24"/>
          <w:lang w:val="en-GB"/>
        </w:rPr>
        <w:t>ing</w:t>
      </w:r>
      <w:r w:rsidRPr="00B23E72">
        <w:rPr>
          <w:rFonts w:ascii="Arial Narrow" w:hAnsi="Arial Narrow"/>
          <w:sz w:val="24"/>
          <w:szCs w:val="24"/>
          <w:lang w:val="en-GB"/>
        </w:rPr>
        <w:t xml:space="preserve"> additional funding (grants, sponsored research, </w:t>
      </w:r>
      <w:r w:rsidR="00ED7313" w:rsidRPr="00B23E72">
        <w:rPr>
          <w:rFonts w:ascii="Arial Narrow" w:hAnsi="Arial Narrow"/>
          <w:sz w:val="24"/>
          <w:szCs w:val="24"/>
          <w:lang w:val="en-GB"/>
        </w:rPr>
        <w:t>etc.</w:t>
      </w:r>
      <w:r w:rsidRPr="00B23E72">
        <w:rPr>
          <w:rFonts w:ascii="Arial Narrow" w:hAnsi="Arial Narrow"/>
          <w:sz w:val="24"/>
          <w:szCs w:val="24"/>
          <w:lang w:val="en-GB"/>
        </w:rPr>
        <w:t xml:space="preserve">)? How many PhD dissertations the research team leader has supervised over the last 10 years? </w:t>
      </w:r>
      <w:r w:rsidR="008B2B72" w:rsidRPr="00B23E72">
        <w:rPr>
          <w:rFonts w:ascii="Arial Narrow" w:hAnsi="Arial Narrow"/>
          <w:sz w:val="24"/>
          <w:szCs w:val="24"/>
          <w:lang w:val="en-GB"/>
        </w:rPr>
        <w:t xml:space="preserve">Does </w:t>
      </w:r>
      <w:r w:rsidRPr="00B23E72">
        <w:rPr>
          <w:rFonts w:ascii="Arial Narrow" w:hAnsi="Arial Narrow"/>
          <w:sz w:val="24"/>
          <w:szCs w:val="24"/>
          <w:lang w:val="en-GB"/>
        </w:rPr>
        <w:t>the research team</w:t>
      </w:r>
      <w:r w:rsidR="008B2B72" w:rsidRPr="00B23E72">
        <w:rPr>
          <w:rFonts w:ascii="Arial Narrow" w:hAnsi="Arial Narrow"/>
          <w:sz w:val="24"/>
          <w:szCs w:val="24"/>
          <w:lang w:val="en-GB"/>
        </w:rPr>
        <w:t xml:space="preserve"> include</w:t>
      </w:r>
      <w:r w:rsidRPr="00B23E72">
        <w:rPr>
          <w:rFonts w:ascii="Arial Narrow" w:hAnsi="Arial Narrow"/>
          <w:sz w:val="24"/>
          <w:szCs w:val="24"/>
          <w:lang w:val="en-GB"/>
        </w:rPr>
        <w:t xml:space="preserve"> any post-doc</w:t>
      </w:r>
      <w:r w:rsidR="007E7E3B" w:rsidRPr="00B23E72">
        <w:rPr>
          <w:rFonts w:ascii="Arial Narrow" w:hAnsi="Arial Narrow"/>
          <w:sz w:val="24"/>
          <w:szCs w:val="24"/>
          <w:lang w:val="en-GB"/>
        </w:rPr>
        <w:t xml:space="preserve">toral </w:t>
      </w:r>
      <w:r w:rsidR="00F61EB7" w:rsidRPr="00B23E72">
        <w:rPr>
          <w:rFonts w:ascii="Arial Narrow" w:hAnsi="Arial Narrow"/>
          <w:sz w:val="24"/>
          <w:szCs w:val="24"/>
          <w:lang w:val="en-GB"/>
        </w:rPr>
        <w:t>fellow</w:t>
      </w:r>
      <w:r w:rsidRPr="00B23E72">
        <w:rPr>
          <w:rFonts w:ascii="Arial Narrow" w:hAnsi="Arial Narrow"/>
          <w:sz w:val="24"/>
          <w:szCs w:val="24"/>
          <w:lang w:val="en-GB"/>
        </w:rPr>
        <w:t xml:space="preserve">s? Has the team leader efficiently participated in </w:t>
      </w:r>
      <w:r w:rsidR="008B2B72" w:rsidRPr="00B23E72">
        <w:rPr>
          <w:rFonts w:ascii="Arial Narrow" w:hAnsi="Arial Narrow"/>
          <w:sz w:val="24"/>
          <w:szCs w:val="24"/>
          <w:lang w:val="en-GB"/>
        </w:rPr>
        <w:t xml:space="preserve">activity of </w:t>
      </w:r>
      <w:r w:rsidRPr="00B23E72">
        <w:rPr>
          <w:rFonts w:ascii="Arial Narrow" w:hAnsi="Arial Narrow"/>
          <w:sz w:val="24"/>
          <w:szCs w:val="24"/>
          <w:lang w:val="en-GB"/>
        </w:rPr>
        <w:t>doctoral schools?</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sz w:val="24"/>
          <w:szCs w:val="24"/>
          <w:lang w:val="en-GB"/>
        </w:rPr>
        <w:t xml:space="preserve">2.3. What is the team leader’s experience in </w:t>
      </w:r>
      <w:r w:rsidR="008B2B72" w:rsidRPr="00B23E72">
        <w:rPr>
          <w:rFonts w:ascii="Arial Narrow" w:hAnsi="Arial Narrow"/>
          <w:sz w:val="24"/>
          <w:szCs w:val="24"/>
          <w:lang w:val="en-GB"/>
        </w:rPr>
        <w:t xml:space="preserve">management of </w:t>
      </w:r>
      <w:r w:rsidRPr="00B23E72">
        <w:rPr>
          <w:rFonts w:ascii="Arial Narrow" w:hAnsi="Arial Narrow"/>
          <w:sz w:val="24"/>
          <w:szCs w:val="24"/>
          <w:lang w:val="en-GB"/>
        </w:rPr>
        <w:t xml:space="preserve">(international) research projects and grants? </w:t>
      </w:r>
      <w:proofErr w:type="gramStart"/>
      <w:r w:rsidRPr="00B23E72">
        <w:rPr>
          <w:rFonts w:ascii="Arial Narrow" w:hAnsi="Arial Narrow"/>
          <w:sz w:val="24"/>
          <w:szCs w:val="24"/>
          <w:lang w:val="en-GB"/>
        </w:rPr>
        <w:t xml:space="preserve">Is (or has been) the research team part of any </w:t>
      </w:r>
      <w:r w:rsidR="006F6FF9" w:rsidRPr="00B23E72">
        <w:rPr>
          <w:rFonts w:ascii="Arial Narrow" w:hAnsi="Arial Narrow"/>
          <w:sz w:val="24"/>
          <w:szCs w:val="24"/>
          <w:lang w:val="en-GB"/>
        </w:rPr>
        <w:t>C</w:t>
      </w:r>
      <w:r w:rsidRPr="00B23E72">
        <w:rPr>
          <w:rFonts w:ascii="Arial Narrow" w:hAnsi="Arial Narrow"/>
          <w:sz w:val="24"/>
          <w:szCs w:val="24"/>
          <w:lang w:val="en-GB"/>
        </w:rPr>
        <w:t xml:space="preserve">entre of </w:t>
      </w:r>
      <w:r w:rsidR="006F6FF9" w:rsidRPr="00B23E72">
        <w:rPr>
          <w:rFonts w:ascii="Arial Narrow" w:hAnsi="Arial Narrow"/>
          <w:sz w:val="24"/>
          <w:szCs w:val="24"/>
          <w:lang w:val="en-GB"/>
        </w:rPr>
        <w:t>E</w:t>
      </w:r>
      <w:r w:rsidRPr="00B23E72">
        <w:rPr>
          <w:rFonts w:ascii="Arial Narrow" w:hAnsi="Arial Narrow"/>
          <w:sz w:val="24"/>
          <w:szCs w:val="24"/>
          <w:lang w:val="en-GB"/>
        </w:rPr>
        <w:t xml:space="preserve">xcellence or </w:t>
      </w:r>
      <w:r w:rsidR="006F6FF9" w:rsidRPr="00B23E72">
        <w:rPr>
          <w:rFonts w:ascii="Arial Narrow" w:hAnsi="Arial Narrow"/>
          <w:sz w:val="24"/>
          <w:szCs w:val="24"/>
          <w:lang w:val="en-GB"/>
        </w:rPr>
        <w:t>C</w:t>
      </w:r>
      <w:r w:rsidRPr="00B23E72">
        <w:rPr>
          <w:rFonts w:ascii="Arial Narrow" w:hAnsi="Arial Narrow"/>
          <w:sz w:val="24"/>
          <w:szCs w:val="24"/>
          <w:lang w:val="en-GB"/>
        </w:rPr>
        <w:t xml:space="preserve">ompetence </w:t>
      </w:r>
      <w:r w:rsidR="006F6FF9" w:rsidRPr="00B23E72">
        <w:rPr>
          <w:rFonts w:ascii="Arial Narrow" w:hAnsi="Arial Narrow"/>
          <w:sz w:val="24"/>
          <w:szCs w:val="24"/>
          <w:lang w:val="en-GB"/>
        </w:rPr>
        <w:t>C</w:t>
      </w:r>
      <w:r w:rsidRPr="00B23E72">
        <w:rPr>
          <w:rFonts w:ascii="Arial Narrow" w:hAnsi="Arial Narrow"/>
          <w:sz w:val="24"/>
          <w:szCs w:val="24"/>
          <w:lang w:val="en-GB"/>
        </w:rPr>
        <w:t>entre?</w:t>
      </w:r>
      <w:proofErr w:type="gramEnd"/>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sz w:val="24"/>
          <w:szCs w:val="24"/>
          <w:lang w:val="en-GB"/>
        </w:rPr>
        <w:t xml:space="preserve">What is the research team leader’s wider experience in </w:t>
      </w:r>
      <w:r w:rsidR="008B2B72" w:rsidRPr="00B23E72">
        <w:rPr>
          <w:rFonts w:ascii="Arial Narrow" w:hAnsi="Arial Narrow"/>
          <w:sz w:val="24"/>
          <w:szCs w:val="24"/>
          <w:lang w:val="en-GB"/>
        </w:rPr>
        <w:t xml:space="preserve">participation of </w:t>
      </w:r>
      <w:r w:rsidRPr="00B23E72">
        <w:rPr>
          <w:rFonts w:ascii="Arial Narrow" w:hAnsi="Arial Narrow"/>
          <w:sz w:val="24"/>
          <w:szCs w:val="24"/>
          <w:lang w:val="en-GB"/>
        </w:rPr>
        <w:t>international collaboration?</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sz w:val="24"/>
          <w:szCs w:val="24"/>
          <w:lang w:val="en-GB"/>
        </w:rPr>
        <w:t>2.4 What is the level of the senior research staff in comparison</w:t>
      </w:r>
      <w:r w:rsidR="008B2B72" w:rsidRPr="00B23E72">
        <w:rPr>
          <w:rFonts w:ascii="Arial Narrow" w:hAnsi="Arial Narrow"/>
          <w:sz w:val="24"/>
          <w:szCs w:val="24"/>
          <w:lang w:val="en-GB"/>
        </w:rPr>
        <w:t xml:space="preserve"> with</w:t>
      </w:r>
      <w:r w:rsidRPr="00B23E72">
        <w:rPr>
          <w:rFonts w:ascii="Arial Narrow" w:hAnsi="Arial Narrow"/>
          <w:sz w:val="24"/>
          <w:szCs w:val="24"/>
          <w:lang w:val="en-GB"/>
        </w:rPr>
        <w:t xml:space="preserve"> </w:t>
      </w:r>
      <w:r w:rsidR="008B2B72" w:rsidRPr="00B23E72">
        <w:rPr>
          <w:rFonts w:ascii="Arial Narrow" w:hAnsi="Arial Narrow"/>
          <w:sz w:val="24"/>
          <w:szCs w:val="24"/>
          <w:lang w:val="en-GB"/>
        </w:rPr>
        <w:t xml:space="preserve">international level </w:t>
      </w:r>
      <w:r w:rsidRPr="00B23E72">
        <w:rPr>
          <w:rFonts w:ascii="Arial Narrow" w:hAnsi="Arial Narrow"/>
          <w:sz w:val="24"/>
          <w:szCs w:val="24"/>
          <w:lang w:val="en-GB"/>
        </w:rPr>
        <w:t>over the last 10 years (</w:t>
      </w:r>
      <w:r w:rsidR="00ED7313" w:rsidRPr="00B23E72">
        <w:rPr>
          <w:rFonts w:ascii="Arial Narrow" w:hAnsi="Arial Narrow"/>
          <w:sz w:val="24"/>
          <w:szCs w:val="24"/>
          <w:lang w:val="en-GB"/>
        </w:rPr>
        <w:t>incl.</w:t>
      </w:r>
      <w:r w:rsidRPr="00B23E72">
        <w:rPr>
          <w:rFonts w:ascii="Arial Narrow" w:hAnsi="Arial Narrow"/>
          <w:sz w:val="24"/>
          <w:szCs w:val="24"/>
          <w:lang w:val="en-GB"/>
        </w:rPr>
        <w:t xml:space="preserve"> </w:t>
      </w:r>
      <w:r w:rsidR="006F6FF9" w:rsidRPr="00B23E72">
        <w:rPr>
          <w:rFonts w:ascii="Arial Narrow" w:hAnsi="Arial Narrow"/>
          <w:sz w:val="24"/>
          <w:szCs w:val="24"/>
          <w:lang w:val="en-GB"/>
        </w:rPr>
        <w:t xml:space="preserve">quality and number of </w:t>
      </w:r>
      <w:r w:rsidRPr="00B23E72">
        <w:rPr>
          <w:rFonts w:ascii="Arial Narrow" w:hAnsi="Arial Narrow"/>
          <w:sz w:val="24"/>
          <w:szCs w:val="24"/>
          <w:lang w:val="en-GB"/>
        </w:rPr>
        <w:t xml:space="preserve">publications, number of citations, h-index, as </w:t>
      </w:r>
      <w:r w:rsidR="006F6FF9" w:rsidRPr="00B23E72">
        <w:rPr>
          <w:rFonts w:ascii="Arial Narrow" w:hAnsi="Arial Narrow"/>
          <w:sz w:val="24"/>
          <w:szCs w:val="24"/>
          <w:lang w:val="en-GB"/>
        </w:rPr>
        <w:t>top-</w:t>
      </w:r>
      <w:r w:rsidRPr="00B23E72">
        <w:rPr>
          <w:rFonts w:ascii="Arial Narrow" w:hAnsi="Arial Narrow"/>
          <w:sz w:val="24"/>
          <w:szCs w:val="24"/>
          <w:lang w:val="en-GB"/>
        </w:rPr>
        <w:t xml:space="preserve">cited researchers in the corresponding research field, </w:t>
      </w:r>
      <w:r w:rsidR="00CB5211" w:rsidRPr="00B23E72">
        <w:rPr>
          <w:rFonts w:ascii="Arial Narrow" w:hAnsi="Arial Narrow"/>
          <w:sz w:val="24"/>
          <w:szCs w:val="24"/>
          <w:lang w:val="en-GB"/>
        </w:rPr>
        <w:t xml:space="preserve">etc.)? </w:t>
      </w:r>
      <w:r w:rsidRPr="00B23E72">
        <w:rPr>
          <w:rFonts w:ascii="Arial Narrow" w:hAnsi="Arial Narrow"/>
          <w:sz w:val="24"/>
          <w:szCs w:val="24"/>
          <w:lang w:val="en-GB"/>
        </w:rPr>
        <w:t xml:space="preserve">Does the level of all senior staff members correspond to the </w:t>
      </w:r>
      <w:r w:rsidR="008B2B72" w:rsidRPr="00B23E72">
        <w:rPr>
          <w:rFonts w:ascii="Arial Narrow" w:hAnsi="Arial Narrow"/>
          <w:sz w:val="24"/>
          <w:szCs w:val="24"/>
          <w:lang w:val="en-GB"/>
        </w:rPr>
        <w:t xml:space="preserve">international level of </w:t>
      </w:r>
      <w:r w:rsidRPr="00B23E72">
        <w:rPr>
          <w:rFonts w:ascii="Arial Narrow" w:hAnsi="Arial Narrow"/>
          <w:sz w:val="24"/>
          <w:szCs w:val="24"/>
          <w:lang w:val="en-GB"/>
        </w:rPr>
        <w:t>independent researcher?</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2.5. Do</w:t>
      </w:r>
      <w:r w:rsidR="008B2B72" w:rsidRPr="00B23E72">
        <w:rPr>
          <w:rFonts w:ascii="Arial Narrow" w:hAnsi="Arial Narrow"/>
          <w:noProof/>
          <w:sz w:val="24"/>
          <w:szCs w:val="24"/>
          <w:lang w:val="en-GB"/>
        </w:rPr>
        <w:t>es</w:t>
      </w:r>
      <w:r w:rsidRPr="00B23E72">
        <w:rPr>
          <w:rFonts w:ascii="Arial Narrow" w:hAnsi="Arial Narrow"/>
          <w:noProof/>
          <w:sz w:val="24"/>
          <w:szCs w:val="24"/>
          <w:lang w:val="en-GB"/>
        </w:rPr>
        <w:t xml:space="preserve"> the senior research staff have experience in </w:t>
      </w:r>
      <w:r w:rsidR="008B2B72" w:rsidRPr="00B23E72">
        <w:rPr>
          <w:rFonts w:ascii="Arial Narrow" w:hAnsi="Arial Narrow"/>
          <w:noProof/>
          <w:sz w:val="24"/>
          <w:szCs w:val="24"/>
          <w:lang w:val="en-GB"/>
        </w:rPr>
        <w:t xml:space="preserve">management of </w:t>
      </w:r>
      <w:r w:rsidRPr="00B23E72">
        <w:rPr>
          <w:rFonts w:ascii="Arial Narrow" w:hAnsi="Arial Narrow"/>
          <w:noProof/>
          <w:sz w:val="24"/>
          <w:szCs w:val="24"/>
          <w:lang w:val="en-GB"/>
        </w:rPr>
        <w:t xml:space="preserve">both international and national research projects? </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sz w:val="24"/>
          <w:szCs w:val="24"/>
          <w:lang w:val="en-GB"/>
        </w:rPr>
        <w:t>2.6. How many PhD dissertations have the senior research staff successfully supervised over the last 10 years? How many young researchers and post-doc</w:t>
      </w:r>
      <w:r w:rsidR="00F61EB7" w:rsidRPr="00B23E72">
        <w:rPr>
          <w:rFonts w:ascii="Arial Narrow" w:hAnsi="Arial Narrow"/>
          <w:sz w:val="24"/>
          <w:szCs w:val="24"/>
          <w:lang w:val="en-GB"/>
        </w:rPr>
        <w:t>toral fellow</w:t>
      </w:r>
      <w:r w:rsidRPr="00B23E72">
        <w:rPr>
          <w:rFonts w:ascii="Arial Narrow" w:hAnsi="Arial Narrow"/>
          <w:sz w:val="24"/>
          <w:szCs w:val="24"/>
          <w:lang w:val="en-GB"/>
        </w:rPr>
        <w:t>s</w:t>
      </w:r>
      <w:r w:rsidR="00743DAC" w:rsidRPr="00B23E72">
        <w:rPr>
          <w:rFonts w:ascii="Arial Narrow" w:hAnsi="Arial Narrow"/>
          <w:sz w:val="24"/>
          <w:szCs w:val="24"/>
          <w:lang w:val="en-GB"/>
        </w:rPr>
        <w:t xml:space="preserve"> </w:t>
      </w:r>
      <w:r w:rsidRPr="00B23E72">
        <w:rPr>
          <w:rFonts w:ascii="Arial Narrow" w:hAnsi="Arial Narrow"/>
          <w:sz w:val="24"/>
          <w:szCs w:val="24"/>
          <w:lang w:val="en-GB"/>
        </w:rPr>
        <w:t>have been employed by the research team?</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2.7. Is the age composition/balance of the research team (incl research team leader, senior and junior research staff) optimal in order to secure the achievement of all research objectives, including the sustainability of the research topic and its subtopics, and for </w:t>
      </w:r>
      <w:r w:rsidR="00857FD3" w:rsidRPr="00B23E72">
        <w:rPr>
          <w:rFonts w:ascii="Arial Narrow" w:hAnsi="Arial Narrow"/>
          <w:noProof/>
          <w:sz w:val="24"/>
          <w:szCs w:val="24"/>
          <w:lang w:val="en-GB"/>
        </w:rPr>
        <w:t>education of</w:t>
      </w:r>
      <w:r w:rsidRPr="00B23E72">
        <w:rPr>
          <w:rFonts w:ascii="Arial Narrow" w:hAnsi="Arial Narrow"/>
          <w:noProof/>
          <w:sz w:val="24"/>
          <w:szCs w:val="24"/>
          <w:lang w:val="en-GB"/>
        </w:rPr>
        <w:t xml:space="preserve"> a new generation of researchers</w:t>
      </w:r>
      <w:r w:rsidRPr="00B23E72">
        <w:rPr>
          <w:rFonts w:ascii="Arial Narrow" w:hAnsi="Arial Narrow"/>
          <w:sz w:val="24"/>
          <w:szCs w:val="24"/>
          <w:lang w:val="en-GB"/>
        </w:rPr>
        <w:t>?</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2.8. Does the overall size of the research team meet the </w:t>
      </w:r>
      <w:r w:rsidR="00857FD3" w:rsidRPr="00B23E72">
        <w:rPr>
          <w:rFonts w:ascii="Arial Narrow" w:hAnsi="Arial Narrow"/>
          <w:noProof/>
          <w:sz w:val="24"/>
          <w:szCs w:val="24"/>
          <w:lang w:val="en-GB"/>
        </w:rPr>
        <w:t xml:space="preserve">international standards and </w:t>
      </w:r>
      <w:r w:rsidRPr="00B23E72">
        <w:rPr>
          <w:rFonts w:ascii="Arial Narrow" w:hAnsi="Arial Narrow"/>
          <w:noProof/>
          <w:sz w:val="24"/>
          <w:szCs w:val="24"/>
          <w:lang w:val="en-GB"/>
        </w:rPr>
        <w:t xml:space="preserve">needs set by the </w:t>
      </w:r>
      <w:r w:rsidR="00F61EB7" w:rsidRPr="00B23E72">
        <w:rPr>
          <w:rFonts w:ascii="Arial Narrow" w:hAnsi="Arial Narrow"/>
          <w:noProof/>
          <w:sz w:val="24"/>
          <w:szCs w:val="24"/>
          <w:lang w:val="en-GB"/>
        </w:rPr>
        <w:t>proposal</w:t>
      </w:r>
      <w:r w:rsidRPr="00B23E72">
        <w:rPr>
          <w:rFonts w:ascii="Arial Narrow" w:hAnsi="Arial Narrow"/>
          <w:noProof/>
          <w:sz w:val="24"/>
          <w:szCs w:val="24"/>
          <w:lang w:val="en-GB"/>
        </w:rPr>
        <w:t>?</w:t>
      </w:r>
    </w:p>
    <w:p w:rsidR="009720E6" w:rsidRDefault="009720E6" w:rsidP="00C05C8D">
      <w:pPr>
        <w:tabs>
          <w:tab w:val="left" w:pos="2441"/>
        </w:tabs>
        <w:spacing w:after="120" w:line="240" w:lineRule="auto"/>
        <w:rPr>
          <w:rFonts w:ascii="Arial Narrow" w:hAnsi="Arial Narrow"/>
          <w:noProof/>
          <w:sz w:val="24"/>
          <w:szCs w:val="24"/>
          <w:lang w:val="en-GB"/>
        </w:rPr>
      </w:pPr>
    </w:p>
    <w:p w:rsidR="00D25C01" w:rsidRPr="00B23E72" w:rsidRDefault="00D25C01" w:rsidP="00C05C8D">
      <w:pPr>
        <w:tabs>
          <w:tab w:val="left" w:pos="2441"/>
        </w:tabs>
        <w:spacing w:after="120" w:line="240" w:lineRule="auto"/>
        <w:rPr>
          <w:rFonts w:ascii="Arial Narrow" w:hAnsi="Arial Narrow"/>
          <w:sz w:val="24"/>
          <w:szCs w:val="24"/>
          <w:lang w:val="en-GB"/>
        </w:rPr>
      </w:pPr>
      <w:proofErr w:type="gramStart"/>
      <w:r w:rsidRPr="00B23E72">
        <w:rPr>
          <w:rFonts w:ascii="Arial Narrow" w:hAnsi="Arial Narrow"/>
          <w:noProof/>
          <w:sz w:val="24"/>
          <w:szCs w:val="24"/>
          <w:lang w:val="en-GB"/>
        </w:rPr>
        <w:t>Other</w:t>
      </w:r>
      <w:r w:rsidR="00CB5211" w:rsidRPr="00B23E72">
        <w:rPr>
          <w:rFonts w:ascii="Arial Narrow" w:hAnsi="Arial Narrow"/>
          <w:noProof/>
          <w:sz w:val="24"/>
          <w:szCs w:val="24"/>
          <w:lang w:val="en-GB"/>
        </w:rPr>
        <w:t xml:space="preserve"> </w:t>
      </w:r>
      <w:r w:rsidRPr="00B23E72">
        <w:rPr>
          <w:rFonts w:ascii="Arial Narrow" w:hAnsi="Arial Narrow"/>
          <w:noProof/>
          <w:sz w:val="24"/>
          <w:szCs w:val="24"/>
          <w:lang w:val="en-GB"/>
        </w:rPr>
        <w:t>comments</w:t>
      </w:r>
      <w:r w:rsidR="00CB5211" w:rsidRPr="00B23E72">
        <w:rPr>
          <w:rFonts w:ascii="Arial Narrow" w:hAnsi="Arial Narrow"/>
          <w:noProof/>
          <w:sz w:val="24"/>
          <w:szCs w:val="24"/>
          <w:lang w:val="en-GB"/>
        </w:rPr>
        <w:t xml:space="preserve"> </w:t>
      </w:r>
      <w:r w:rsidRPr="00B23E72">
        <w:rPr>
          <w:rFonts w:ascii="Arial Narrow" w:hAnsi="Arial Narrow"/>
          <w:noProof/>
          <w:sz w:val="24"/>
          <w:szCs w:val="24"/>
          <w:lang w:val="en-GB"/>
        </w:rPr>
        <w:t>to</w:t>
      </w:r>
      <w:r w:rsidR="00CB5211" w:rsidRPr="00B23E72">
        <w:rPr>
          <w:rFonts w:ascii="Arial Narrow" w:hAnsi="Arial Narrow"/>
          <w:noProof/>
          <w:sz w:val="24"/>
          <w:szCs w:val="24"/>
          <w:lang w:val="en-GB"/>
        </w:rPr>
        <w:t xml:space="preserve"> </w:t>
      </w:r>
      <w:r w:rsidRPr="00B23E72">
        <w:rPr>
          <w:rFonts w:ascii="Arial Narrow" w:hAnsi="Arial Narrow"/>
          <w:noProof/>
          <w:sz w:val="24"/>
          <w:szCs w:val="24"/>
          <w:lang w:val="en-GB"/>
        </w:rPr>
        <w:t>Section</w:t>
      </w:r>
      <w:r w:rsidRPr="00B23E72">
        <w:rPr>
          <w:rFonts w:ascii="Arial Narrow" w:hAnsi="Arial Narrow"/>
          <w:sz w:val="24"/>
          <w:szCs w:val="24"/>
          <w:lang w:val="en-GB"/>
        </w:rPr>
        <w:t xml:space="preserve"> 2</w:t>
      </w:r>
      <w:r w:rsidR="00CB5211" w:rsidRPr="00B23E72">
        <w:rPr>
          <w:rFonts w:ascii="Arial Narrow" w:hAnsi="Arial Narrow"/>
          <w:sz w:val="24"/>
          <w:szCs w:val="24"/>
          <w:lang w:val="en-GB"/>
        </w:rPr>
        <w:t>.</w:t>
      </w:r>
      <w:proofErr w:type="gramEnd"/>
    </w:p>
    <w:p w:rsidR="00D25C01" w:rsidRPr="00B23E72" w:rsidRDefault="00D25C01" w:rsidP="00C05C8D">
      <w:pPr>
        <w:tabs>
          <w:tab w:val="left" w:pos="2441"/>
        </w:tabs>
        <w:spacing w:after="120" w:line="240" w:lineRule="auto"/>
        <w:rPr>
          <w:rFonts w:ascii="Arial Narrow" w:hAnsi="Arial Narrow"/>
          <w:color w:val="FF0000"/>
          <w:sz w:val="24"/>
          <w:szCs w:val="24"/>
          <w:lang w:val="en-GB"/>
        </w:rPr>
      </w:pPr>
      <w:r w:rsidRPr="00B23E72">
        <w:rPr>
          <w:rFonts w:ascii="Arial Narrow" w:hAnsi="Arial Narrow"/>
          <w:sz w:val="24"/>
          <w:szCs w:val="24"/>
          <w:lang w:val="en-GB"/>
        </w:rPr>
        <w:t>Overall competence and expertise of the</w:t>
      </w:r>
      <w:r w:rsidR="00CB5211" w:rsidRPr="00B23E72">
        <w:rPr>
          <w:rFonts w:ascii="Arial Narrow" w:hAnsi="Arial Narrow"/>
          <w:sz w:val="24"/>
          <w:szCs w:val="24"/>
          <w:lang w:val="en-GB"/>
        </w:rPr>
        <w:t xml:space="preserve"> </w:t>
      </w:r>
      <w:r w:rsidRPr="00B23E72">
        <w:rPr>
          <w:rFonts w:ascii="Arial Narrow" w:hAnsi="Arial Narrow"/>
          <w:sz w:val="24"/>
          <w:szCs w:val="24"/>
          <w:lang w:val="en-GB"/>
        </w:rPr>
        <w:t>research</w:t>
      </w:r>
      <w:r w:rsidR="00CB5211" w:rsidRPr="00B23E72">
        <w:rPr>
          <w:rFonts w:ascii="Arial Narrow" w:hAnsi="Arial Narrow"/>
          <w:sz w:val="24"/>
          <w:szCs w:val="24"/>
          <w:lang w:val="en-GB"/>
        </w:rPr>
        <w:t xml:space="preserve"> </w:t>
      </w:r>
      <w:r w:rsidRPr="00B23E72">
        <w:rPr>
          <w:rFonts w:ascii="Arial Narrow" w:hAnsi="Arial Narrow"/>
          <w:sz w:val="24"/>
          <w:szCs w:val="24"/>
          <w:lang w:val="en-GB"/>
        </w:rPr>
        <w:t>team</w:t>
      </w:r>
      <w:r w:rsidR="00CB5211" w:rsidRPr="00B23E72">
        <w:rPr>
          <w:rFonts w:ascii="Arial Narrow" w:hAnsi="Arial Narrow"/>
          <w:sz w:val="24"/>
          <w:szCs w:val="24"/>
          <w:lang w:val="en-GB"/>
        </w:rPr>
        <w:t xml:space="preserve"> </w:t>
      </w:r>
      <w:r w:rsidRPr="00B23E72">
        <w:rPr>
          <w:rFonts w:ascii="Arial Narrow" w:hAnsi="Arial Narrow"/>
          <w:sz w:val="24"/>
          <w:szCs w:val="24"/>
          <w:lang w:val="en-GB"/>
        </w:rPr>
        <w:t>leader and senior</w:t>
      </w:r>
      <w:r w:rsidR="00CB5211" w:rsidRPr="00B23E72">
        <w:rPr>
          <w:rFonts w:ascii="Arial Narrow" w:hAnsi="Arial Narrow"/>
          <w:sz w:val="24"/>
          <w:szCs w:val="24"/>
          <w:lang w:val="en-GB"/>
        </w:rPr>
        <w:t xml:space="preserve"> </w:t>
      </w:r>
      <w:r w:rsidRPr="00B23E72">
        <w:rPr>
          <w:rFonts w:ascii="Arial Narrow" w:hAnsi="Arial Narrow"/>
          <w:sz w:val="24"/>
          <w:szCs w:val="24"/>
          <w:lang w:val="en-GB"/>
        </w:rPr>
        <w:t>research staff</w:t>
      </w:r>
      <w:r w:rsidR="00CB5211" w:rsidRPr="00B23E72">
        <w:rPr>
          <w:rFonts w:ascii="Arial Narrow" w:hAnsi="Arial Narrow"/>
          <w:sz w:val="24"/>
          <w:szCs w:val="24"/>
          <w:lang w:val="en-GB"/>
        </w:rPr>
        <w:t xml:space="preserve">. </w:t>
      </w:r>
    </w:p>
    <w:p w:rsidR="00CC0655" w:rsidRPr="00B23E72" w:rsidRDefault="00CC0655" w:rsidP="00C05C8D">
      <w:pPr>
        <w:spacing w:after="120" w:line="240" w:lineRule="auto"/>
        <w:rPr>
          <w:rFonts w:ascii="Arial Narrow" w:hAnsi="Arial Narrow"/>
          <w:b/>
          <w:bCs/>
          <w:sz w:val="24"/>
          <w:szCs w:val="24"/>
          <w:u w:val="single"/>
          <w:lang w:val="en-GB"/>
        </w:rPr>
      </w:pPr>
    </w:p>
    <w:p w:rsidR="00CC0655" w:rsidRPr="00B23E72" w:rsidRDefault="00CC0655" w:rsidP="00C05C8D">
      <w:pPr>
        <w:spacing w:after="120" w:line="240" w:lineRule="auto"/>
        <w:rPr>
          <w:rFonts w:ascii="Arial Narrow" w:hAnsi="Arial Narrow"/>
          <w:b/>
          <w:bCs/>
          <w:sz w:val="24"/>
          <w:szCs w:val="24"/>
          <w:u w:val="single"/>
          <w:lang w:val="en-GB"/>
        </w:rPr>
      </w:pPr>
      <w:r w:rsidRPr="00B23E72">
        <w:rPr>
          <w:rFonts w:ascii="Arial Narrow" w:hAnsi="Arial Narrow"/>
          <w:b/>
          <w:bCs/>
          <w:sz w:val="24"/>
          <w:szCs w:val="24"/>
          <w:u w:val="single"/>
          <w:lang w:val="en-GB"/>
        </w:rPr>
        <w:t>3. The importance of the research for Estonian and EU society, economy and culture</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3.1. Does the research correspond to the prioritised areas of Estonian and EU society, economy and culture? Do the overall goals of the research topic correspond to the goals of international scientific development, incl the strategic development plans of Estonia and EU? Will the funding applied for promote the participation of the research staff in international R&amp;D networks and activities?</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3.2 What is the importance of the research for the development of Estonian science and higher education? What is the position of the submitting R&amp;D institution in this research field/area compared to the other R&amp;D institutions</w:t>
      </w:r>
      <w:r w:rsidRPr="00B23E72">
        <w:rPr>
          <w:rFonts w:ascii="Arial Narrow" w:hAnsi="Arial Narrow"/>
          <w:sz w:val="24"/>
          <w:szCs w:val="24"/>
          <w:lang w:val="en-GB"/>
        </w:rPr>
        <w:t xml:space="preserve"> </w:t>
      </w:r>
      <w:r w:rsidR="00274962" w:rsidRPr="00B23E72">
        <w:rPr>
          <w:rFonts w:ascii="Arial Narrow" w:hAnsi="Arial Narrow"/>
          <w:noProof/>
          <w:sz w:val="24"/>
          <w:szCs w:val="24"/>
          <w:lang w:val="en-GB"/>
        </w:rPr>
        <w:t>of Estonia</w:t>
      </w:r>
      <w:r w:rsidRPr="00B23E72">
        <w:rPr>
          <w:rFonts w:ascii="Arial Narrow" w:hAnsi="Arial Narrow"/>
          <w:noProof/>
          <w:sz w:val="24"/>
          <w:szCs w:val="24"/>
          <w:lang w:val="en-GB"/>
        </w:rPr>
        <w:t xml:space="preserve"> active in the same research field/area (volume of financing, number of international cooperation projects, number of successfully supervised PhD dissertations, number of post-docs (incl from abroad), existence of centres of excellence and/or competence centres in the research area?</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Does the development plan of the R&amp;D institution foresee the strategic development of this research field?</w:t>
      </w:r>
    </w:p>
    <w:p w:rsidR="00D25C01" w:rsidRPr="00B23E72" w:rsidRDefault="00D25C01" w:rsidP="00043366">
      <w:pPr>
        <w:spacing w:line="240" w:lineRule="auto"/>
        <w:rPr>
          <w:rFonts w:ascii="Arial Narrow" w:hAnsi="Arial Narrow"/>
          <w:noProof/>
          <w:color w:val="FF0000"/>
          <w:sz w:val="24"/>
          <w:szCs w:val="24"/>
          <w:lang w:val="en-GB"/>
        </w:rPr>
      </w:pPr>
      <w:r w:rsidRPr="00B23E72">
        <w:rPr>
          <w:rFonts w:ascii="Arial Narrow" w:hAnsi="Arial Narrow"/>
          <w:noProof/>
          <w:sz w:val="24"/>
          <w:szCs w:val="24"/>
          <w:lang w:val="en-GB"/>
        </w:rPr>
        <w:t xml:space="preserve">3.3 </w:t>
      </w:r>
      <w:r w:rsidR="0010055F" w:rsidRPr="00B23E72">
        <w:rPr>
          <w:rFonts w:ascii="Arial Narrow" w:hAnsi="Arial Narrow"/>
          <w:noProof/>
          <w:sz w:val="24"/>
          <w:szCs w:val="24"/>
          <w:lang w:val="en-GB"/>
        </w:rPr>
        <w:t xml:space="preserve">Evaluate the interdisciplinarity of </w:t>
      </w:r>
      <w:r w:rsidRPr="00B23E72">
        <w:rPr>
          <w:rFonts w:ascii="Arial Narrow" w:hAnsi="Arial Narrow"/>
          <w:noProof/>
          <w:sz w:val="24"/>
          <w:szCs w:val="24"/>
          <w:lang w:val="en-GB"/>
        </w:rPr>
        <w:t xml:space="preserve">the </w:t>
      </w:r>
      <w:r w:rsidR="00DA5359" w:rsidRPr="00B23E72">
        <w:rPr>
          <w:rFonts w:ascii="Arial Narrow" w:hAnsi="Arial Narrow"/>
          <w:noProof/>
          <w:sz w:val="24"/>
          <w:szCs w:val="24"/>
          <w:lang w:val="en-GB"/>
        </w:rPr>
        <w:t xml:space="preserve">proposed </w:t>
      </w:r>
      <w:r w:rsidRPr="00B23E72">
        <w:rPr>
          <w:rFonts w:ascii="Arial Narrow" w:hAnsi="Arial Narrow"/>
          <w:noProof/>
          <w:sz w:val="24"/>
          <w:szCs w:val="24"/>
          <w:lang w:val="en-GB"/>
        </w:rPr>
        <w:t>research</w:t>
      </w:r>
      <w:r w:rsidR="0010055F" w:rsidRPr="00B23E72">
        <w:rPr>
          <w:rFonts w:ascii="Arial Narrow" w:hAnsi="Arial Narrow"/>
          <w:noProof/>
          <w:sz w:val="24"/>
          <w:szCs w:val="24"/>
          <w:lang w:val="en-GB"/>
        </w:rPr>
        <w:t>: does it</w:t>
      </w:r>
      <w:r w:rsidR="008837C8">
        <w:rPr>
          <w:rFonts w:ascii="Arial Narrow" w:hAnsi="Arial Narrow"/>
          <w:noProof/>
          <w:sz w:val="24"/>
          <w:szCs w:val="24"/>
          <w:lang w:val="en-GB"/>
        </w:rPr>
        <w:t xml:space="preserve"> </w:t>
      </w:r>
      <w:r w:rsidR="0010055F" w:rsidRPr="00B23E72">
        <w:rPr>
          <w:rFonts w:ascii="Arial Narrow" w:hAnsi="Arial Narrow"/>
          <w:noProof/>
          <w:sz w:val="24"/>
          <w:szCs w:val="24"/>
          <w:lang w:val="en-GB"/>
        </w:rPr>
        <w:t xml:space="preserve">combine </w:t>
      </w:r>
      <w:r w:rsidR="00DA5359" w:rsidRPr="00B23E72">
        <w:rPr>
          <w:rFonts w:ascii="Arial Narrow" w:hAnsi="Arial Narrow"/>
          <w:noProof/>
          <w:sz w:val="24"/>
          <w:szCs w:val="24"/>
          <w:lang w:val="en-GB"/>
        </w:rPr>
        <w:t>synergistically together</w:t>
      </w:r>
      <w:r w:rsidRPr="00B23E72">
        <w:rPr>
          <w:rFonts w:ascii="Arial Narrow" w:hAnsi="Arial Narrow"/>
          <w:noProof/>
          <w:sz w:val="24"/>
          <w:szCs w:val="24"/>
          <w:lang w:val="en-GB"/>
        </w:rPr>
        <w:t xml:space="preserve"> different research fields or different areas of research and</w:t>
      </w:r>
      <w:r w:rsidR="0010055F" w:rsidRPr="00B23E72">
        <w:rPr>
          <w:rFonts w:ascii="Arial Narrow" w:hAnsi="Arial Narrow"/>
          <w:noProof/>
          <w:sz w:val="24"/>
          <w:szCs w:val="24"/>
          <w:lang w:val="en-GB"/>
        </w:rPr>
        <w:t>/or</w:t>
      </w:r>
      <w:r w:rsidRPr="00B23E72">
        <w:rPr>
          <w:rFonts w:ascii="Arial Narrow" w:hAnsi="Arial Narrow"/>
          <w:noProof/>
          <w:sz w:val="24"/>
          <w:szCs w:val="24"/>
          <w:lang w:val="en-GB"/>
        </w:rPr>
        <w:t xml:space="preserve"> development</w:t>
      </w:r>
      <w:r w:rsidR="0010055F" w:rsidRPr="00B23E72">
        <w:rPr>
          <w:rFonts w:ascii="Arial Narrow" w:hAnsi="Arial Narrow"/>
          <w:noProof/>
          <w:sz w:val="24"/>
          <w:szCs w:val="24"/>
          <w:lang w:val="en-GB"/>
        </w:rPr>
        <w:t xml:space="preserve"> activities</w:t>
      </w:r>
      <w:r w:rsidRPr="00B23E72">
        <w:rPr>
          <w:rFonts w:ascii="Arial Narrow" w:hAnsi="Arial Narrow"/>
          <w:noProof/>
          <w:sz w:val="24"/>
          <w:szCs w:val="24"/>
          <w:lang w:val="en-GB"/>
        </w:rPr>
        <w:t>?</w:t>
      </w:r>
    </w:p>
    <w:p w:rsidR="00D25C01" w:rsidRPr="00B23E72" w:rsidRDefault="00DA5359"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Does the funding of</w:t>
      </w:r>
      <w:r w:rsidR="00D25C01" w:rsidRPr="00B23E72">
        <w:rPr>
          <w:rFonts w:ascii="Arial Narrow" w:hAnsi="Arial Narrow"/>
          <w:noProof/>
          <w:sz w:val="24"/>
          <w:szCs w:val="24"/>
          <w:lang w:val="en-GB"/>
        </w:rPr>
        <w:t xml:space="preserve"> </w:t>
      </w:r>
      <w:r w:rsidRPr="00B23E72">
        <w:rPr>
          <w:rFonts w:ascii="Arial Narrow" w:hAnsi="Arial Narrow"/>
          <w:noProof/>
          <w:sz w:val="24"/>
          <w:szCs w:val="24"/>
          <w:lang w:val="en-GB"/>
        </w:rPr>
        <w:t xml:space="preserve">the </w:t>
      </w:r>
      <w:r w:rsidR="00D25C01" w:rsidRPr="00B23E72">
        <w:rPr>
          <w:rFonts w:ascii="Arial Narrow" w:hAnsi="Arial Narrow"/>
          <w:noProof/>
          <w:sz w:val="24"/>
          <w:szCs w:val="24"/>
          <w:lang w:val="en-GB"/>
        </w:rPr>
        <w:t xml:space="preserve">research topic guarantee the development of this research field and its sustainability in Estonia? Are all research subtopics equally sustainable and will guarantee the development of this research field and </w:t>
      </w:r>
      <w:r w:rsidRPr="00B23E72">
        <w:rPr>
          <w:rFonts w:ascii="Arial Narrow" w:hAnsi="Arial Narrow"/>
          <w:noProof/>
          <w:sz w:val="24"/>
          <w:szCs w:val="24"/>
          <w:lang w:val="en-GB"/>
        </w:rPr>
        <w:t xml:space="preserve">education </w:t>
      </w:r>
      <w:r w:rsidR="00D25C01" w:rsidRPr="00B23E72">
        <w:rPr>
          <w:rFonts w:ascii="Arial Narrow" w:hAnsi="Arial Narrow"/>
          <w:noProof/>
          <w:sz w:val="24"/>
          <w:szCs w:val="24"/>
          <w:lang w:val="en-GB"/>
        </w:rPr>
        <w:t>of a new generation of researchers in Estonia?</w:t>
      </w:r>
    </w:p>
    <w:p w:rsidR="00472E4B" w:rsidRPr="00B23E72" w:rsidRDefault="00472E4B" w:rsidP="00C05C8D">
      <w:pPr>
        <w:tabs>
          <w:tab w:val="left" w:pos="2335"/>
        </w:tabs>
        <w:spacing w:after="120" w:line="240" w:lineRule="auto"/>
        <w:rPr>
          <w:rFonts w:ascii="Arial Narrow" w:hAnsi="Arial Narrow"/>
          <w:sz w:val="24"/>
          <w:szCs w:val="24"/>
          <w:lang w:val="en-GB"/>
        </w:rPr>
      </w:pPr>
    </w:p>
    <w:p w:rsidR="00472E4B" w:rsidRPr="00B23E72" w:rsidRDefault="00D25C01" w:rsidP="00C05C8D">
      <w:pPr>
        <w:tabs>
          <w:tab w:val="left" w:pos="2335"/>
        </w:tabs>
        <w:spacing w:after="120" w:line="240" w:lineRule="auto"/>
        <w:rPr>
          <w:rFonts w:ascii="Arial Narrow" w:hAnsi="Arial Narrow"/>
          <w:sz w:val="24"/>
          <w:szCs w:val="24"/>
          <w:lang w:val="en-GB"/>
        </w:rPr>
      </w:pPr>
      <w:proofErr w:type="gramStart"/>
      <w:r w:rsidRPr="00B23E72">
        <w:rPr>
          <w:rFonts w:ascii="Arial Narrow" w:hAnsi="Arial Narrow"/>
          <w:sz w:val="24"/>
          <w:szCs w:val="24"/>
          <w:lang w:val="en-GB"/>
        </w:rPr>
        <w:t>Other</w:t>
      </w:r>
      <w:r w:rsidR="00CB5211" w:rsidRPr="00B23E72">
        <w:rPr>
          <w:rFonts w:ascii="Arial Narrow" w:hAnsi="Arial Narrow"/>
          <w:sz w:val="24"/>
          <w:szCs w:val="24"/>
          <w:lang w:val="en-GB"/>
        </w:rPr>
        <w:t xml:space="preserve"> </w:t>
      </w:r>
      <w:r w:rsidRPr="00B23E72">
        <w:rPr>
          <w:rFonts w:ascii="Arial Narrow" w:hAnsi="Arial Narrow"/>
          <w:sz w:val="24"/>
          <w:szCs w:val="24"/>
          <w:lang w:val="en-GB"/>
        </w:rPr>
        <w:t>comments</w:t>
      </w:r>
      <w:r w:rsidR="00CB5211" w:rsidRPr="00B23E72">
        <w:rPr>
          <w:rFonts w:ascii="Arial Narrow" w:hAnsi="Arial Narrow"/>
          <w:sz w:val="24"/>
          <w:szCs w:val="24"/>
          <w:lang w:val="en-GB"/>
        </w:rPr>
        <w:t xml:space="preserve"> </w:t>
      </w:r>
      <w:r w:rsidRPr="00B23E72">
        <w:rPr>
          <w:rFonts w:ascii="Arial Narrow" w:hAnsi="Arial Narrow"/>
          <w:sz w:val="24"/>
          <w:szCs w:val="24"/>
          <w:lang w:val="en-GB"/>
        </w:rPr>
        <w:t>to</w:t>
      </w:r>
      <w:r w:rsidR="00CB5211" w:rsidRPr="00B23E72">
        <w:rPr>
          <w:rFonts w:ascii="Arial Narrow" w:hAnsi="Arial Narrow"/>
          <w:sz w:val="24"/>
          <w:szCs w:val="24"/>
          <w:lang w:val="en-GB"/>
        </w:rPr>
        <w:t xml:space="preserve"> </w:t>
      </w:r>
      <w:r w:rsidRPr="00B23E72">
        <w:rPr>
          <w:rFonts w:ascii="Arial Narrow" w:hAnsi="Arial Narrow"/>
          <w:sz w:val="24"/>
          <w:szCs w:val="24"/>
          <w:lang w:val="en-GB"/>
        </w:rPr>
        <w:t>Section 3</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D25C01" w:rsidRPr="00B23E72" w:rsidRDefault="00D25C01" w:rsidP="00C05C8D">
      <w:pPr>
        <w:tabs>
          <w:tab w:val="left" w:pos="2335"/>
        </w:tabs>
        <w:spacing w:after="120" w:line="240" w:lineRule="auto"/>
        <w:rPr>
          <w:rFonts w:ascii="Arial Narrow" w:hAnsi="Arial Narrow"/>
          <w:color w:val="FF0000"/>
          <w:sz w:val="24"/>
          <w:szCs w:val="24"/>
          <w:lang w:val="en-GB"/>
        </w:rPr>
      </w:pPr>
      <w:proofErr w:type="gramStart"/>
      <w:r w:rsidRPr="00B23E72">
        <w:rPr>
          <w:rFonts w:ascii="Arial Narrow" w:hAnsi="Arial Narrow"/>
          <w:sz w:val="24"/>
          <w:szCs w:val="24"/>
          <w:lang w:val="en-GB"/>
        </w:rPr>
        <w:t>Overall importance of the research for Estonian and EU society, economy and culture</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C05C8D" w:rsidRPr="00B23E72" w:rsidRDefault="00C05C8D" w:rsidP="00C05C8D">
      <w:pPr>
        <w:spacing w:after="120" w:line="240" w:lineRule="auto"/>
        <w:rPr>
          <w:rFonts w:ascii="Arial Narrow" w:hAnsi="Arial Narrow"/>
          <w:b/>
          <w:bCs/>
          <w:sz w:val="24"/>
          <w:szCs w:val="24"/>
          <w:u w:val="single"/>
          <w:lang w:val="en-GB"/>
        </w:rPr>
      </w:pPr>
    </w:p>
    <w:p w:rsidR="00CC0655" w:rsidRPr="00B23E72" w:rsidRDefault="00CC0655" w:rsidP="00C05C8D">
      <w:pPr>
        <w:spacing w:after="120" w:line="240" w:lineRule="auto"/>
        <w:rPr>
          <w:rFonts w:ascii="Arial Narrow" w:hAnsi="Arial Narrow"/>
          <w:b/>
          <w:bCs/>
          <w:sz w:val="24"/>
          <w:szCs w:val="24"/>
          <w:u w:val="single"/>
          <w:lang w:val="en-GB"/>
        </w:rPr>
      </w:pPr>
      <w:r w:rsidRPr="00B23E72">
        <w:rPr>
          <w:rFonts w:ascii="Arial Narrow" w:hAnsi="Arial Narrow"/>
          <w:b/>
          <w:bCs/>
          <w:sz w:val="24"/>
          <w:szCs w:val="24"/>
          <w:u w:val="single"/>
          <w:lang w:val="en-GB"/>
        </w:rPr>
        <w:t>4. State-of-art of research environment</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4.1. The research team ha</w:t>
      </w:r>
      <w:r w:rsidR="00FB158C" w:rsidRPr="00B23E72">
        <w:rPr>
          <w:rFonts w:ascii="Arial Narrow" w:hAnsi="Arial Narrow"/>
          <w:noProof/>
          <w:sz w:val="24"/>
          <w:szCs w:val="24"/>
          <w:lang w:val="en-GB"/>
        </w:rPr>
        <w:t>s</w:t>
      </w:r>
      <w:r w:rsidRPr="00B23E72">
        <w:rPr>
          <w:rFonts w:ascii="Arial Narrow" w:hAnsi="Arial Narrow"/>
          <w:noProof/>
          <w:sz w:val="24"/>
          <w:szCs w:val="24"/>
          <w:lang w:val="en-GB"/>
        </w:rPr>
        <w:t xml:space="preserve"> additional sources of </w:t>
      </w:r>
      <w:r w:rsidR="00043BDF" w:rsidRPr="00B23E72">
        <w:rPr>
          <w:rFonts w:ascii="Arial Narrow" w:hAnsi="Arial Narrow"/>
          <w:noProof/>
          <w:sz w:val="24"/>
          <w:szCs w:val="24"/>
          <w:lang w:val="en-GB"/>
        </w:rPr>
        <w:t xml:space="preserve">funding </w:t>
      </w:r>
      <w:r w:rsidRPr="00B23E72">
        <w:rPr>
          <w:rFonts w:ascii="Arial Narrow" w:hAnsi="Arial Narrow"/>
          <w:noProof/>
          <w:sz w:val="24"/>
          <w:szCs w:val="24"/>
          <w:lang w:val="en-GB"/>
        </w:rPr>
        <w:t xml:space="preserve">corresponding to at least </w:t>
      </w:r>
      <w:r w:rsidR="008837C8" w:rsidRPr="008837C8">
        <w:rPr>
          <w:rFonts w:ascii="Arial Narrow" w:hAnsi="Arial Narrow"/>
          <w:noProof/>
          <w:sz w:val="24"/>
          <w:szCs w:val="24"/>
          <w:lang w:val="en-GB"/>
        </w:rPr>
        <w:t>…</w:t>
      </w:r>
      <w:r w:rsidRPr="008837C8">
        <w:rPr>
          <w:rFonts w:ascii="Arial Narrow" w:hAnsi="Arial Narrow"/>
          <w:noProof/>
          <w:sz w:val="24"/>
          <w:szCs w:val="24"/>
          <w:lang w:val="en-GB"/>
        </w:rPr>
        <w:t>%</w:t>
      </w:r>
      <w:r w:rsidRPr="00B23E72">
        <w:rPr>
          <w:rFonts w:ascii="Arial Narrow" w:hAnsi="Arial Narrow"/>
          <w:noProof/>
          <w:sz w:val="24"/>
          <w:szCs w:val="24"/>
          <w:lang w:val="en-GB"/>
        </w:rPr>
        <w:t xml:space="preserve"> of the sum applied for.</w:t>
      </w:r>
    </w:p>
    <w:p w:rsidR="00D25C01"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What is the number of grants obtained by the senior research staff?</w:t>
      </w:r>
    </w:p>
    <w:p w:rsidR="00D25C01" w:rsidRPr="00B23E72" w:rsidRDefault="00D25C01" w:rsidP="00043366">
      <w:pPr>
        <w:spacing w:line="240" w:lineRule="auto"/>
        <w:rPr>
          <w:rFonts w:ascii="Arial Narrow" w:hAnsi="Arial Narrow"/>
          <w:noProof/>
          <w:sz w:val="24"/>
          <w:szCs w:val="24"/>
          <w:lang w:val="en-GB"/>
        </w:rPr>
      </w:pPr>
      <w:r w:rsidRPr="00D72238">
        <w:rPr>
          <w:rFonts w:ascii="Arial Narrow" w:hAnsi="Arial Narrow"/>
          <w:noProof/>
          <w:sz w:val="24"/>
          <w:szCs w:val="24"/>
          <w:lang w:val="en-GB"/>
        </w:rPr>
        <w:t xml:space="preserve">4.2. In which international or Estonian cooperation </w:t>
      </w:r>
      <w:r w:rsidR="00043BDF" w:rsidRPr="00D72238">
        <w:rPr>
          <w:rFonts w:ascii="Arial Narrow" w:hAnsi="Arial Narrow"/>
          <w:noProof/>
          <w:sz w:val="24"/>
          <w:szCs w:val="24"/>
          <w:lang w:val="en-GB"/>
        </w:rPr>
        <w:t>projects</w:t>
      </w:r>
      <w:r w:rsidRPr="00D72238">
        <w:rPr>
          <w:rFonts w:ascii="Arial Narrow" w:hAnsi="Arial Narrow"/>
          <w:noProof/>
          <w:sz w:val="24"/>
          <w:szCs w:val="24"/>
          <w:lang w:val="en-GB"/>
        </w:rPr>
        <w:t xml:space="preserve"> do the members of the research team participate? </w:t>
      </w:r>
      <w:r w:rsidR="002807B7" w:rsidRPr="00D72238">
        <w:rPr>
          <w:rFonts w:ascii="Arial Narrow" w:hAnsi="Arial Narrow"/>
          <w:noProof/>
          <w:sz w:val="24"/>
          <w:szCs w:val="24"/>
          <w:lang w:val="en-GB"/>
        </w:rPr>
        <w:t>Does</w:t>
      </w:r>
      <w:r w:rsidR="00043BDF" w:rsidRPr="00D72238">
        <w:rPr>
          <w:rFonts w:ascii="Arial Narrow" w:hAnsi="Arial Narrow"/>
          <w:noProof/>
          <w:sz w:val="24"/>
          <w:szCs w:val="24"/>
          <w:lang w:val="en-GB"/>
        </w:rPr>
        <w:t xml:space="preserve"> this include</w:t>
      </w:r>
      <w:r w:rsidRPr="00D72238">
        <w:rPr>
          <w:rFonts w:ascii="Arial Narrow" w:hAnsi="Arial Narrow"/>
          <w:noProof/>
          <w:sz w:val="24"/>
          <w:szCs w:val="24"/>
          <w:lang w:val="en-GB"/>
        </w:rPr>
        <w:t xml:space="preserve"> </w:t>
      </w:r>
      <w:r w:rsidR="00043BDF" w:rsidRPr="00D72238">
        <w:rPr>
          <w:rFonts w:ascii="Arial Narrow" w:hAnsi="Arial Narrow"/>
          <w:noProof/>
          <w:sz w:val="24"/>
          <w:szCs w:val="24"/>
          <w:lang w:val="en-GB"/>
        </w:rPr>
        <w:t xml:space="preserve">exchange of the </w:t>
      </w:r>
      <w:r w:rsidR="002807B7" w:rsidRPr="00D72238">
        <w:rPr>
          <w:rFonts w:ascii="Arial Narrow" w:hAnsi="Arial Narrow"/>
          <w:noProof/>
          <w:sz w:val="24"/>
          <w:szCs w:val="24"/>
          <w:lang w:val="en-GB"/>
        </w:rPr>
        <w:t xml:space="preserve">international </w:t>
      </w:r>
      <w:r w:rsidRPr="00D72238">
        <w:rPr>
          <w:rFonts w:ascii="Arial Narrow" w:hAnsi="Arial Narrow"/>
          <w:noProof/>
          <w:sz w:val="24"/>
          <w:szCs w:val="24"/>
          <w:lang w:val="en-GB"/>
        </w:rPr>
        <w:t xml:space="preserve">research exchange </w:t>
      </w:r>
      <w:r w:rsidR="002807B7" w:rsidRPr="00D72238">
        <w:rPr>
          <w:rFonts w:ascii="Arial Narrow" w:hAnsi="Arial Narrow"/>
          <w:noProof/>
          <w:sz w:val="24"/>
          <w:szCs w:val="24"/>
          <w:lang w:val="en-GB"/>
        </w:rPr>
        <w:t>take</w:t>
      </w:r>
      <w:r w:rsidR="00B66FF2" w:rsidRPr="00D72238">
        <w:rPr>
          <w:rFonts w:ascii="Arial Narrow" w:hAnsi="Arial Narrow"/>
          <w:noProof/>
          <w:sz w:val="24"/>
          <w:szCs w:val="24"/>
          <w:lang w:val="en-GB"/>
        </w:rPr>
        <w:t xml:space="preserve"> </w:t>
      </w:r>
      <w:r w:rsidR="00043BDF" w:rsidRPr="00D72238">
        <w:rPr>
          <w:rFonts w:ascii="Arial Narrow" w:hAnsi="Arial Narrow"/>
          <w:noProof/>
          <w:sz w:val="24"/>
          <w:szCs w:val="24"/>
          <w:lang w:val="en-GB"/>
        </w:rPr>
        <w:t>staff</w:t>
      </w:r>
      <w:r w:rsidRPr="00D72238">
        <w:rPr>
          <w:rFonts w:ascii="Arial Narrow" w:hAnsi="Arial Narrow"/>
          <w:noProof/>
          <w:sz w:val="24"/>
          <w:szCs w:val="24"/>
          <w:lang w:val="en-GB"/>
        </w:rPr>
        <w:t>?</w:t>
      </w:r>
    </w:p>
    <w:p w:rsidR="00D25C01" w:rsidRPr="00B23E72" w:rsidRDefault="00D25C01" w:rsidP="00043366">
      <w:pPr>
        <w:spacing w:line="240" w:lineRule="auto"/>
        <w:rPr>
          <w:rFonts w:ascii="Arial Narrow" w:hAnsi="Arial Narrow"/>
          <w:sz w:val="24"/>
          <w:szCs w:val="24"/>
          <w:lang w:val="en-GB"/>
        </w:rPr>
      </w:pPr>
      <w:r w:rsidRPr="00B23E72">
        <w:rPr>
          <w:rFonts w:ascii="Arial Narrow" w:hAnsi="Arial Narrow"/>
          <w:noProof/>
          <w:sz w:val="24"/>
          <w:szCs w:val="24"/>
          <w:lang w:val="en-GB"/>
        </w:rPr>
        <w:t xml:space="preserve">4.3. </w:t>
      </w:r>
      <w:r w:rsidR="002807B7" w:rsidRPr="00B23E72">
        <w:rPr>
          <w:rFonts w:ascii="Arial Narrow" w:hAnsi="Arial Narrow"/>
          <w:noProof/>
          <w:sz w:val="24"/>
          <w:szCs w:val="24"/>
          <w:lang w:val="en-GB"/>
        </w:rPr>
        <w:t>Does</w:t>
      </w:r>
      <w:r w:rsidRPr="00B23E72">
        <w:rPr>
          <w:rFonts w:ascii="Arial Narrow" w:hAnsi="Arial Narrow"/>
          <w:noProof/>
          <w:sz w:val="24"/>
          <w:szCs w:val="24"/>
          <w:lang w:val="en-GB"/>
        </w:rPr>
        <w:t xml:space="preserve"> the research environment </w:t>
      </w:r>
      <w:r w:rsidR="00043BDF" w:rsidRPr="00B23E72">
        <w:rPr>
          <w:rFonts w:ascii="Arial Narrow" w:hAnsi="Arial Narrow"/>
          <w:noProof/>
          <w:sz w:val="24"/>
          <w:szCs w:val="24"/>
          <w:lang w:val="en-GB"/>
        </w:rPr>
        <w:t>appropriate fo</w:t>
      </w:r>
      <w:r w:rsidR="00043BDF" w:rsidRPr="00B23E72">
        <w:rPr>
          <w:rFonts w:ascii="Arial Narrow" w:hAnsi="Arial Narrow"/>
          <w:sz w:val="24"/>
          <w:szCs w:val="24"/>
          <w:lang w:val="en-GB"/>
        </w:rPr>
        <w:t xml:space="preserve">r </w:t>
      </w:r>
      <w:r w:rsidR="00043BDF" w:rsidRPr="00B23E72">
        <w:rPr>
          <w:rFonts w:ascii="Arial Narrow" w:hAnsi="Arial Narrow"/>
          <w:noProof/>
          <w:sz w:val="24"/>
          <w:szCs w:val="24"/>
          <w:lang w:val="en-GB"/>
        </w:rPr>
        <w:t>the proposed research</w:t>
      </w:r>
      <w:r w:rsidRPr="00B23E72">
        <w:rPr>
          <w:rFonts w:ascii="Arial Narrow" w:hAnsi="Arial Narrow"/>
          <w:noProof/>
          <w:sz w:val="24"/>
          <w:szCs w:val="24"/>
          <w:lang w:val="en-GB"/>
        </w:rPr>
        <w:t>? Does the resea</w:t>
      </w:r>
      <w:r w:rsidR="0010055F" w:rsidRPr="00B23E72">
        <w:rPr>
          <w:rFonts w:ascii="Arial Narrow" w:hAnsi="Arial Narrow"/>
          <w:noProof/>
          <w:sz w:val="24"/>
          <w:szCs w:val="24"/>
          <w:lang w:val="en-GB"/>
        </w:rPr>
        <w:t>r</w:t>
      </w:r>
      <w:r w:rsidRPr="00B23E72">
        <w:rPr>
          <w:rFonts w:ascii="Arial Narrow" w:hAnsi="Arial Narrow"/>
          <w:noProof/>
          <w:sz w:val="24"/>
          <w:szCs w:val="24"/>
          <w:lang w:val="en-GB"/>
        </w:rPr>
        <w:t xml:space="preserve">ch team participate in planning and </w:t>
      </w:r>
      <w:r w:rsidR="00043BDF" w:rsidRPr="00B23E72">
        <w:rPr>
          <w:rFonts w:ascii="Arial Narrow" w:hAnsi="Arial Narrow"/>
          <w:noProof/>
          <w:sz w:val="24"/>
          <w:szCs w:val="24"/>
          <w:lang w:val="en-GB"/>
        </w:rPr>
        <w:t xml:space="preserve">development </w:t>
      </w:r>
      <w:r w:rsidRPr="00B23E72">
        <w:rPr>
          <w:rFonts w:ascii="Arial Narrow" w:hAnsi="Arial Narrow"/>
          <w:noProof/>
          <w:sz w:val="24"/>
          <w:szCs w:val="24"/>
          <w:lang w:val="en-GB"/>
        </w:rPr>
        <w:t xml:space="preserve">of the </w:t>
      </w:r>
      <w:r w:rsidR="002807B7" w:rsidRPr="00B23E72">
        <w:rPr>
          <w:rFonts w:ascii="Arial Narrow" w:hAnsi="Arial Narrow"/>
          <w:noProof/>
          <w:sz w:val="24"/>
          <w:szCs w:val="24"/>
          <w:lang w:val="en-GB"/>
        </w:rPr>
        <w:t xml:space="preserve">national </w:t>
      </w:r>
      <w:r w:rsidRPr="00B23E72">
        <w:rPr>
          <w:rFonts w:ascii="Arial Narrow" w:hAnsi="Arial Narrow"/>
          <w:noProof/>
          <w:sz w:val="24"/>
          <w:szCs w:val="24"/>
          <w:lang w:val="en-GB"/>
        </w:rPr>
        <w:t xml:space="preserve">research environment </w:t>
      </w:r>
      <w:r w:rsidR="0010055F" w:rsidRPr="00B23E72">
        <w:rPr>
          <w:rFonts w:ascii="Arial Narrow" w:hAnsi="Arial Narrow"/>
          <w:noProof/>
          <w:sz w:val="24"/>
          <w:szCs w:val="24"/>
          <w:lang w:val="en-GB"/>
        </w:rPr>
        <w:t xml:space="preserve">of </w:t>
      </w:r>
      <w:r w:rsidRPr="00B23E72">
        <w:rPr>
          <w:rFonts w:ascii="Arial Narrow" w:hAnsi="Arial Narrow"/>
          <w:noProof/>
          <w:sz w:val="24"/>
          <w:szCs w:val="24"/>
          <w:lang w:val="en-GB"/>
        </w:rPr>
        <w:t>th</w:t>
      </w:r>
      <w:r w:rsidR="0010055F" w:rsidRPr="00B23E72">
        <w:rPr>
          <w:rFonts w:ascii="Arial Narrow" w:hAnsi="Arial Narrow"/>
          <w:noProof/>
          <w:sz w:val="24"/>
          <w:szCs w:val="24"/>
          <w:lang w:val="en-GB"/>
        </w:rPr>
        <w:t>is</w:t>
      </w:r>
      <w:r w:rsidRPr="00B23E72">
        <w:rPr>
          <w:rFonts w:ascii="Arial Narrow" w:hAnsi="Arial Narrow"/>
          <w:noProof/>
          <w:sz w:val="24"/>
          <w:szCs w:val="24"/>
          <w:lang w:val="en-GB"/>
        </w:rPr>
        <w:t xml:space="preserve"> research field? Is the research topic connected with the resea</w:t>
      </w:r>
      <w:r w:rsidR="0010055F" w:rsidRPr="00B23E72">
        <w:rPr>
          <w:rFonts w:ascii="Arial Narrow" w:hAnsi="Arial Narrow"/>
          <w:noProof/>
          <w:sz w:val="24"/>
          <w:szCs w:val="24"/>
          <w:lang w:val="en-GB"/>
        </w:rPr>
        <w:t>r</w:t>
      </w:r>
      <w:r w:rsidRPr="00B23E72">
        <w:rPr>
          <w:rFonts w:ascii="Arial Narrow" w:hAnsi="Arial Narrow"/>
          <w:noProof/>
          <w:sz w:val="24"/>
          <w:szCs w:val="24"/>
          <w:lang w:val="en-GB"/>
        </w:rPr>
        <w:t>ch infrastructure listed in the Estonian research infrastructure roadmap? Is the research topic involved in pan-European or international research infrastructures and/or research networks?</w:t>
      </w:r>
    </w:p>
    <w:p w:rsidR="00A503C9" w:rsidRDefault="00A503C9" w:rsidP="00C05C8D">
      <w:pPr>
        <w:tabs>
          <w:tab w:val="left" w:pos="1588"/>
        </w:tabs>
        <w:spacing w:after="120" w:line="240" w:lineRule="auto"/>
        <w:rPr>
          <w:rFonts w:ascii="Arial Narrow" w:hAnsi="Arial Narrow"/>
          <w:sz w:val="24"/>
          <w:szCs w:val="24"/>
          <w:lang w:val="en-GB"/>
        </w:rPr>
      </w:pPr>
    </w:p>
    <w:p w:rsidR="00D25C01" w:rsidRPr="00B23E72" w:rsidRDefault="00CB5211" w:rsidP="00C05C8D">
      <w:pPr>
        <w:tabs>
          <w:tab w:val="left" w:pos="1588"/>
        </w:tabs>
        <w:spacing w:after="120" w:line="240" w:lineRule="auto"/>
        <w:rPr>
          <w:rFonts w:ascii="Arial Narrow" w:hAnsi="Arial Narrow"/>
          <w:i/>
          <w:iCs/>
          <w:sz w:val="24"/>
          <w:szCs w:val="24"/>
          <w:lang w:val="en-GB"/>
        </w:rPr>
      </w:pPr>
      <w:proofErr w:type="gramStart"/>
      <w:r w:rsidRPr="00B23E72">
        <w:rPr>
          <w:rFonts w:ascii="Arial Narrow" w:hAnsi="Arial Narrow"/>
          <w:sz w:val="24"/>
          <w:szCs w:val="24"/>
          <w:lang w:val="en-GB"/>
        </w:rPr>
        <w:t>Evaluation.</w:t>
      </w:r>
      <w:proofErr w:type="gramEnd"/>
      <w:r w:rsidRPr="00B23E72">
        <w:rPr>
          <w:rFonts w:ascii="Arial Narrow" w:hAnsi="Arial Narrow"/>
          <w:sz w:val="24"/>
          <w:szCs w:val="24"/>
          <w:lang w:val="en-GB"/>
        </w:rPr>
        <w:t xml:space="preserve"> </w:t>
      </w:r>
    </w:p>
    <w:p w:rsidR="00D25C01" w:rsidRPr="00B23E72" w:rsidRDefault="00D25C01" w:rsidP="00C05C8D">
      <w:pPr>
        <w:tabs>
          <w:tab w:val="left" w:pos="1588"/>
        </w:tabs>
        <w:spacing w:after="120" w:line="240" w:lineRule="auto"/>
        <w:rPr>
          <w:rFonts w:ascii="Arial Narrow" w:hAnsi="Arial Narrow"/>
          <w:i/>
          <w:iCs/>
          <w:color w:val="FF0000"/>
          <w:sz w:val="24"/>
          <w:szCs w:val="24"/>
          <w:lang w:val="en-GB"/>
        </w:rPr>
      </w:pPr>
      <w:r w:rsidRPr="00B23E72">
        <w:rPr>
          <w:rFonts w:ascii="Arial Narrow" w:hAnsi="Arial Narrow"/>
          <w:sz w:val="24"/>
          <w:szCs w:val="24"/>
          <w:lang w:val="en-GB"/>
        </w:rPr>
        <w:t>Comments</w:t>
      </w:r>
      <w:r w:rsidRPr="00B23E72">
        <w:rPr>
          <w:rFonts w:ascii="Arial Narrow" w:hAnsi="Arial Narrow"/>
          <w:color w:val="FF0000"/>
          <w:sz w:val="24"/>
          <w:szCs w:val="24"/>
          <w:lang w:val="en-GB"/>
        </w:rPr>
        <w:t xml:space="preserve"> </w:t>
      </w:r>
    </w:p>
    <w:p w:rsidR="00D25C01" w:rsidRPr="00B23E72" w:rsidRDefault="00D25C01" w:rsidP="00C05C8D">
      <w:pPr>
        <w:tabs>
          <w:tab w:val="left" w:pos="1588"/>
        </w:tabs>
        <w:spacing w:after="120" w:line="240" w:lineRule="auto"/>
        <w:rPr>
          <w:rFonts w:ascii="Arial Narrow" w:hAnsi="Arial Narrow"/>
          <w:sz w:val="24"/>
          <w:szCs w:val="24"/>
          <w:lang w:val="en-GB"/>
        </w:rPr>
      </w:pPr>
      <w:proofErr w:type="gramStart"/>
      <w:r w:rsidRPr="00B23E72">
        <w:rPr>
          <w:rFonts w:ascii="Arial Narrow" w:hAnsi="Arial Narrow"/>
          <w:sz w:val="24"/>
          <w:szCs w:val="24"/>
          <w:lang w:val="en-GB"/>
        </w:rPr>
        <w:t>Other comments to Section 4</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D25C01" w:rsidRPr="00B23E72" w:rsidRDefault="00D25C01" w:rsidP="00C05C8D">
      <w:pPr>
        <w:tabs>
          <w:tab w:val="left" w:pos="1588"/>
        </w:tabs>
        <w:spacing w:after="120" w:line="240" w:lineRule="auto"/>
        <w:rPr>
          <w:rFonts w:ascii="Arial Narrow" w:hAnsi="Arial Narrow"/>
          <w:sz w:val="24"/>
          <w:szCs w:val="24"/>
          <w:lang w:val="en-GB"/>
        </w:rPr>
      </w:pPr>
      <w:proofErr w:type="gramStart"/>
      <w:r w:rsidRPr="00B23E72">
        <w:rPr>
          <w:rFonts w:ascii="Arial Narrow" w:hAnsi="Arial Narrow"/>
          <w:sz w:val="24"/>
          <w:szCs w:val="24"/>
          <w:lang w:val="en-GB"/>
        </w:rPr>
        <w:t>Overall assessment of the state-of-art of research environment</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CC0655" w:rsidRPr="00B23E72" w:rsidRDefault="00CC0655" w:rsidP="00C05C8D">
      <w:pPr>
        <w:spacing w:after="120" w:line="240" w:lineRule="auto"/>
        <w:rPr>
          <w:rFonts w:ascii="Arial Narrow" w:hAnsi="Arial Narrow"/>
          <w:b/>
          <w:bCs/>
          <w:color w:val="000000"/>
          <w:sz w:val="24"/>
          <w:szCs w:val="24"/>
          <w:u w:val="single"/>
          <w:lang w:val="en-GB"/>
        </w:rPr>
      </w:pPr>
    </w:p>
    <w:p w:rsidR="00CC0655" w:rsidRPr="00B23E72" w:rsidRDefault="00CC0655" w:rsidP="00C05C8D">
      <w:pPr>
        <w:spacing w:after="120" w:line="240" w:lineRule="auto"/>
        <w:rPr>
          <w:rFonts w:ascii="Arial Narrow" w:hAnsi="Arial Narrow"/>
          <w:b/>
          <w:bCs/>
          <w:color w:val="000000"/>
          <w:sz w:val="24"/>
          <w:szCs w:val="24"/>
          <w:u w:val="single"/>
          <w:lang w:val="en-GB"/>
        </w:rPr>
      </w:pPr>
      <w:r w:rsidRPr="00B23E72">
        <w:rPr>
          <w:rFonts w:ascii="Arial Narrow" w:hAnsi="Arial Narrow"/>
          <w:b/>
          <w:bCs/>
          <w:color w:val="000000"/>
          <w:sz w:val="24"/>
          <w:szCs w:val="24"/>
          <w:u w:val="single"/>
          <w:lang w:val="en-GB"/>
        </w:rPr>
        <w:t xml:space="preserve">5. Correspondence to national strategic development plans and the institution’s development plans and strategies. </w:t>
      </w:r>
    </w:p>
    <w:p w:rsidR="004207DD" w:rsidRPr="00B23E72" w:rsidRDefault="00CC0655" w:rsidP="00C05C8D">
      <w:pPr>
        <w:spacing w:after="120" w:line="240" w:lineRule="auto"/>
        <w:rPr>
          <w:rFonts w:ascii="Arial Narrow" w:hAnsi="Arial Narrow"/>
          <w:color w:val="000000" w:themeColor="text1"/>
          <w:sz w:val="24"/>
          <w:szCs w:val="24"/>
          <w:lang w:val="en-GB"/>
        </w:rPr>
      </w:pPr>
      <w:r w:rsidRPr="00B23E72">
        <w:rPr>
          <w:rFonts w:ascii="Arial Narrow" w:hAnsi="Arial Narrow"/>
          <w:color w:val="000000" w:themeColor="text1"/>
          <w:sz w:val="24"/>
          <w:szCs w:val="24"/>
          <w:lang w:val="en-GB"/>
        </w:rPr>
        <w:t xml:space="preserve">This section will be evaluated by the </w:t>
      </w:r>
      <w:r w:rsidR="00FE0CD6" w:rsidRPr="00B23E72">
        <w:rPr>
          <w:rFonts w:ascii="Arial Narrow" w:hAnsi="Arial Narrow"/>
          <w:color w:val="000000" w:themeColor="text1"/>
          <w:sz w:val="24"/>
          <w:szCs w:val="24"/>
          <w:lang w:val="en-GB"/>
        </w:rPr>
        <w:t xml:space="preserve">local experts and the </w:t>
      </w:r>
      <w:r w:rsidRPr="00B23E72">
        <w:rPr>
          <w:rFonts w:ascii="Arial Narrow" w:hAnsi="Arial Narrow"/>
          <w:color w:val="000000" w:themeColor="text1"/>
          <w:sz w:val="24"/>
          <w:szCs w:val="24"/>
          <w:lang w:val="en-GB"/>
        </w:rPr>
        <w:t xml:space="preserve">expert panel. The </w:t>
      </w:r>
      <w:r w:rsidR="00927966" w:rsidRPr="00B23E72">
        <w:rPr>
          <w:rFonts w:ascii="Arial Narrow" w:hAnsi="Arial Narrow"/>
          <w:color w:val="000000" w:themeColor="text1"/>
          <w:sz w:val="24"/>
          <w:szCs w:val="24"/>
          <w:lang w:val="en-GB"/>
        </w:rPr>
        <w:t>external</w:t>
      </w:r>
      <w:r w:rsidRPr="00B23E72">
        <w:rPr>
          <w:rFonts w:ascii="Arial Narrow" w:hAnsi="Arial Narrow"/>
          <w:color w:val="000000" w:themeColor="text1"/>
          <w:sz w:val="24"/>
          <w:szCs w:val="24"/>
          <w:lang w:val="en-GB"/>
        </w:rPr>
        <w:t xml:space="preserve"> reviewers shall not fill it in. </w:t>
      </w:r>
    </w:p>
    <w:p w:rsidR="00472E4B" w:rsidRPr="00B23E72" w:rsidRDefault="00D25C01"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 xml:space="preserve">5.1. </w:t>
      </w:r>
      <w:r w:rsidR="00472E4B" w:rsidRPr="00B23E72">
        <w:rPr>
          <w:rFonts w:ascii="Arial Narrow" w:hAnsi="Arial Narrow"/>
          <w:noProof/>
          <w:sz w:val="24"/>
          <w:szCs w:val="24"/>
          <w:lang w:val="en-GB"/>
        </w:rPr>
        <w:t>Is the application consistent with national strategic plans?</w:t>
      </w:r>
    </w:p>
    <w:p w:rsidR="00472E4B" w:rsidRPr="00B23E72" w:rsidRDefault="00472E4B" w:rsidP="00043366">
      <w:pPr>
        <w:spacing w:line="240" w:lineRule="auto"/>
        <w:rPr>
          <w:rFonts w:ascii="Arial Narrow" w:hAnsi="Arial Narrow"/>
          <w:noProof/>
          <w:sz w:val="24"/>
          <w:szCs w:val="24"/>
          <w:lang w:val="en-GB"/>
        </w:rPr>
      </w:pPr>
      <w:r w:rsidRPr="00B23E72">
        <w:rPr>
          <w:rFonts w:ascii="Arial Narrow" w:hAnsi="Arial Narrow"/>
          <w:noProof/>
          <w:sz w:val="24"/>
          <w:szCs w:val="24"/>
          <w:lang w:val="en-GB"/>
        </w:rPr>
        <w:t xml:space="preserve">Are the goals of developing the research theme and subtopics in conformity with the international goals, including the strategic development plans of Estonia and EU? </w:t>
      </w:r>
      <w:r w:rsidR="000E6BFE" w:rsidRPr="00B23E72">
        <w:rPr>
          <w:rFonts w:ascii="Arial Narrow" w:hAnsi="Arial Narrow"/>
          <w:noProof/>
          <w:sz w:val="24"/>
          <w:szCs w:val="24"/>
          <w:lang w:val="en-GB"/>
        </w:rPr>
        <w:t xml:space="preserve">Will the research theme have a potential of international breakthrough? </w:t>
      </w:r>
    </w:p>
    <w:p w:rsidR="00D25C01" w:rsidRPr="00B23E72" w:rsidRDefault="00D25C01" w:rsidP="00C05C8D">
      <w:pPr>
        <w:spacing w:after="120" w:line="240" w:lineRule="auto"/>
        <w:rPr>
          <w:rFonts w:ascii="Arial Narrow" w:hAnsi="Arial Narrow"/>
          <w:noProof/>
          <w:sz w:val="24"/>
          <w:szCs w:val="24"/>
          <w:lang w:val="en-GB"/>
        </w:rPr>
      </w:pPr>
      <w:r w:rsidRPr="00B23E72">
        <w:rPr>
          <w:rFonts w:ascii="Arial Narrow" w:hAnsi="Arial Narrow"/>
          <w:noProof/>
          <w:sz w:val="24"/>
          <w:szCs w:val="24"/>
          <w:lang w:val="en-GB"/>
        </w:rPr>
        <w:t>Kas uurimisteema ja selle alamteemade arendamise eesmärgid vastavad teaduse rahvusvahelistele eesmärkidele, sealhulgas Eesti ja EL-i strateegilistele arengukavadele? Kas uurimisteema näol on tegemist rahvusvahelises mõttes läbimurde valdkonnaga?</w:t>
      </w:r>
      <w:r w:rsidR="008837C8">
        <w:rPr>
          <w:rFonts w:ascii="Arial Narrow" w:hAnsi="Arial Narrow"/>
          <w:noProof/>
          <w:sz w:val="24"/>
          <w:szCs w:val="24"/>
          <w:lang w:val="en-GB"/>
        </w:rPr>
        <w:t xml:space="preserve"> </w:t>
      </w:r>
    </w:p>
    <w:p w:rsidR="00472E4B" w:rsidRPr="00B23E72" w:rsidRDefault="00D25C01" w:rsidP="00C05C8D">
      <w:pPr>
        <w:tabs>
          <w:tab w:val="left" w:pos="1588"/>
        </w:tabs>
        <w:spacing w:after="120" w:line="240" w:lineRule="auto"/>
        <w:rPr>
          <w:rFonts w:ascii="Arial Narrow" w:hAnsi="Arial Narrow"/>
          <w:noProof/>
          <w:sz w:val="24"/>
          <w:szCs w:val="24"/>
          <w:lang w:val="en-GB"/>
        </w:rPr>
      </w:pPr>
      <w:r w:rsidRPr="00B23E72">
        <w:rPr>
          <w:rFonts w:ascii="Arial Narrow" w:hAnsi="Arial Narrow"/>
          <w:noProof/>
          <w:sz w:val="24"/>
          <w:szCs w:val="24"/>
          <w:lang w:val="en-GB"/>
        </w:rPr>
        <w:t xml:space="preserve">5.2. </w:t>
      </w:r>
      <w:r w:rsidR="00472E4B" w:rsidRPr="00B23E72">
        <w:rPr>
          <w:rFonts w:ascii="Arial Narrow" w:hAnsi="Arial Narrow"/>
          <w:noProof/>
          <w:sz w:val="24"/>
          <w:szCs w:val="24"/>
          <w:lang w:val="en-GB"/>
        </w:rPr>
        <w:t>Is the application consistent with the development plans of an R&amp;D institution?</w:t>
      </w:r>
    </w:p>
    <w:p w:rsidR="00472E4B" w:rsidRPr="00B23E72" w:rsidRDefault="00472E4B" w:rsidP="00C05C8D">
      <w:pPr>
        <w:tabs>
          <w:tab w:val="left" w:pos="1588"/>
        </w:tabs>
        <w:spacing w:after="120" w:line="240" w:lineRule="auto"/>
        <w:rPr>
          <w:rFonts w:ascii="Arial Narrow" w:hAnsi="Arial Narrow"/>
          <w:noProof/>
          <w:color w:val="000000"/>
          <w:sz w:val="24"/>
          <w:szCs w:val="24"/>
          <w:lang w:val="en-GB"/>
        </w:rPr>
      </w:pPr>
    </w:p>
    <w:p w:rsidR="004207DD" w:rsidRPr="00B23E72" w:rsidRDefault="00D25C01" w:rsidP="00C05C8D">
      <w:pPr>
        <w:tabs>
          <w:tab w:val="left" w:pos="1588"/>
        </w:tabs>
        <w:spacing w:after="120" w:line="240" w:lineRule="auto"/>
        <w:rPr>
          <w:rFonts w:ascii="Arial Narrow" w:hAnsi="Arial Narrow"/>
          <w:color w:val="000000"/>
          <w:sz w:val="24"/>
          <w:szCs w:val="24"/>
          <w:lang w:val="en-GB"/>
        </w:rPr>
      </w:pPr>
      <w:proofErr w:type="gramStart"/>
      <w:r w:rsidRPr="00B23E72">
        <w:rPr>
          <w:rFonts w:ascii="Arial Narrow" w:hAnsi="Arial Narrow"/>
          <w:color w:val="000000"/>
          <w:sz w:val="24"/>
          <w:szCs w:val="24"/>
          <w:lang w:val="en-GB"/>
        </w:rPr>
        <w:t>Evaluation</w:t>
      </w:r>
      <w:r w:rsidR="00CB5211" w:rsidRPr="00B23E72">
        <w:rPr>
          <w:rFonts w:ascii="Arial Narrow" w:hAnsi="Arial Narrow"/>
          <w:color w:val="000000"/>
          <w:sz w:val="24"/>
          <w:szCs w:val="24"/>
          <w:lang w:val="en-GB"/>
        </w:rPr>
        <w:t>.</w:t>
      </w:r>
      <w:proofErr w:type="gramEnd"/>
      <w:r w:rsidRPr="00B23E72">
        <w:rPr>
          <w:rFonts w:ascii="Arial Narrow" w:hAnsi="Arial Narrow"/>
          <w:color w:val="000000"/>
          <w:sz w:val="24"/>
          <w:szCs w:val="24"/>
          <w:lang w:val="en-GB"/>
        </w:rPr>
        <w:t xml:space="preserve"> </w:t>
      </w:r>
    </w:p>
    <w:p w:rsidR="004207DD" w:rsidRPr="00B23E72" w:rsidRDefault="00D25C01" w:rsidP="00C05C8D">
      <w:pPr>
        <w:tabs>
          <w:tab w:val="left" w:pos="1588"/>
        </w:tabs>
        <w:spacing w:after="120" w:line="240" w:lineRule="auto"/>
        <w:rPr>
          <w:rFonts w:ascii="Arial Narrow" w:hAnsi="Arial Narrow"/>
          <w:color w:val="000000"/>
          <w:sz w:val="24"/>
          <w:szCs w:val="24"/>
          <w:lang w:val="en-GB"/>
        </w:rPr>
      </w:pPr>
      <w:proofErr w:type="gramStart"/>
      <w:r w:rsidRPr="00B23E72">
        <w:rPr>
          <w:rFonts w:ascii="Arial Narrow" w:hAnsi="Arial Narrow"/>
          <w:color w:val="000000"/>
          <w:sz w:val="24"/>
          <w:szCs w:val="24"/>
          <w:lang w:val="en-GB"/>
        </w:rPr>
        <w:t>Comments</w:t>
      </w:r>
      <w:r w:rsidR="00CB5211" w:rsidRPr="00B23E72">
        <w:rPr>
          <w:rFonts w:ascii="Arial Narrow" w:hAnsi="Arial Narrow"/>
          <w:color w:val="000000"/>
          <w:sz w:val="24"/>
          <w:szCs w:val="24"/>
          <w:lang w:val="en-GB"/>
        </w:rPr>
        <w:t>.</w:t>
      </w:r>
      <w:proofErr w:type="gramEnd"/>
      <w:r w:rsidR="00CB5211" w:rsidRPr="00B23E72">
        <w:rPr>
          <w:rFonts w:ascii="Arial Narrow" w:hAnsi="Arial Narrow"/>
          <w:color w:val="000000"/>
          <w:sz w:val="24"/>
          <w:szCs w:val="24"/>
          <w:lang w:val="en-GB"/>
        </w:rPr>
        <w:t xml:space="preserve"> </w:t>
      </w:r>
    </w:p>
    <w:p w:rsidR="004207DD" w:rsidRPr="00B23E72" w:rsidRDefault="00D25C01" w:rsidP="00C05C8D">
      <w:pPr>
        <w:tabs>
          <w:tab w:val="left" w:pos="1588"/>
        </w:tabs>
        <w:spacing w:after="120" w:line="240" w:lineRule="auto"/>
        <w:rPr>
          <w:rFonts w:ascii="Arial Narrow" w:hAnsi="Arial Narrow"/>
          <w:color w:val="000000"/>
          <w:sz w:val="24"/>
          <w:szCs w:val="24"/>
          <w:lang w:val="en-GB"/>
        </w:rPr>
      </w:pPr>
      <w:proofErr w:type="gramStart"/>
      <w:r w:rsidRPr="00B23E72">
        <w:rPr>
          <w:rFonts w:ascii="Arial Narrow" w:hAnsi="Arial Narrow"/>
          <w:color w:val="000000"/>
          <w:sz w:val="24"/>
          <w:szCs w:val="24"/>
          <w:lang w:val="en-GB"/>
        </w:rPr>
        <w:t>Other comments to Section 5</w:t>
      </w:r>
      <w:r w:rsidR="00CB5211" w:rsidRPr="00B23E72">
        <w:rPr>
          <w:rFonts w:ascii="Arial Narrow" w:hAnsi="Arial Narrow"/>
          <w:color w:val="000000"/>
          <w:sz w:val="24"/>
          <w:szCs w:val="24"/>
          <w:lang w:val="en-GB"/>
        </w:rPr>
        <w:t>.</w:t>
      </w:r>
      <w:proofErr w:type="gramEnd"/>
      <w:r w:rsidR="00CB5211" w:rsidRPr="00B23E72">
        <w:rPr>
          <w:rFonts w:ascii="Arial Narrow" w:hAnsi="Arial Narrow"/>
          <w:color w:val="000000"/>
          <w:sz w:val="24"/>
          <w:szCs w:val="24"/>
          <w:lang w:val="en-GB"/>
        </w:rPr>
        <w:t xml:space="preserve"> </w:t>
      </w:r>
    </w:p>
    <w:p w:rsidR="00D25C01" w:rsidRPr="00B23E72" w:rsidRDefault="00D25C01" w:rsidP="00C05C8D">
      <w:pPr>
        <w:tabs>
          <w:tab w:val="left" w:pos="1588"/>
        </w:tabs>
        <w:spacing w:after="120" w:line="240" w:lineRule="auto"/>
        <w:rPr>
          <w:rFonts w:ascii="Arial Narrow" w:hAnsi="Arial Narrow"/>
          <w:color w:val="000000"/>
          <w:sz w:val="24"/>
          <w:szCs w:val="24"/>
          <w:lang w:val="en-GB"/>
        </w:rPr>
      </w:pPr>
      <w:r w:rsidRPr="00B23E72">
        <w:rPr>
          <w:rFonts w:ascii="Arial Narrow" w:hAnsi="Arial Narrow"/>
          <w:color w:val="000000"/>
          <w:sz w:val="24"/>
          <w:szCs w:val="24"/>
          <w:lang w:val="en-GB"/>
        </w:rPr>
        <w:t>Overall assessment of the</w:t>
      </w:r>
      <w:r w:rsidR="00FE4B7D" w:rsidRPr="00B23E72">
        <w:rPr>
          <w:rFonts w:ascii="Arial Narrow" w:hAnsi="Arial Narrow"/>
          <w:color w:val="000000"/>
          <w:sz w:val="24"/>
          <w:szCs w:val="24"/>
          <w:lang w:val="en-GB"/>
        </w:rPr>
        <w:t xml:space="preserve"> correspondence to plans and strategies</w:t>
      </w:r>
      <w:r w:rsidR="00CB5211" w:rsidRPr="00B23E72">
        <w:rPr>
          <w:rFonts w:ascii="Arial Narrow" w:hAnsi="Arial Narrow"/>
          <w:color w:val="000000"/>
          <w:sz w:val="24"/>
          <w:szCs w:val="24"/>
          <w:lang w:val="en-GB"/>
        </w:rPr>
        <w:t xml:space="preserve"> </w:t>
      </w:r>
    </w:p>
    <w:p w:rsidR="00CC0655" w:rsidRPr="00B23E72" w:rsidRDefault="00CC0655" w:rsidP="00C05C8D">
      <w:pPr>
        <w:spacing w:after="120" w:line="240" w:lineRule="auto"/>
        <w:rPr>
          <w:rFonts w:ascii="Arial Narrow" w:hAnsi="Arial Narrow"/>
          <w:b/>
          <w:bCs/>
          <w:color w:val="000000"/>
          <w:sz w:val="24"/>
          <w:szCs w:val="24"/>
          <w:u w:val="single"/>
          <w:lang w:val="en-GB"/>
        </w:rPr>
      </w:pPr>
    </w:p>
    <w:p w:rsidR="00CC0655" w:rsidRPr="00B23E72" w:rsidRDefault="00CC0655" w:rsidP="00C05C8D">
      <w:pPr>
        <w:spacing w:after="120" w:line="240" w:lineRule="auto"/>
        <w:rPr>
          <w:rFonts w:ascii="Arial Narrow" w:hAnsi="Arial Narrow"/>
          <w:b/>
          <w:bCs/>
          <w:color w:val="000000"/>
          <w:sz w:val="24"/>
          <w:szCs w:val="24"/>
          <w:u w:val="single"/>
          <w:lang w:val="en-GB"/>
        </w:rPr>
      </w:pPr>
      <w:r w:rsidRPr="00B23E72">
        <w:rPr>
          <w:rFonts w:ascii="Arial Narrow" w:hAnsi="Arial Narrow"/>
          <w:b/>
          <w:bCs/>
          <w:color w:val="000000"/>
          <w:sz w:val="24"/>
          <w:szCs w:val="24"/>
          <w:u w:val="single"/>
          <w:lang w:val="en-GB"/>
        </w:rPr>
        <w:t>6. Justification for accommodating other available R&amp;D resources into the budget</w:t>
      </w:r>
    </w:p>
    <w:p w:rsidR="004207DD" w:rsidRPr="00B23E72" w:rsidRDefault="00CC0655" w:rsidP="00C05C8D">
      <w:pPr>
        <w:spacing w:after="120" w:line="240" w:lineRule="auto"/>
        <w:rPr>
          <w:rFonts w:ascii="Arial Narrow" w:hAnsi="Arial Narrow"/>
          <w:sz w:val="24"/>
          <w:szCs w:val="24"/>
          <w:lang w:val="en-GB"/>
        </w:rPr>
      </w:pPr>
      <w:r w:rsidRPr="00B23E72">
        <w:rPr>
          <w:rFonts w:ascii="Arial Narrow" w:hAnsi="Arial Narrow"/>
          <w:sz w:val="24"/>
          <w:szCs w:val="24"/>
          <w:lang w:val="en-GB"/>
        </w:rPr>
        <w:t>This section will be evaluated by the</w:t>
      </w:r>
      <w:r w:rsidR="008837C8">
        <w:rPr>
          <w:rFonts w:ascii="Arial Narrow" w:hAnsi="Arial Narrow"/>
          <w:sz w:val="24"/>
          <w:szCs w:val="24"/>
          <w:lang w:val="en-GB"/>
        </w:rPr>
        <w:t xml:space="preserve"> </w:t>
      </w:r>
      <w:r w:rsidR="00FE0CD6" w:rsidRPr="00B23E72">
        <w:rPr>
          <w:rFonts w:ascii="Arial Narrow" w:hAnsi="Arial Narrow"/>
          <w:sz w:val="24"/>
          <w:szCs w:val="24"/>
          <w:lang w:val="en-GB"/>
        </w:rPr>
        <w:t xml:space="preserve">local experts and the </w:t>
      </w:r>
      <w:r w:rsidRPr="00B23E72">
        <w:rPr>
          <w:rFonts w:ascii="Arial Narrow" w:hAnsi="Arial Narrow"/>
          <w:sz w:val="24"/>
          <w:szCs w:val="24"/>
          <w:lang w:val="en-GB"/>
        </w:rPr>
        <w:t xml:space="preserve">expert panel. The foreign reviewers shall not fill it in. </w:t>
      </w:r>
    </w:p>
    <w:p w:rsidR="00775FE2" w:rsidRPr="00B23E72" w:rsidRDefault="00D25C01" w:rsidP="00C05C8D">
      <w:pPr>
        <w:spacing w:after="120" w:line="240" w:lineRule="auto"/>
        <w:rPr>
          <w:rFonts w:ascii="Arial Narrow" w:hAnsi="Arial Narrow"/>
          <w:noProof/>
          <w:sz w:val="24"/>
          <w:szCs w:val="24"/>
          <w:lang w:val="en-GB"/>
        </w:rPr>
      </w:pPr>
      <w:r w:rsidRPr="00B23E72">
        <w:rPr>
          <w:rFonts w:ascii="Arial Narrow" w:hAnsi="Arial Narrow"/>
          <w:noProof/>
          <w:sz w:val="24"/>
          <w:szCs w:val="24"/>
          <w:lang w:val="en-GB"/>
        </w:rPr>
        <w:t xml:space="preserve">6.1. </w:t>
      </w:r>
      <w:r w:rsidR="00775FE2" w:rsidRPr="00B23E72">
        <w:rPr>
          <w:rFonts w:ascii="Arial Narrow" w:hAnsi="Arial Narrow"/>
          <w:noProof/>
          <w:sz w:val="24"/>
          <w:szCs w:val="24"/>
          <w:lang w:val="en-GB"/>
        </w:rPr>
        <w:t xml:space="preserve">Justification for </w:t>
      </w:r>
      <w:r w:rsidR="00472E4B" w:rsidRPr="00B23E72">
        <w:rPr>
          <w:rFonts w:ascii="Arial Narrow" w:hAnsi="Arial Narrow"/>
          <w:noProof/>
          <w:sz w:val="24"/>
          <w:szCs w:val="24"/>
          <w:lang w:val="en-GB"/>
        </w:rPr>
        <w:t>accommodating</w:t>
      </w:r>
      <w:r w:rsidR="00775FE2" w:rsidRPr="00B23E72">
        <w:rPr>
          <w:rFonts w:ascii="Arial Narrow" w:hAnsi="Arial Narrow"/>
          <w:noProof/>
          <w:sz w:val="24"/>
          <w:szCs w:val="24"/>
          <w:lang w:val="en-GB"/>
        </w:rPr>
        <w:t xml:space="preserve"> into the research theme other monetary resources which will become available due to the merger, expiry or termination of other projects.</w:t>
      </w:r>
    </w:p>
    <w:p w:rsidR="00775FE2" w:rsidRPr="00B23E72" w:rsidRDefault="00D25C01" w:rsidP="00C05C8D">
      <w:pPr>
        <w:tabs>
          <w:tab w:val="left" w:pos="1588"/>
        </w:tabs>
        <w:spacing w:after="120" w:line="240" w:lineRule="auto"/>
        <w:rPr>
          <w:rFonts w:ascii="Arial Narrow" w:hAnsi="Arial Narrow"/>
          <w:noProof/>
          <w:sz w:val="24"/>
          <w:szCs w:val="24"/>
          <w:lang w:val="en-GB"/>
        </w:rPr>
      </w:pPr>
      <w:r w:rsidRPr="00B23E72">
        <w:rPr>
          <w:rFonts w:ascii="Arial Narrow" w:hAnsi="Arial Narrow"/>
          <w:noProof/>
          <w:sz w:val="24"/>
          <w:szCs w:val="24"/>
          <w:lang w:val="en-GB"/>
        </w:rPr>
        <w:t xml:space="preserve">6.2. </w:t>
      </w:r>
      <w:r w:rsidR="00775FE2" w:rsidRPr="00B23E72">
        <w:rPr>
          <w:rFonts w:ascii="Arial Narrow" w:hAnsi="Arial Narrow"/>
          <w:noProof/>
          <w:sz w:val="24"/>
          <w:szCs w:val="24"/>
          <w:lang w:val="en-GB"/>
        </w:rPr>
        <w:t xml:space="preserve">Justification for </w:t>
      </w:r>
      <w:r w:rsidR="00472E4B" w:rsidRPr="00B23E72">
        <w:rPr>
          <w:rFonts w:ascii="Arial Narrow" w:hAnsi="Arial Narrow"/>
          <w:noProof/>
          <w:sz w:val="24"/>
          <w:szCs w:val="24"/>
          <w:lang w:val="en-GB"/>
        </w:rPr>
        <w:t>accommodating</w:t>
      </w:r>
      <w:r w:rsidR="00775FE2" w:rsidRPr="00B23E72">
        <w:rPr>
          <w:rFonts w:ascii="Arial Narrow" w:hAnsi="Arial Narrow"/>
          <w:noProof/>
          <w:sz w:val="24"/>
          <w:szCs w:val="24"/>
          <w:lang w:val="en-GB"/>
        </w:rPr>
        <w:t xml:space="preserve"> into the research theme other monetary resources which will become available due to the merger, expiry or termination of other projects financed on the basis of the Organization of Research and Development Act by the applicant</w:t>
      </w:r>
      <w:r w:rsidR="00472E4B" w:rsidRPr="00B23E72">
        <w:rPr>
          <w:rFonts w:ascii="Arial Narrow" w:hAnsi="Arial Narrow"/>
          <w:noProof/>
          <w:sz w:val="24"/>
          <w:szCs w:val="24"/>
          <w:lang w:val="en-GB"/>
        </w:rPr>
        <w:t>.</w:t>
      </w:r>
      <w:r w:rsidR="00775FE2" w:rsidRPr="00B23E72">
        <w:rPr>
          <w:rFonts w:ascii="Arial Narrow" w:hAnsi="Arial Narrow"/>
          <w:noProof/>
          <w:sz w:val="24"/>
          <w:szCs w:val="24"/>
          <w:lang w:val="en-GB"/>
        </w:rPr>
        <w:t xml:space="preserve"> </w:t>
      </w:r>
    </w:p>
    <w:p w:rsidR="00A503C9" w:rsidRDefault="00A503C9" w:rsidP="00C05C8D">
      <w:pPr>
        <w:tabs>
          <w:tab w:val="left" w:pos="1588"/>
        </w:tabs>
        <w:spacing w:after="120" w:line="240" w:lineRule="auto"/>
        <w:rPr>
          <w:rFonts w:ascii="Arial Narrow" w:hAnsi="Arial Narrow"/>
          <w:sz w:val="24"/>
          <w:szCs w:val="24"/>
          <w:lang w:val="en-GB"/>
        </w:rPr>
      </w:pPr>
    </w:p>
    <w:p w:rsidR="00D25C01" w:rsidRPr="00B23E72" w:rsidRDefault="00D25C01" w:rsidP="00C05C8D">
      <w:pPr>
        <w:tabs>
          <w:tab w:val="left" w:pos="1588"/>
        </w:tabs>
        <w:spacing w:after="120" w:line="240" w:lineRule="auto"/>
        <w:rPr>
          <w:rFonts w:ascii="Arial Narrow" w:hAnsi="Arial Narrow"/>
          <w:i/>
          <w:iCs/>
          <w:sz w:val="24"/>
          <w:szCs w:val="24"/>
          <w:lang w:val="en-GB"/>
        </w:rPr>
      </w:pPr>
      <w:proofErr w:type="gramStart"/>
      <w:r w:rsidRPr="00B23E72">
        <w:rPr>
          <w:rFonts w:ascii="Arial Narrow" w:hAnsi="Arial Narrow"/>
          <w:sz w:val="24"/>
          <w:szCs w:val="24"/>
          <w:lang w:val="en-GB"/>
        </w:rPr>
        <w:t>Evaluation</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D25C01" w:rsidRPr="00B23E72" w:rsidRDefault="00CB5211" w:rsidP="00C05C8D">
      <w:pPr>
        <w:tabs>
          <w:tab w:val="left" w:pos="1588"/>
        </w:tabs>
        <w:spacing w:after="120" w:line="240" w:lineRule="auto"/>
        <w:rPr>
          <w:rFonts w:ascii="Arial Narrow" w:hAnsi="Arial Narrow"/>
          <w:i/>
          <w:iCs/>
          <w:sz w:val="24"/>
          <w:szCs w:val="24"/>
          <w:lang w:val="en-GB"/>
        </w:rPr>
      </w:pPr>
      <w:proofErr w:type="gramStart"/>
      <w:r w:rsidRPr="00B23E72">
        <w:rPr>
          <w:rFonts w:ascii="Arial Narrow" w:hAnsi="Arial Narrow"/>
          <w:sz w:val="24"/>
          <w:szCs w:val="24"/>
          <w:lang w:val="en-GB"/>
        </w:rPr>
        <w:t>Comments</w:t>
      </w:r>
      <w:r w:rsidR="00D25C01" w:rsidRPr="00B23E72">
        <w:rPr>
          <w:rFonts w:ascii="Arial Narrow" w:hAnsi="Arial Narrow"/>
          <w:color w:val="FF0000"/>
          <w:sz w:val="24"/>
          <w:szCs w:val="24"/>
          <w:lang w:val="en-GB"/>
        </w:rPr>
        <w:t>.</w:t>
      </w:r>
      <w:proofErr w:type="gramEnd"/>
      <w:r w:rsidR="00D25C01" w:rsidRPr="00B23E72">
        <w:rPr>
          <w:rFonts w:ascii="Arial Narrow" w:hAnsi="Arial Narrow"/>
          <w:color w:val="FF0000"/>
          <w:sz w:val="24"/>
          <w:szCs w:val="24"/>
          <w:lang w:val="en-GB"/>
        </w:rPr>
        <w:t xml:space="preserve"> </w:t>
      </w:r>
    </w:p>
    <w:p w:rsidR="00D25C01" w:rsidRPr="00B23E72" w:rsidRDefault="00D25C01" w:rsidP="00C05C8D">
      <w:pPr>
        <w:tabs>
          <w:tab w:val="left" w:pos="1588"/>
        </w:tabs>
        <w:spacing w:after="120" w:line="240" w:lineRule="auto"/>
        <w:rPr>
          <w:rFonts w:ascii="Arial Narrow" w:hAnsi="Arial Narrow"/>
          <w:sz w:val="24"/>
          <w:szCs w:val="24"/>
          <w:lang w:val="en-GB"/>
        </w:rPr>
      </w:pPr>
      <w:proofErr w:type="gramStart"/>
      <w:r w:rsidRPr="00B23E72">
        <w:rPr>
          <w:rFonts w:ascii="Arial Narrow" w:hAnsi="Arial Narrow"/>
          <w:sz w:val="24"/>
          <w:szCs w:val="24"/>
          <w:lang w:val="en-GB"/>
        </w:rPr>
        <w:t>Other comments to Section 6</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D25C01" w:rsidRPr="00B23E72" w:rsidRDefault="00D25C01" w:rsidP="00C05C8D">
      <w:pPr>
        <w:tabs>
          <w:tab w:val="left" w:pos="1588"/>
        </w:tabs>
        <w:spacing w:after="120" w:line="240" w:lineRule="auto"/>
        <w:rPr>
          <w:rFonts w:ascii="Arial Narrow" w:hAnsi="Arial Narrow"/>
          <w:sz w:val="24"/>
          <w:szCs w:val="24"/>
          <w:lang w:val="en-GB"/>
        </w:rPr>
      </w:pPr>
      <w:r w:rsidRPr="00B23E72">
        <w:rPr>
          <w:rFonts w:ascii="Arial Narrow" w:hAnsi="Arial Narrow"/>
          <w:sz w:val="24"/>
          <w:szCs w:val="24"/>
          <w:lang w:val="en-GB"/>
        </w:rPr>
        <w:t>Overall assessment of the</w:t>
      </w:r>
      <w:r w:rsidR="00FE4B7D" w:rsidRPr="00B23E72">
        <w:rPr>
          <w:rFonts w:ascii="Arial Narrow" w:hAnsi="Arial Narrow"/>
          <w:sz w:val="24"/>
          <w:szCs w:val="24"/>
          <w:lang w:val="en-GB"/>
        </w:rPr>
        <w:t xml:space="preserve"> justification for accommodating other R</w:t>
      </w:r>
      <w:r w:rsidR="001A46EE" w:rsidRPr="00B23E72">
        <w:rPr>
          <w:rFonts w:ascii="Arial Narrow" w:hAnsi="Arial Narrow"/>
          <w:sz w:val="24"/>
          <w:szCs w:val="24"/>
          <w:lang w:val="en-GB"/>
        </w:rPr>
        <w:t>&amp;</w:t>
      </w:r>
      <w:r w:rsidR="00FE4B7D" w:rsidRPr="00B23E72">
        <w:rPr>
          <w:rFonts w:ascii="Arial Narrow" w:hAnsi="Arial Narrow"/>
          <w:sz w:val="24"/>
          <w:szCs w:val="24"/>
          <w:lang w:val="en-GB"/>
        </w:rPr>
        <w:t>D resources into the budget</w:t>
      </w:r>
      <w:r w:rsidR="00CB5211" w:rsidRPr="00B23E72">
        <w:rPr>
          <w:rFonts w:ascii="Arial Narrow" w:hAnsi="Arial Narrow"/>
          <w:sz w:val="24"/>
          <w:szCs w:val="24"/>
          <w:lang w:val="en-GB"/>
        </w:rPr>
        <w:t xml:space="preserve"> </w:t>
      </w:r>
    </w:p>
    <w:p w:rsidR="00A503C9" w:rsidRDefault="00A503C9" w:rsidP="00C05C8D">
      <w:pPr>
        <w:spacing w:after="120" w:line="240" w:lineRule="auto"/>
        <w:rPr>
          <w:rFonts w:ascii="Arial Narrow" w:hAnsi="Arial Narrow"/>
          <w:b/>
          <w:bCs/>
          <w:sz w:val="24"/>
          <w:szCs w:val="24"/>
          <w:u w:val="single"/>
          <w:lang w:val="en-GB"/>
        </w:rPr>
      </w:pPr>
    </w:p>
    <w:p w:rsidR="00CC0655" w:rsidRPr="00B23E72" w:rsidRDefault="001A46EE" w:rsidP="00C05C8D">
      <w:pPr>
        <w:spacing w:after="120" w:line="240" w:lineRule="auto"/>
        <w:rPr>
          <w:rFonts w:ascii="Arial Narrow" w:hAnsi="Arial Narrow"/>
          <w:b/>
          <w:bCs/>
          <w:sz w:val="24"/>
          <w:szCs w:val="24"/>
          <w:u w:val="single"/>
          <w:lang w:val="en-GB"/>
        </w:rPr>
      </w:pPr>
      <w:r w:rsidRPr="00B23E72">
        <w:rPr>
          <w:rFonts w:ascii="Arial Narrow" w:hAnsi="Arial Narrow"/>
          <w:b/>
          <w:bCs/>
          <w:sz w:val="24"/>
          <w:szCs w:val="24"/>
          <w:u w:val="single"/>
          <w:lang w:val="en-GB"/>
        </w:rPr>
        <w:t>Overall assessment of the application</w:t>
      </w:r>
    </w:p>
    <w:p w:rsidR="00D25C01" w:rsidRPr="00B23E72" w:rsidRDefault="00D25C01" w:rsidP="00C05C8D">
      <w:pPr>
        <w:tabs>
          <w:tab w:val="left" w:pos="1588"/>
        </w:tabs>
        <w:spacing w:after="120" w:line="240" w:lineRule="auto"/>
        <w:rPr>
          <w:rFonts w:ascii="Arial Narrow" w:hAnsi="Arial Narrow"/>
          <w:noProof/>
          <w:sz w:val="24"/>
          <w:szCs w:val="24"/>
          <w:lang w:val="en-GB"/>
        </w:rPr>
      </w:pPr>
      <w:r w:rsidRPr="00B23E72">
        <w:rPr>
          <w:rFonts w:ascii="Arial Narrow" w:hAnsi="Arial Narrow"/>
          <w:noProof/>
          <w:sz w:val="24"/>
          <w:szCs w:val="24"/>
          <w:lang w:val="en-GB"/>
        </w:rPr>
        <w:t>Ov</w:t>
      </w:r>
      <w:r w:rsidR="00CB5211" w:rsidRPr="00B23E72">
        <w:rPr>
          <w:rFonts w:ascii="Arial Narrow" w:hAnsi="Arial Narrow"/>
          <w:noProof/>
          <w:sz w:val="24"/>
          <w:szCs w:val="24"/>
          <w:lang w:val="en-GB"/>
        </w:rPr>
        <w:t xml:space="preserve">erall comments to the </w:t>
      </w:r>
      <w:r w:rsidR="001A46EE" w:rsidRPr="00B23E72">
        <w:rPr>
          <w:rFonts w:ascii="Arial Narrow" w:hAnsi="Arial Narrow"/>
          <w:noProof/>
          <w:sz w:val="24"/>
          <w:szCs w:val="24"/>
          <w:lang w:val="en-GB"/>
        </w:rPr>
        <w:t>application</w:t>
      </w:r>
      <w:r w:rsidRPr="00B23E72">
        <w:rPr>
          <w:rFonts w:ascii="Arial Narrow" w:hAnsi="Arial Narrow"/>
          <w:noProof/>
          <w:color w:val="FF0000"/>
          <w:sz w:val="24"/>
          <w:szCs w:val="24"/>
          <w:lang w:val="en-GB"/>
        </w:rPr>
        <w:t>.</w:t>
      </w:r>
    </w:p>
    <w:p w:rsidR="00D25C01" w:rsidRPr="00B23E72" w:rsidRDefault="00D25C01" w:rsidP="00C05C8D">
      <w:pPr>
        <w:tabs>
          <w:tab w:val="left" w:pos="1588"/>
        </w:tabs>
        <w:spacing w:after="120" w:line="240" w:lineRule="auto"/>
        <w:rPr>
          <w:rFonts w:ascii="Arial Narrow" w:hAnsi="Arial Narrow"/>
          <w:noProof/>
          <w:sz w:val="24"/>
          <w:szCs w:val="24"/>
          <w:lang w:val="en-GB"/>
        </w:rPr>
      </w:pPr>
      <w:proofErr w:type="gramStart"/>
      <w:r w:rsidRPr="00B23E72">
        <w:rPr>
          <w:rFonts w:ascii="Arial Narrow" w:hAnsi="Arial Narrow"/>
          <w:sz w:val="24"/>
          <w:szCs w:val="24"/>
          <w:lang w:val="en-GB"/>
        </w:rPr>
        <w:t>Over</w:t>
      </w:r>
      <w:r w:rsidR="00CB5211" w:rsidRPr="00B23E72">
        <w:rPr>
          <w:rFonts w:ascii="Arial Narrow" w:hAnsi="Arial Narrow"/>
          <w:sz w:val="24"/>
          <w:szCs w:val="24"/>
          <w:lang w:val="en-GB"/>
        </w:rPr>
        <w:t xml:space="preserve">all assessment of the </w:t>
      </w:r>
      <w:r w:rsidR="001A46EE" w:rsidRPr="00B23E72">
        <w:rPr>
          <w:rFonts w:ascii="Arial Narrow" w:hAnsi="Arial Narrow"/>
          <w:sz w:val="24"/>
          <w:szCs w:val="24"/>
          <w:lang w:val="en-GB"/>
        </w:rPr>
        <w:t>application</w:t>
      </w:r>
      <w:r w:rsidR="00CB5211" w:rsidRPr="00B23E72">
        <w:rPr>
          <w:rFonts w:ascii="Arial Narrow" w:hAnsi="Arial Narrow"/>
          <w:sz w:val="24"/>
          <w:szCs w:val="24"/>
          <w:lang w:val="en-GB"/>
        </w:rPr>
        <w:t>.</w:t>
      </w:r>
      <w:proofErr w:type="gramEnd"/>
      <w:r w:rsidR="00CB5211" w:rsidRPr="00B23E72">
        <w:rPr>
          <w:rFonts w:ascii="Arial Narrow" w:hAnsi="Arial Narrow"/>
          <w:sz w:val="24"/>
          <w:szCs w:val="24"/>
          <w:lang w:val="en-GB"/>
        </w:rPr>
        <w:t xml:space="preserve"> </w:t>
      </w:r>
    </w:p>
    <w:p w:rsidR="00167524" w:rsidRPr="00B23E72" w:rsidRDefault="00167524" w:rsidP="00167524">
      <w:pPr>
        <w:pStyle w:val="Pealkiri2"/>
        <w:numPr>
          <w:ilvl w:val="0"/>
          <w:numId w:val="0"/>
        </w:numPr>
        <w:ind w:left="576" w:hanging="576"/>
        <w:rPr>
          <w:rFonts w:ascii="Arial Narrow" w:hAnsi="Arial Narrow" w:cs="Times New Roman"/>
          <w:i w:val="0"/>
          <w:iCs w:val="0"/>
          <w:sz w:val="24"/>
          <w:szCs w:val="24"/>
          <w:lang w:val="en-GB"/>
        </w:rPr>
      </w:pPr>
    </w:p>
    <w:p w:rsidR="00927966" w:rsidRPr="00B23E72" w:rsidRDefault="006C5026" w:rsidP="00927966">
      <w:pPr>
        <w:rPr>
          <w:rFonts w:ascii="Arial Narrow" w:hAnsi="Arial Narrow"/>
          <w:sz w:val="24"/>
          <w:szCs w:val="24"/>
          <w:lang w:val="en-GB"/>
        </w:rPr>
      </w:pPr>
      <w:r w:rsidRPr="00B23E72">
        <w:rPr>
          <w:rFonts w:ascii="Arial Narrow" w:hAnsi="Arial Narrow"/>
          <w:sz w:val="24"/>
          <w:szCs w:val="24"/>
          <w:lang w:val="en-GB"/>
        </w:rPr>
        <w:t xml:space="preserve">VI </w:t>
      </w:r>
      <w:r w:rsidR="00927966" w:rsidRPr="00B23E72">
        <w:rPr>
          <w:rFonts w:ascii="Arial Narrow" w:hAnsi="Arial Narrow"/>
          <w:sz w:val="24"/>
          <w:szCs w:val="24"/>
          <w:lang w:val="en-GB"/>
        </w:rPr>
        <w:t>Rating scales to be used in the review</w:t>
      </w:r>
    </w:p>
    <w:p w:rsidR="00927966" w:rsidRPr="00B23E72" w:rsidRDefault="006C5026" w:rsidP="00116D81">
      <w:pPr>
        <w:rPr>
          <w:rFonts w:ascii="Arial Narrow" w:hAnsi="Arial Narrow"/>
          <w:sz w:val="24"/>
          <w:szCs w:val="24"/>
          <w:lang w:val="en-GB"/>
        </w:rPr>
      </w:pPr>
      <w:r w:rsidRPr="00B23E72">
        <w:rPr>
          <w:rFonts w:ascii="Arial Narrow" w:hAnsi="Arial Narrow"/>
          <w:sz w:val="24"/>
          <w:szCs w:val="24"/>
          <w:lang w:val="en-GB"/>
        </w:rPr>
        <w:t xml:space="preserve">The evaluation committee </w:t>
      </w:r>
      <w:r w:rsidR="00116D81" w:rsidRPr="00B23E72">
        <w:rPr>
          <w:rFonts w:ascii="Arial Narrow" w:hAnsi="Arial Narrow"/>
          <w:sz w:val="24"/>
          <w:szCs w:val="24"/>
          <w:lang w:val="en-GB"/>
        </w:rPr>
        <w:t xml:space="preserve">makes </w:t>
      </w:r>
      <w:r w:rsidRPr="00B23E72">
        <w:rPr>
          <w:rFonts w:ascii="Arial Narrow" w:hAnsi="Arial Narrow"/>
          <w:sz w:val="24"/>
          <w:szCs w:val="24"/>
          <w:lang w:val="en-GB"/>
        </w:rPr>
        <w:t>use</w:t>
      </w:r>
      <w:r w:rsidR="00116D81" w:rsidRPr="00B23E72">
        <w:rPr>
          <w:rFonts w:ascii="Arial Narrow" w:hAnsi="Arial Narrow"/>
          <w:sz w:val="24"/>
          <w:szCs w:val="24"/>
          <w:lang w:val="en-GB"/>
        </w:rPr>
        <w:t xml:space="preserve"> of</w:t>
      </w:r>
      <w:r w:rsidRPr="00B23E72">
        <w:rPr>
          <w:rFonts w:ascii="Arial Narrow" w:hAnsi="Arial Narrow"/>
          <w:sz w:val="24"/>
          <w:szCs w:val="24"/>
          <w:lang w:val="en-GB"/>
        </w:rPr>
        <w:t xml:space="preserve"> a 9-step rating scale in evaluating the applications (</w:t>
      </w:r>
      <w:r w:rsidR="00927966" w:rsidRPr="00B23E72">
        <w:rPr>
          <w:rFonts w:ascii="Arial Narrow" w:hAnsi="Arial Narrow"/>
          <w:sz w:val="24"/>
          <w:szCs w:val="24"/>
          <w:lang w:val="en-GB"/>
        </w:rPr>
        <w:t>outstanding, very good, good, satisfactory or unsatisfactory, or their intermediaries very good</w:t>
      </w:r>
      <w:r w:rsidR="00116D81" w:rsidRPr="00B23E72">
        <w:rPr>
          <w:rFonts w:ascii="Arial Narrow" w:hAnsi="Arial Narrow"/>
          <w:sz w:val="24"/>
          <w:szCs w:val="24"/>
          <w:lang w:val="en-GB"/>
        </w:rPr>
        <w:t xml:space="preserve"> </w:t>
      </w:r>
      <w:r w:rsidRPr="00B23E72">
        <w:rPr>
          <w:rFonts w:ascii="Arial Narrow" w:hAnsi="Arial Narrow"/>
          <w:sz w:val="24"/>
          <w:szCs w:val="24"/>
          <w:lang w:val="en-GB"/>
        </w:rPr>
        <w:t>-</w:t>
      </w:r>
      <w:r w:rsidR="00927966" w:rsidRPr="00B23E72">
        <w:rPr>
          <w:rFonts w:ascii="Arial Narrow" w:hAnsi="Arial Narrow"/>
          <w:sz w:val="24"/>
          <w:szCs w:val="24"/>
          <w:lang w:val="en-GB"/>
        </w:rPr>
        <w:t>outstanding, good</w:t>
      </w:r>
      <w:r w:rsidR="00116D81" w:rsidRPr="00B23E72">
        <w:rPr>
          <w:rFonts w:ascii="Arial Narrow" w:hAnsi="Arial Narrow"/>
          <w:sz w:val="24"/>
          <w:szCs w:val="24"/>
          <w:lang w:val="en-GB"/>
        </w:rPr>
        <w:t xml:space="preserve"> </w:t>
      </w:r>
      <w:r w:rsidRPr="00B23E72">
        <w:rPr>
          <w:rFonts w:ascii="Arial Narrow" w:hAnsi="Arial Narrow"/>
          <w:sz w:val="24"/>
          <w:szCs w:val="24"/>
          <w:lang w:val="en-GB"/>
        </w:rPr>
        <w:t>-</w:t>
      </w:r>
      <w:r w:rsidR="00116D81" w:rsidRPr="00B23E72">
        <w:rPr>
          <w:rFonts w:ascii="Arial Narrow" w:hAnsi="Arial Narrow"/>
          <w:sz w:val="24"/>
          <w:szCs w:val="24"/>
          <w:lang w:val="en-GB"/>
        </w:rPr>
        <w:t xml:space="preserve"> </w:t>
      </w:r>
      <w:r w:rsidR="00927966" w:rsidRPr="00B23E72">
        <w:rPr>
          <w:rFonts w:ascii="Arial Narrow" w:hAnsi="Arial Narrow"/>
          <w:sz w:val="24"/>
          <w:szCs w:val="24"/>
          <w:lang w:val="en-GB"/>
        </w:rPr>
        <w:t>very good, satisfactory</w:t>
      </w:r>
      <w:r w:rsidR="00116D81" w:rsidRPr="00B23E72">
        <w:rPr>
          <w:rFonts w:ascii="Arial Narrow" w:hAnsi="Arial Narrow"/>
          <w:sz w:val="24"/>
          <w:szCs w:val="24"/>
          <w:lang w:val="en-GB"/>
        </w:rPr>
        <w:t xml:space="preserve"> </w:t>
      </w:r>
      <w:r w:rsidRPr="00B23E72">
        <w:rPr>
          <w:rFonts w:ascii="Arial Narrow" w:hAnsi="Arial Narrow"/>
          <w:sz w:val="24"/>
          <w:szCs w:val="24"/>
          <w:lang w:val="en-GB"/>
        </w:rPr>
        <w:t>-</w:t>
      </w:r>
      <w:r w:rsidR="00116D81" w:rsidRPr="00B23E72">
        <w:rPr>
          <w:rFonts w:ascii="Arial Narrow" w:hAnsi="Arial Narrow"/>
          <w:sz w:val="24"/>
          <w:szCs w:val="24"/>
          <w:lang w:val="en-GB"/>
        </w:rPr>
        <w:t xml:space="preserve"> </w:t>
      </w:r>
      <w:r w:rsidRPr="00B23E72">
        <w:rPr>
          <w:rFonts w:ascii="Arial Narrow" w:hAnsi="Arial Narrow"/>
          <w:sz w:val="24"/>
          <w:szCs w:val="24"/>
          <w:lang w:val="en-GB"/>
        </w:rPr>
        <w:t>good,</w:t>
      </w:r>
      <w:r w:rsidR="00927966" w:rsidRPr="00B23E72">
        <w:rPr>
          <w:rFonts w:ascii="Arial Narrow" w:hAnsi="Arial Narrow"/>
          <w:sz w:val="24"/>
          <w:szCs w:val="24"/>
          <w:lang w:val="en-GB"/>
        </w:rPr>
        <w:t xml:space="preserve"> and unsatisfactory</w:t>
      </w:r>
      <w:r w:rsidR="00116D81" w:rsidRPr="00B23E72">
        <w:rPr>
          <w:rFonts w:ascii="Arial Narrow" w:hAnsi="Arial Narrow"/>
          <w:sz w:val="24"/>
          <w:szCs w:val="24"/>
          <w:lang w:val="en-GB"/>
        </w:rPr>
        <w:t xml:space="preserve"> </w:t>
      </w:r>
      <w:r w:rsidRPr="00B23E72">
        <w:rPr>
          <w:rFonts w:ascii="Arial Narrow" w:hAnsi="Arial Narrow"/>
          <w:sz w:val="24"/>
          <w:szCs w:val="24"/>
          <w:lang w:val="en-GB"/>
        </w:rPr>
        <w:t>-</w:t>
      </w:r>
      <w:r w:rsidR="00116D81" w:rsidRPr="00B23E72">
        <w:rPr>
          <w:rFonts w:ascii="Arial Narrow" w:hAnsi="Arial Narrow"/>
          <w:sz w:val="24"/>
          <w:szCs w:val="24"/>
          <w:lang w:val="en-GB"/>
        </w:rPr>
        <w:t xml:space="preserve"> </w:t>
      </w:r>
      <w:r w:rsidR="00927966" w:rsidRPr="00B23E72">
        <w:rPr>
          <w:rFonts w:ascii="Arial Narrow" w:hAnsi="Arial Narrow"/>
          <w:sz w:val="24"/>
          <w:szCs w:val="24"/>
          <w:lang w:val="en-GB"/>
        </w:rPr>
        <w:t>satisfactory</w:t>
      </w:r>
      <w:r w:rsidRPr="00B23E72">
        <w:rPr>
          <w:rFonts w:ascii="Arial Narrow" w:hAnsi="Arial Narrow"/>
          <w:sz w:val="24"/>
          <w:szCs w:val="24"/>
          <w:lang w:val="en-GB"/>
        </w:rPr>
        <w:t xml:space="preserve">). Their numerical correspondences are 5, 4.5, 4, 3.5, 3, 2.5, 2, 1.5, </w:t>
      </w:r>
      <w:r w:rsidR="00ED7313" w:rsidRPr="00B23E72">
        <w:rPr>
          <w:rFonts w:ascii="Arial Narrow" w:hAnsi="Arial Narrow"/>
          <w:sz w:val="24"/>
          <w:szCs w:val="24"/>
          <w:lang w:val="en-GB"/>
        </w:rPr>
        <w:t>and 1</w:t>
      </w:r>
      <w:r w:rsidRPr="00B23E72">
        <w:rPr>
          <w:rFonts w:ascii="Arial Narrow" w:hAnsi="Arial Narrow"/>
          <w:sz w:val="24"/>
          <w:szCs w:val="24"/>
          <w:lang w:val="en-GB"/>
        </w:rPr>
        <w:t>.</w:t>
      </w:r>
    </w:p>
    <w:p w:rsidR="00ED7313" w:rsidRPr="00B23E72" w:rsidRDefault="00ED7313" w:rsidP="00116D81">
      <w:pPr>
        <w:rPr>
          <w:rFonts w:ascii="Arial Narrow" w:hAnsi="Arial Narrow"/>
          <w:sz w:val="24"/>
          <w:szCs w:val="24"/>
          <w:lang w:val="en-GB"/>
        </w:rPr>
      </w:pPr>
    </w:p>
    <w:p w:rsidR="006C5026" w:rsidRPr="00B23E72" w:rsidRDefault="006C5026" w:rsidP="00043366">
      <w:pPr>
        <w:pStyle w:val="Default"/>
        <w:jc w:val="both"/>
        <w:outlineLvl w:val="0"/>
        <w:rPr>
          <w:rFonts w:ascii="Arial Narrow" w:hAnsi="Arial Narrow" w:cs="Times New Roman"/>
          <w:color w:val="auto"/>
          <w:lang w:val="en-GB"/>
        </w:rPr>
      </w:pPr>
      <w:r w:rsidRPr="00B23E72">
        <w:rPr>
          <w:rFonts w:ascii="Arial Narrow" w:hAnsi="Arial Narrow" w:cs="Times New Roman"/>
          <w:color w:val="auto"/>
          <w:lang w:val="en-GB"/>
        </w:rPr>
        <w:t>The rating scales correspond to the following substantial assessments</w:t>
      </w:r>
      <w:r w:rsidR="00ED7313" w:rsidRPr="00B23E72">
        <w:rPr>
          <w:rFonts w:ascii="Arial Narrow" w:hAnsi="Arial Narrow" w:cs="Times New Roman"/>
          <w:color w:val="auto"/>
          <w:lang w:val="en-GB"/>
        </w:rPr>
        <w:t>.</w:t>
      </w:r>
    </w:p>
    <w:p w:rsidR="00CC0655" w:rsidRPr="00B23E72" w:rsidRDefault="00CC0655" w:rsidP="00C05C8D">
      <w:pPr>
        <w:pStyle w:val="Default"/>
        <w:spacing w:after="120"/>
        <w:jc w:val="both"/>
        <w:rPr>
          <w:rFonts w:ascii="Arial Narrow" w:hAnsi="Arial Narrow" w:cs="Times New Roman"/>
          <w:b/>
          <w:bCs/>
          <w:color w:val="auto"/>
          <w:lang w:val="en-GB"/>
        </w:rPr>
      </w:pPr>
      <w:proofErr w:type="gramStart"/>
      <w:r w:rsidRPr="00B23E72">
        <w:rPr>
          <w:rFonts w:ascii="Arial Narrow" w:hAnsi="Arial Narrow" w:cs="Times New Roman"/>
          <w:b/>
          <w:bCs/>
          <w:color w:val="auto"/>
          <w:lang w:val="en-GB"/>
        </w:rPr>
        <w:t>Outstanding.</w:t>
      </w:r>
      <w:proofErr w:type="gramEnd"/>
      <w:r w:rsidRPr="00B23E72">
        <w:rPr>
          <w:rFonts w:ascii="Arial Narrow" w:hAnsi="Arial Narrow" w:cs="Times New Roman"/>
          <w:b/>
          <w:bCs/>
          <w:color w:val="auto"/>
          <w:lang w:val="en-GB"/>
        </w:rPr>
        <w:t xml:space="preserve"> Top international </w:t>
      </w:r>
      <w:r w:rsidR="00FE0CD6" w:rsidRPr="00B23E72">
        <w:rPr>
          <w:rFonts w:ascii="Arial Narrow" w:hAnsi="Arial Narrow" w:cs="Times New Roman"/>
          <w:b/>
          <w:bCs/>
          <w:color w:val="auto"/>
          <w:lang w:val="en-GB"/>
        </w:rPr>
        <w:t>research project</w:t>
      </w:r>
      <w:r w:rsidRPr="00B23E72">
        <w:rPr>
          <w:rFonts w:ascii="Arial Narrow" w:hAnsi="Arial Narrow" w:cs="Times New Roman"/>
          <w:b/>
          <w:bCs/>
          <w:color w:val="auto"/>
          <w:lang w:val="en-GB"/>
        </w:rPr>
        <w:t xml:space="preserve"> or of exceptional national strategic importance.</w:t>
      </w:r>
    </w:p>
    <w:p w:rsidR="00CC0655" w:rsidRPr="00B23E72" w:rsidRDefault="00CC0655" w:rsidP="00C05C8D">
      <w:pPr>
        <w:autoSpaceDE w:val="0"/>
        <w:autoSpaceDN w:val="0"/>
        <w:adjustRightInd w:val="0"/>
        <w:spacing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1.</w:t>
      </w:r>
      <w:r w:rsidR="008837C8">
        <w:rPr>
          <w:rFonts w:ascii="Arial Narrow" w:hAnsi="Arial Narrow" w:cs="Times New Roman"/>
          <w:sz w:val="24"/>
          <w:szCs w:val="24"/>
          <w:lang w:val="en-GB"/>
        </w:rPr>
        <w:t xml:space="preserve"> </w:t>
      </w:r>
      <w:r w:rsidRPr="00B23E72">
        <w:rPr>
          <w:rFonts w:ascii="Arial Narrow" w:hAnsi="Arial Narrow" w:cs="Times New Roman"/>
          <w:sz w:val="24"/>
          <w:szCs w:val="24"/>
          <w:lang w:val="en-GB"/>
        </w:rPr>
        <w:t>Scientific</w:t>
      </w:r>
      <w:r w:rsidR="00297E06"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Quality and Impact</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rPr>
      </w:pPr>
      <w:proofErr w:type="gramStart"/>
      <w:r w:rsidRPr="00B23E72">
        <w:rPr>
          <w:rFonts w:ascii="Arial Narrow" w:hAnsi="Arial Narrow" w:cs="Times New Roman"/>
          <w:sz w:val="24"/>
          <w:szCs w:val="24"/>
          <w:lang w:val="en-GB"/>
        </w:rPr>
        <w:t>Crucial</w:t>
      </w:r>
      <w:r w:rsidR="00FE0CD6" w:rsidRPr="00B23E72">
        <w:rPr>
          <w:rFonts w:ascii="Arial Narrow" w:hAnsi="Arial Narrow" w:cs="Times New Roman"/>
          <w:sz w:val="24"/>
          <w:szCs w:val="24"/>
          <w:lang w:val="en-GB"/>
        </w:rPr>
        <w:t xml:space="preserve"> </w:t>
      </w:r>
      <w:r w:rsidR="006C5026" w:rsidRPr="00B23E72">
        <w:rPr>
          <w:rFonts w:ascii="Arial Narrow" w:hAnsi="Arial Narrow" w:cs="Times New Roman"/>
          <w:sz w:val="24"/>
          <w:szCs w:val="24"/>
          <w:lang w:val="en-GB"/>
        </w:rPr>
        <w:t>/c</w:t>
      </w:r>
      <w:r w:rsidR="007670BD" w:rsidRPr="00B23E72">
        <w:rPr>
          <w:rFonts w:ascii="Arial Narrow" w:hAnsi="Arial Narrow" w:cs="Times New Roman"/>
          <w:sz w:val="24"/>
          <w:szCs w:val="24"/>
          <w:lang w:val="en-GB"/>
        </w:rPr>
        <w:t xml:space="preserve">utting-edge </w:t>
      </w:r>
      <w:r w:rsidRPr="00B23E72">
        <w:rPr>
          <w:rFonts w:ascii="Arial Narrow" w:hAnsi="Arial Narrow" w:cs="Times New Roman"/>
          <w:sz w:val="24"/>
          <w:szCs w:val="24"/>
          <w:lang w:val="en-GB"/>
        </w:rPr>
        <w:t>scientific</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question</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or</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knowledge</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gap</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or</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area of strategic</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importance</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to Estonia</w:t>
      </w:r>
      <w:r w:rsidR="005464E5" w:rsidRPr="00B23E72">
        <w:rPr>
          <w:rFonts w:ascii="Arial Narrow" w:hAnsi="Arial Narrow" w:cs="Times New Roman"/>
          <w:sz w:val="24"/>
          <w:szCs w:val="24"/>
          <w:lang w:val="en-GB"/>
        </w:rPr>
        <w:t>.</w:t>
      </w:r>
      <w:proofErr w:type="gramEnd"/>
      <w:r w:rsidRPr="00B23E72">
        <w:rPr>
          <w:rFonts w:ascii="Arial Narrow" w:hAnsi="Arial Narrow" w:cs="Times New Roman"/>
          <w:sz w:val="24"/>
          <w:szCs w:val="24"/>
          <w:lang w:val="en-GB"/>
        </w:rPr>
        <w:t xml:space="preserve"> </w:t>
      </w:r>
    </w:p>
    <w:p w:rsidR="00CC0655" w:rsidRPr="00B23E72" w:rsidRDefault="00F95150" w:rsidP="00C05C8D">
      <w:pPr>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sz w:val="24"/>
          <w:szCs w:val="24"/>
          <w:lang w:val="en-GB"/>
        </w:rPr>
        <w:t>Highly o</w:t>
      </w:r>
      <w:r w:rsidR="00CC0655" w:rsidRPr="00B23E72">
        <w:rPr>
          <w:rFonts w:ascii="Arial Narrow" w:hAnsi="Arial Narrow" w:cs="Times New Roman"/>
          <w:sz w:val="24"/>
          <w:szCs w:val="24"/>
          <w:lang w:val="en-GB"/>
        </w:rPr>
        <w:t>riginal and innovative</w:t>
      </w:r>
      <w:r w:rsidRPr="00B23E72">
        <w:rPr>
          <w:rFonts w:ascii="Arial Narrow" w:hAnsi="Arial Narrow" w:cs="Times New Roman"/>
          <w:sz w:val="24"/>
          <w:szCs w:val="24"/>
          <w:lang w:val="en-GB"/>
        </w:rPr>
        <w:t xml:space="preserve"> at international level</w:t>
      </w:r>
      <w:r w:rsidR="00CC0655"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 xml:space="preserve">includes </w:t>
      </w:r>
      <w:r w:rsidR="00CC0655" w:rsidRPr="00B23E72">
        <w:rPr>
          <w:rFonts w:ascii="Arial Narrow" w:hAnsi="Arial Narrow" w:cs="Times New Roman"/>
          <w:sz w:val="24"/>
          <w:szCs w:val="24"/>
          <w:lang w:val="en-GB"/>
        </w:rPr>
        <w:t>novel</w:t>
      </w:r>
      <w:r w:rsidR="00787CAE" w:rsidRPr="00B23E72">
        <w:rPr>
          <w:rFonts w:ascii="Arial Narrow" w:hAnsi="Arial Narrow" w:cs="Times New Roman"/>
          <w:sz w:val="24"/>
          <w:szCs w:val="24"/>
          <w:lang w:val="en-GB"/>
        </w:rPr>
        <w:t xml:space="preserve"> </w:t>
      </w:r>
      <w:r w:rsidR="00CC0655" w:rsidRPr="00B23E72">
        <w:rPr>
          <w:rFonts w:ascii="Arial Narrow" w:hAnsi="Arial Narrow" w:cs="Times New Roman"/>
          <w:sz w:val="24"/>
          <w:szCs w:val="24"/>
          <w:lang w:val="en-GB"/>
        </w:rPr>
        <w:t>methodology and design.</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rPr>
      </w:pPr>
      <w:r w:rsidRPr="00B23E72">
        <w:rPr>
          <w:rFonts w:ascii="Arial Narrow" w:hAnsi="Arial Narrow" w:cs="Times New Roman"/>
          <w:noProof/>
          <w:sz w:val="24"/>
          <w:szCs w:val="24"/>
          <w:lang w:val="en-GB"/>
        </w:rPr>
        <w:t>The division of subtasks/subtopics is clear and justified and definitely supports the achievement of the overall goal.</w:t>
      </w:r>
    </w:p>
    <w:p w:rsidR="00CC0655" w:rsidRPr="00B23E72" w:rsidRDefault="00CC0655" w:rsidP="00C05C8D">
      <w:pPr>
        <w:autoSpaceDE w:val="0"/>
        <w:autoSpaceDN w:val="0"/>
        <w:adjustRightInd w:val="0"/>
        <w:spacing w:after="120" w:line="240" w:lineRule="auto"/>
        <w:rPr>
          <w:rFonts w:ascii="Arial Narrow" w:hAnsi="Arial Narrow" w:cs="Times New Roman"/>
          <w:sz w:val="24"/>
          <w:szCs w:val="24"/>
          <w:lang w:val="en-GB"/>
        </w:rPr>
      </w:pPr>
      <w:proofErr w:type="gramStart"/>
      <w:r w:rsidRPr="00B23E72">
        <w:rPr>
          <w:rFonts w:ascii="Arial Narrow" w:hAnsi="Arial Narrow" w:cs="Times New Roman"/>
          <w:sz w:val="24"/>
          <w:szCs w:val="24"/>
          <w:lang w:val="en-GB"/>
        </w:rPr>
        <w:t>Potential</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for</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high</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socio</w:t>
      </w:r>
      <w:r w:rsidR="00787CAE" w:rsidRPr="00B23E72">
        <w:rPr>
          <w:rFonts w:ascii="Arial Narrow" w:hAnsi="Arial Narrow" w:cs="Times New Roman"/>
          <w:sz w:val="24"/>
          <w:szCs w:val="24"/>
          <w:lang w:val="en-GB"/>
        </w:rPr>
        <w:t>-</w:t>
      </w:r>
      <w:r w:rsidRPr="00B23E72">
        <w:rPr>
          <w:rFonts w:ascii="Arial Narrow" w:hAnsi="Arial Narrow" w:cs="Times New Roman"/>
          <w:sz w:val="24"/>
          <w:szCs w:val="24"/>
          <w:lang w:val="en-GB"/>
        </w:rPr>
        <w:t>economic</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impact.</w:t>
      </w:r>
      <w:proofErr w:type="gramEnd"/>
    </w:p>
    <w:p w:rsidR="00CC0655" w:rsidRPr="00B23E72" w:rsidRDefault="00CC0655" w:rsidP="00C05C8D">
      <w:pPr>
        <w:autoSpaceDE w:val="0"/>
        <w:autoSpaceDN w:val="0"/>
        <w:adjustRightInd w:val="0"/>
        <w:spacing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2.</w:t>
      </w:r>
      <w:r w:rsidR="008837C8">
        <w:rPr>
          <w:rFonts w:ascii="Arial Narrow" w:hAnsi="Arial Narrow" w:cs="Times New Roman"/>
          <w:sz w:val="24"/>
          <w:szCs w:val="24"/>
          <w:lang w:val="en-GB"/>
        </w:rPr>
        <w:t xml:space="preserve"> </w:t>
      </w:r>
      <w:r w:rsidRPr="00B23E72">
        <w:rPr>
          <w:rFonts w:ascii="Arial Narrow" w:hAnsi="Arial Narrow" w:cs="Times New Roman"/>
          <w:sz w:val="24"/>
          <w:szCs w:val="24"/>
          <w:lang w:val="en-GB"/>
        </w:rPr>
        <w:t>Scientific</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Leadership</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rPr>
      </w:pPr>
      <w:proofErr w:type="gramStart"/>
      <w:r w:rsidRPr="00B23E72">
        <w:rPr>
          <w:rFonts w:ascii="Arial Narrow" w:hAnsi="Arial Narrow" w:cs="Times New Roman"/>
          <w:sz w:val="24"/>
          <w:szCs w:val="24"/>
          <w:lang w:val="en-GB"/>
        </w:rPr>
        <w:t>Excellent</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leadership (track</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record, team, environment and collaborators)</w:t>
      </w:r>
      <w:r w:rsidR="005464E5" w:rsidRPr="00B23E72">
        <w:rPr>
          <w:rFonts w:ascii="Arial Narrow" w:hAnsi="Arial Narrow" w:cs="Times New Roman"/>
          <w:sz w:val="24"/>
          <w:szCs w:val="24"/>
          <w:lang w:val="en-GB"/>
        </w:rPr>
        <w:t>.</w:t>
      </w:r>
      <w:proofErr w:type="gramEnd"/>
    </w:p>
    <w:p w:rsidR="00CC0655" w:rsidRPr="00B23E72" w:rsidRDefault="00CC0655" w:rsidP="00C05C8D">
      <w:pPr>
        <w:spacing w:line="240" w:lineRule="auto"/>
        <w:rPr>
          <w:rFonts w:ascii="Arial Narrow" w:hAnsi="Arial Narrow" w:cs="Times New Roman"/>
          <w:noProof/>
          <w:sz w:val="24"/>
          <w:szCs w:val="24"/>
          <w:lang w:val="en-GB"/>
        </w:rPr>
      </w:pPr>
      <w:r w:rsidRPr="00B23E72">
        <w:rPr>
          <w:rFonts w:ascii="Arial Narrow" w:hAnsi="Arial Narrow" w:cs="Times New Roman"/>
          <w:noProof/>
          <w:sz w:val="24"/>
          <w:szCs w:val="24"/>
          <w:lang w:val="en-GB"/>
        </w:rPr>
        <w:t xml:space="preserve">The research team has </w:t>
      </w:r>
      <w:r w:rsidR="00F95150" w:rsidRPr="00B23E72">
        <w:rPr>
          <w:rFonts w:ascii="Arial Narrow" w:hAnsi="Arial Narrow" w:cs="Times New Roman"/>
          <w:noProof/>
          <w:sz w:val="24"/>
          <w:szCs w:val="24"/>
          <w:lang w:val="en-GB"/>
        </w:rPr>
        <w:t>excellent track record and</w:t>
      </w:r>
      <w:r w:rsidRPr="00B23E72">
        <w:rPr>
          <w:rFonts w:ascii="Arial Narrow" w:hAnsi="Arial Narrow" w:cs="Times New Roman"/>
          <w:noProof/>
          <w:sz w:val="24"/>
          <w:szCs w:val="24"/>
          <w:lang w:val="en-GB"/>
        </w:rPr>
        <w:t xml:space="preserve"> optimal balance between senior and junior research staff. There is no doubt about the sustainability of research team. The overall size of the research team corresponds fully to the objectives of research plan.</w:t>
      </w:r>
    </w:p>
    <w:p w:rsidR="00CC0655" w:rsidRPr="00B23E72" w:rsidRDefault="00CC0655" w:rsidP="00C05C8D">
      <w:pPr>
        <w:spacing w:before="120" w:after="120" w:line="240" w:lineRule="auto"/>
        <w:outlineLvl w:val="0"/>
        <w:rPr>
          <w:rFonts w:ascii="Arial Narrow" w:hAnsi="Arial Narrow" w:cs="Times New Roman"/>
          <w:sz w:val="24"/>
          <w:szCs w:val="24"/>
          <w:lang w:val="en-GB"/>
        </w:rPr>
      </w:pPr>
      <w:r w:rsidRPr="00B23E72">
        <w:rPr>
          <w:rFonts w:ascii="Arial Narrow" w:hAnsi="Arial Narrow" w:cs="Times New Roman"/>
          <w:noProof/>
          <w:sz w:val="24"/>
          <w:szCs w:val="24"/>
          <w:lang w:val="en-GB"/>
        </w:rPr>
        <w:t xml:space="preserve">3. Physical infrastructure fully </w:t>
      </w:r>
      <w:r w:rsidR="00F95150" w:rsidRPr="00B23E72">
        <w:rPr>
          <w:rFonts w:ascii="Arial Narrow" w:hAnsi="Arial Narrow" w:cs="Times New Roman"/>
          <w:noProof/>
          <w:sz w:val="24"/>
          <w:szCs w:val="24"/>
          <w:lang w:val="en-GB"/>
        </w:rPr>
        <w:t xml:space="preserve">supports </w:t>
      </w:r>
      <w:r w:rsidRPr="00B23E72">
        <w:rPr>
          <w:rFonts w:ascii="Arial Narrow" w:hAnsi="Arial Narrow" w:cs="Times New Roman"/>
          <w:noProof/>
          <w:sz w:val="24"/>
          <w:szCs w:val="24"/>
          <w:lang w:val="en-GB"/>
        </w:rPr>
        <w:t>the research needs of proposal.</w:t>
      </w:r>
    </w:p>
    <w:p w:rsidR="00CC0655" w:rsidRPr="00B23E72" w:rsidRDefault="00CC0655" w:rsidP="00C05C8D">
      <w:pPr>
        <w:autoSpaceDE w:val="0"/>
        <w:autoSpaceDN w:val="0"/>
        <w:adjustRightInd w:val="0"/>
        <w:spacing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4.</w:t>
      </w:r>
      <w:r w:rsidR="008837C8">
        <w:rPr>
          <w:rFonts w:ascii="Arial Narrow" w:hAnsi="Arial Narrow" w:cs="Times New Roman"/>
          <w:sz w:val="24"/>
          <w:szCs w:val="24"/>
          <w:lang w:val="en-GB"/>
        </w:rPr>
        <w:t xml:space="preserve"> </w:t>
      </w:r>
      <w:r w:rsidRPr="00B23E72">
        <w:rPr>
          <w:rFonts w:ascii="Arial Narrow" w:hAnsi="Arial Narrow" w:cs="Times New Roman"/>
          <w:sz w:val="24"/>
          <w:szCs w:val="24"/>
          <w:lang w:val="en-GB"/>
        </w:rPr>
        <w:t>Justification of Resources</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rPr>
      </w:pPr>
      <w:proofErr w:type="gramStart"/>
      <w:r w:rsidRPr="00B23E72">
        <w:rPr>
          <w:rFonts w:ascii="Arial Narrow" w:hAnsi="Arial Narrow" w:cs="Times New Roman"/>
          <w:sz w:val="24"/>
          <w:szCs w:val="24"/>
          <w:lang w:val="en-GB"/>
        </w:rPr>
        <w:t>Potential</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for</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high</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return on investment (resources</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requested, likelihood of project</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delivery, anticipated</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knowledge</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generation)</w:t>
      </w:r>
      <w:r w:rsidR="00ED7313" w:rsidRPr="00B23E72">
        <w:rPr>
          <w:rFonts w:ascii="Arial Narrow" w:hAnsi="Arial Narrow" w:cs="Times New Roman"/>
          <w:sz w:val="24"/>
          <w:szCs w:val="24"/>
          <w:lang w:val="en-GB"/>
        </w:rPr>
        <w:t>.</w:t>
      </w:r>
      <w:proofErr w:type="gramEnd"/>
      <w:r w:rsidRPr="00B23E72">
        <w:rPr>
          <w:rFonts w:ascii="Arial Narrow" w:hAnsi="Arial Narrow" w:cs="Times New Roman"/>
          <w:sz w:val="24"/>
          <w:szCs w:val="24"/>
          <w:lang w:val="en-GB"/>
        </w:rPr>
        <w:t xml:space="preserve"> </w:t>
      </w:r>
    </w:p>
    <w:p w:rsidR="00CC0655" w:rsidRPr="00B23E72" w:rsidRDefault="00CC0655" w:rsidP="00C05C8D">
      <w:pPr>
        <w:autoSpaceDE w:val="0"/>
        <w:autoSpaceDN w:val="0"/>
        <w:adjustRightInd w:val="0"/>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Appropriate</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staff</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 xml:space="preserve">time and </w:t>
      </w:r>
      <w:r w:rsidR="00787CAE" w:rsidRPr="00B23E72">
        <w:rPr>
          <w:rFonts w:ascii="Arial Narrow" w:hAnsi="Arial Narrow" w:cs="Times New Roman"/>
          <w:sz w:val="24"/>
          <w:szCs w:val="24"/>
          <w:lang w:val="en-GB"/>
        </w:rPr>
        <w:t>o</w:t>
      </w:r>
      <w:r w:rsidR="00297E06" w:rsidRPr="00B23E72">
        <w:rPr>
          <w:rFonts w:ascii="Arial Narrow" w:hAnsi="Arial Narrow" w:cs="Times New Roman"/>
          <w:sz w:val="24"/>
          <w:szCs w:val="24"/>
          <w:lang w:val="en-GB"/>
        </w:rPr>
        <w:t>th</w:t>
      </w:r>
      <w:r w:rsidR="00787CAE" w:rsidRPr="00B23E72">
        <w:rPr>
          <w:rFonts w:ascii="Arial Narrow" w:hAnsi="Arial Narrow" w:cs="Times New Roman"/>
          <w:sz w:val="24"/>
          <w:szCs w:val="24"/>
          <w:lang w:val="en-GB"/>
        </w:rPr>
        <w:t xml:space="preserve">er </w:t>
      </w:r>
      <w:r w:rsidRPr="00B23E72">
        <w:rPr>
          <w:rFonts w:ascii="Arial Narrow" w:hAnsi="Arial Narrow" w:cs="Times New Roman"/>
          <w:sz w:val="24"/>
          <w:szCs w:val="24"/>
          <w:lang w:val="en-GB"/>
        </w:rPr>
        <w:t>resources</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allocated</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to</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deliver</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project</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goals (team</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leader and research</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staff)</w:t>
      </w:r>
      <w:r w:rsidR="00ED7313" w:rsidRPr="00B23E72">
        <w:rPr>
          <w:rFonts w:ascii="Arial Narrow" w:hAnsi="Arial Narrow" w:cs="Times New Roman"/>
          <w:sz w:val="24"/>
          <w:szCs w:val="24"/>
          <w:lang w:val="en-GB"/>
        </w:rPr>
        <w:t>.</w:t>
      </w:r>
      <w:r w:rsidRPr="00B23E72">
        <w:rPr>
          <w:rFonts w:ascii="Arial Narrow" w:hAnsi="Arial Narrow" w:cs="Times New Roman"/>
          <w:sz w:val="24"/>
          <w:szCs w:val="24"/>
          <w:lang w:val="en-GB"/>
        </w:rPr>
        <w:t xml:space="preserve"> </w:t>
      </w:r>
    </w:p>
    <w:p w:rsidR="00CC0655" w:rsidRPr="00B23E72" w:rsidRDefault="00CC0655" w:rsidP="00C05C8D">
      <w:pPr>
        <w:autoSpaceDE w:val="0"/>
        <w:autoSpaceDN w:val="0"/>
        <w:adjustRightInd w:val="0"/>
        <w:spacing w:after="120" w:line="240" w:lineRule="auto"/>
        <w:outlineLvl w:val="0"/>
        <w:rPr>
          <w:rFonts w:ascii="Arial Narrow" w:hAnsi="Arial Narrow" w:cs="Times New Roman"/>
          <w:sz w:val="24"/>
          <w:szCs w:val="24"/>
          <w:lang w:val="en-GB"/>
        </w:rPr>
      </w:pPr>
      <w:r w:rsidRPr="00B23E72">
        <w:rPr>
          <w:rFonts w:ascii="Arial Narrow" w:hAnsi="Arial Narrow" w:cs="Times New Roman"/>
          <w:sz w:val="24"/>
          <w:szCs w:val="24"/>
          <w:lang w:val="en-GB"/>
        </w:rPr>
        <w:t>5. Other: Ethical and/or</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governance</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issues are fully</w:t>
      </w:r>
      <w:r w:rsidR="00787CAE"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considered.</w:t>
      </w:r>
    </w:p>
    <w:p w:rsidR="00CC0655" w:rsidRPr="00B23E72" w:rsidRDefault="00CC0655" w:rsidP="00C05C8D">
      <w:pPr>
        <w:pStyle w:val="Default"/>
        <w:spacing w:after="120"/>
        <w:jc w:val="both"/>
        <w:rPr>
          <w:rFonts w:ascii="Arial Narrow" w:hAnsi="Arial Narrow" w:cs="Times New Roman"/>
          <w:color w:val="auto"/>
          <w:lang w:val="en-GB"/>
        </w:rPr>
      </w:pPr>
    </w:p>
    <w:p w:rsidR="00CC0655" w:rsidRPr="00B23E72" w:rsidRDefault="00CC0655" w:rsidP="00C05C8D">
      <w:pPr>
        <w:pStyle w:val="Default"/>
        <w:spacing w:after="120"/>
        <w:jc w:val="both"/>
        <w:rPr>
          <w:rFonts w:ascii="Arial Narrow" w:hAnsi="Arial Narrow" w:cs="Times New Roman"/>
          <w:b/>
          <w:bCs/>
          <w:color w:val="auto"/>
          <w:lang w:val="en-GB"/>
        </w:rPr>
      </w:pPr>
      <w:proofErr w:type="gramStart"/>
      <w:r w:rsidRPr="00B23E72">
        <w:rPr>
          <w:rFonts w:ascii="Arial Narrow" w:hAnsi="Arial Narrow" w:cs="Times New Roman"/>
          <w:b/>
          <w:bCs/>
          <w:color w:val="auto"/>
          <w:lang w:val="en-GB"/>
        </w:rPr>
        <w:t>Very</w:t>
      </w:r>
      <w:r w:rsidR="00787CAE" w:rsidRPr="00B23E72">
        <w:rPr>
          <w:rFonts w:ascii="Arial Narrow" w:hAnsi="Arial Narrow" w:cs="Times New Roman"/>
          <w:b/>
          <w:bCs/>
          <w:color w:val="auto"/>
          <w:lang w:val="en-GB"/>
        </w:rPr>
        <w:t xml:space="preserve"> </w:t>
      </w:r>
      <w:r w:rsidR="005464E5" w:rsidRPr="00B23E72">
        <w:rPr>
          <w:rFonts w:ascii="Arial Narrow" w:hAnsi="Arial Narrow" w:cs="Times New Roman"/>
          <w:b/>
          <w:bCs/>
          <w:color w:val="auto"/>
          <w:lang w:val="en-GB"/>
        </w:rPr>
        <w:t>g</w:t>
      </w:r>
      <w:r w:rsidRPr="00B23E72">
        <w:rPr>
          <w:rFonts w:ascii="Arial Narrow" w:hAnsi="Arial Narrow" w:cs="Times New Roman"/>
          <w:b/>
          <w:bCs/>
          <w:color w:val="auto"/>
          <w:lang w:val="en-GB"/>
        </w:rPr>
        <w:t>ood.</w:t>
      </w:r>
      <w:proofErr w:type="gramEnd"/>
      <w:r w:rsidRPr="00B23E72">
        <w:rPr>
          <w:rFonts w:ascii="Arial Narrow" w:hAnsi="Arial Narrow" w:cs="Times New Roman"/>
          <w:b/>
          <w:bCs/>
          <w:color w:val="auto"/>
          <w:lang w:val="en-GB"/>
        </w:rPr>
        <w:t xml:space="preserve"> Internationally</w:t>
      </w:r>
      <w:r w:rsidR="00787CAE"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competitive and leading</w:t>
      </w:r>
      <w:r w:rsidR="00787CAE"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edge</w:t>
      </w:r>
      <w:r w:rsidR="00787CAE"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nationally, or of nationa</w:t>
      </w:r>
      <w:r w:rsidR="00787CAE" w:rsidRPr="00B23E72">
        <w:rPr>
          <w:rFonts w:ascii="Arial Narrow" w:hAnsi="Arial Narrow" w:cs="Times New Roman"/>
          <w:b/>
          <w:bCs/>
          <w:color w:val="auto"/>
          <w:lang w:val="en-GB"/>
        </w:rPr>
        <w:t xml:space="preserve">l </w:t>
      </w:r>
      <w:r w:rsidRPr="00B23E72">
        <w:rPr>
          <w:rFonts w:ascii="Arial Narrow" w:hAnsi="Arial Narrow" w:cs="Times New Roman"/>
          <w:b/>
          <w:bCs/>
          <w:color w:val="auto"/>
          <w:lang w:val="en-GB"/>
        </w:rPr>
        <w:t>strategic</w:t>
      </w:r>
      <w:r w:rsidR="00787CAE"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importance.</w:t>
      </w:r>
    </w:p>
    <w:p w:rsidR="00CC0655" w:rsidRPr="00B23E72" w:rsidRDefault="00CC0655" w:rsidP="00C05C8D">
      <w:pPr>
        <w:pStyle w:val="Default"/>
        <w:jc w:val="both"/>
        <w:outlineLvl w:val="0"/>
        <w:rPr>
          <w:rFonts w:ascii="Arial Narrow" w:hAnsi="Arial Narrow" w:cs="Times New Roman"/>
          <w:color w:val="auto"/>
          <w:lang w:val="en-GB"/>
        </w:rPr>
      </w:pPr>
      <w:r w:rsidRPr="00B23E72">
        <w:rPr>
          <w:rFonts w:ascii="Arial Narrow" w:hAnsi="Arial Narrow" w:cs="Times New Roman"/>
          <w:color w:val="auto"/>
          <w:lang w:val="en-GB"/>
        </w:rPr>
        <w:t>1.</w:t>
      </w:r>
      <w:r w:rsidR="00297E06"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Scientific Quality and Impact</w:t>
      </w:r>
    </w:p>
    <w:p w:rsidR="00CC0655" w:rsidRPr="00B23E72" w:rsidRDefault="00F95150"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 xml:space="preserve">Important </w:t>
      </w:r>
      <w:r w:rsidR="00CC0655" w:rsidRPr="00B23E72">
        <w:rPr>
          <w:rFonts w:ascii="Arial Narrow" w:hAnsi="Arial Narrow" w:cs="Times New Roman"/>
          <w:color w:val="auto"/>
          <w:lang w:val="en-GB"/>
        </w:rPr>
        <w:t>scientific</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question</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or</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knowledge</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gap</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or</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area of strategic</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importance</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to Estonia.</w:t>
      </w:r>
      <w:proofErr w:type="gramEnd"/>
      <w:r w:rsidR="00CC0655" w:rsidRPr="00B23E72">
        <w:rPr>
          <w:rFonts w:ascii="Arial Narrow" w:hAnsi="Arial Narrow" w:cs="Times New Roman"/>
          <w:color w:val="auto"/>
          <w:lang w:val="en-GB"/>
        </w:rPr>
        <w:t xml:space="preserve"> </w:t>
      </w:r>
    </w:p>
    <w:p w:rsidR="00CC0655" w:rsidRPr="00B23E72" w:rsidRDefault="00F95150" w:rsidP="00C05C8D">
      <w:pPr>
        <w:pStyle w:val="Kehatekst"/>
        <w:rPr>
          <w:rFonts w:ascii="Arial Narrow" w:hAnsi="Arial Narrow" w:cs="Tahoma"/>
          <w:i/>
          <w:iCs/>
          <w:lang w:val="en-GB"/>
        </w:rPr>
      </w:pPr>
      <w:r w:rsidRPr="00B23E72">
        <w:rPr>
          <w:rFonts w:ascii="Arial Narrow" w:hAnsi="Arial Narrow"/>
          <w:lang w:val="en-GB"/>
        </w:rPr>
        <w:t>Original and innovative at international level; includes novel methodology and design</w:t>
      </w:r>
      <w:r w:rsidRPr="00B23E72" w:rsidDel="00F95150">
        <w:rPr>
          <w:rFonts w:ascii="Arial Narrow" w:hAnsi="Arial Narrow"/>
          <w:lang w:val="en-GB"/>
        </w:rPr>
        <w:t xml:space="preserve"> </w:t>
      </w:r>
      <w:r w:rsidR="00CC0655" w:rsidRPr="00B23E72">
        <w:rPr>
          <w:rFonts w:ascii="Arial Narrow" w:hAnsi="Arial Narrow"/>
          <w:noProof/>
          <w:lang w:val="en-GB"/>
        </w:rPr>
        <w:t>The division of subtasks/subtopics is clear and justified and supports the achievement of the overall goal.</w:t>
      </w:r>
    </w:p>
    <w:p w:rsidR="00CC0655" w:rsidRPr="00B23E72" w:rsidRDefault="00CC0655" w:rsidP="00C05C8D">
      <w:pPr>
        <w:pStyle w:val="Default"/>
        <w:spacing w:after="120"/>
        <w:jc w:val="both"/>
        <w:rPr>
          <w:rFonts w:ascii="Arial Narrow" w:hAnsi="Arial Narrow" w:cs="Times New Roman"/>
          <w:color w:val="auto"/>
          <w:lang w:val="en-GB"/>
        </w:rPr>
      </w:pPr>
      <w:proofErr w:type="gramStart"/>
      <w:r w:rsidRPr="00B23E72">
        <w:rPr>
          <w:rFonts w:ascii="Arial Narrow" w:hAnsi="Arial Narrow" w:cs="Times New Roman"/>
          <w:color w:val="auto"/>
          <w:lang w:val="en-GB"/>
        </w:rPr>
        <w:t>Potential</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for</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high</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socio</w:t>
      </w:r>
      <w:r w:rsidR="00787CAE" w:rsidRPr="00B23E72">
        <w:rPr>
          <w:rFonts w:ascii="Arial Narrow" w:hAnsi="Arial Narrow" w:cs="Times New Roman"/>
          <w:color w:val="auto"/>
          <w:lang w:val="en-GB"/>
        </w:rPr>
        <w:t>-</w:t>
      </w:r>
      <w:r w:rsidRPr="00B23E72">
        <w:rPr>
          <w:rFonts w:ascii="Arial Narrow" w:hAnsi="Arial Narrow" w:cs="Times New Roman"/>
          <w:color w:val="auto"/>
          <w:lang w:val="en-GB"/>
        </w:rPr>
        <w:t>economic</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impact</w:t>
      </w:r>
      <w:r w:rsidR="00ED7313" w:rsidRPr="00B23E72">
        <w:rPr>
          <w:rFonts w:ascii="Arial Narrow" w:hAnsi="Arial Narrow" w:cs="Times New Roman"/>
          <w:color w:val="auto"/>
          <w:lang w:val="en-GB"/>
        </w:rPr>
        <w:t>.</w:t>
      </w:r>
      <w:proofErr w:type="gramEnd"/>
    </w:p>
    <w:p w:rsidR="00CC0655" w:rsidRPr="00B23E72" w:rsidRDefault="00CC0655" w:rsidP="00C05C8D">
      <w:pPr>
        <w:pStyle w:val="Default"/>
        <w:jc w:val="both"/>
        <w:rPr>
          <w:rFonts w:ascii="Arial Narrow" w:hAnsi="Arial Narrow" w:cs="Times New Roman"/>
          <w:color w:val="auto"/>
          <w:lang w:val="en-GB"/>
        </w:rPr>
      </w:pPr>
      <w:r w:rsidRPr="00B23E72">
        <w:rPr>
          <w:rFonts w:ascii="Arial Narrow" w:hAnsi="Arial Narrow" w:cs="Times New Roman"/>
          <w:color w:val="auto"/>
          <w:lang w:val="en-GB"/>
        </w:rPr>
        <w:t>2.</w:t>
      </w:r>
      <w:r w:rsidR="00297E06"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Scientific Leadership</w:t>
      </w:r>
    </w:p>
    <w:p w:rsidR="00CC0655" w:rsidRPr="00B23E72" w:rsidRDefault="00F95150"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 xml:space="preserve">Very good </w:t>
      </w:r>
      <w:r w:rsidR="00CC0655" w:rsidRPr="00B23E72">
        <w:rPr>
          <w:rFonts w:ascii="Arial Narrow" w:hAnsi="Arial Narrow" w:cs="Times New Roman"/>
          <w:color w:val="auto"/>
          <w:lang w:val="en-GB"/>
        </w:rPr>
        <w:t>leadership (track</w:t>
      </w:r>
      <w:r w:rsidR="00787CAE" w:rsidRPr="00B23E72">
        <w:rPr>
          <w:rFonts w:ascii="Arial Narrow" w:hAnsi="Arial Narrow" w:cs="Times New Roman"/>
          <w:color w:val="auto"/>
          <w:lang w:val="en-GB"/>
        </w:rPr>
        <w:t xml:space="preserve"> </w:t>
      </w:r>
      <w:r w:rsidR="00CC0655" w:rsidRPr="00B23E72">
        <w:rPr>
          <w:rFonts w:ascii="Arial Narrow" w:hAnsi="Arial Narrow" w:cs="Times New Roman"/>
          <w:color w:val="auto"/>
          <w:lang w:val="en-GB"/>
        </w:rPr>
        <w:t>record, team, environment, and collaborators)</w:t>
      </w:r>
      <w:r w:rsidR="00ED7313" w:rsidRPr="00B23E72">
        <w:rPr>
          <w:rFonts w:ascii="Arial Narrow" w:hAnsi="Arial Narrow" w:cs="Times New Roman"/>
          <w:color w:val="auto"/>
          <w:lang w:val="en-GB"/>
        </w:rPr>
        <w:t>.</w:t>
      </w:r>
      <w:proofErr w:type="gramEnd"/>
    </w:p>
    <w:p w:rsidR="00CC0655" w:rsidRPr="00B23E72" w:rsidRDefault="00CC0655" w:rsidP="00C05C8D">
      <w:pPr>
        <w:spacing w:after="120" w:line="240" w:lineRule="auto"/>
        <w:rPr>
          <w:rFonts w:ascii="Arial Narrow" w:hAnsi="Arial Narrow" w:cs="Times New Roman"/>
          <w:noProof/>
          <w:sz w:val="24"/>
          <w:szCs w:val="24"/>
          <w:lang w:val="en-GB"/>
        </w:rPr>
      </w:pPr>
      <w:r w:rsidRPr="00B23E72">
        <w:rPr>
          <w:rFonts w:ascii="Arial Narrow" w:hAnsi="Arial Narrow" w:cs="Times New Roman"/>
          <w:noProof/>
          <w:sz w:val="24"/>
          <w:szCs w:val="24"/>
          <w:lang w:val="en-GB"/>
        </w:rPr>
        <w:t xml:space="preserve">The research team has an </w:t>
      </w:r>
      <w:r w:rsidR="00AD09D8" w:rsidRPr="00B23E72">
        <w:rPr>
          <w:rFonts w:ascii="Arial Narrow" w:hAnsi="Arial Narrow" w:cs="Times New Roman"/>
          <w:noProof/>
          <w:sz w:val="24"/>
          <w:szCs w:val="24"/>
          <w:lang w:val="en-GB"/>
        </w:rPr>
        <w:t xml:space="preserve">very good track record and </w:t>
      </w:r>
      <w:r w:rsidRPr="00B23E72">
        <w:rPr>
          <w:rFonts w:ascii="Arial Narrow" w:hAnsi="Arial Narrow" w:cs="Times New Roman"/>
          <w:noProof/>
          <w:sz w:val="24"/>
          <w:szCs w:val="24"/>
          <w:lang w:val="en-GB"/>
        </w:rPr>
        <w:t>optimal balance between senior and junior research staff. There is no doubt about the sustainability of research team. The overall size of the research team corresponds to the objectives of research plan.</w:t>
      </w:r>
    </w:p>
    <w:p w:rsidR="00CC0655" w:rsidRPr="00B23E72" w:rsidRDefault="00CC0655" w:rsidP="00C05C8D">
      <w:pPr>
        <w:spacing w:after="120" w:line="240" w:lineRule="auto"/>
        <w:outlineLvl w:val="0"/>
        <w:rPr>
          <w:rFonts w:ascii="Arial Narrow" w:hAnsi="Arial Narrow" w:cs="Times New Roman"/>
          <w:sz w:val="24"/>
          <w:szCs w:val="24"/>
          <w:lang w:val="en-GB"/>
        </w:rPr>
      </w:pPr>
      <w:r w:rsidRPr="00B23E72">
        <w:rPr>
          <w:rFonts w:ascii="Arial Narrow" w:hAnsi="Arial Narrow" w:cs="Times New Roman"/>
          <w:noProof/>
          <w:sz w:val="24"/>
          <w:szCs w:val="24"/>
          <w:lang w:val="en-GB"/>
        </w:rPr>
        <w:t xml:space="preserve">3. Physical infrastructure </w:t>
      </w:r>
      <w:r w:rsidR="00AD09D8" w:rsidRPr="00B23E72">
        <w:rPr>
          <w:rFonts w:ascii="Arial Narrow" w:hAnsi="Arial Narrow" w:cs="Times New Roman"/>
          <w:noProof/>
          <w:sz w:val="24"/>
          <w:szCs w:val="24"/>
          <w:lang w:val="en-GB"/>
        </w:rPr>
        <w:t>supports</w:t>
      </w:r>
      <w:r w:rsidRPr="00B23E72">
        <w:rPr>
          <w:rFonts w:ascii="Arial Narrow" w:hAnsi="Arial Narrow" w:cs="Times New Roman"/>
          <w:noProof/>
          <w:sz w:val="24"/>
          <w:szCs w:val="24"/>
          <w:lang w:val="en-GB"/>
        </w:rPr>
        <w:t xml:space="preserve"> the research needs of proposal.</w:t>
      </w:r>
    </w:p>
    <w:p w:rsidR="00CC0655" w:rsidRPr="00B23E72" w:rsidRDefault="00CC0655" w:rsidP="00C05C8D">
      <w:pPr>
        <w:pStyle w:val="Default"/>
        <w:jc w:val="both"/>
        <w:rPr>
          <w:rFonts w:ascii="Arial Narrow" w:hAnsi="Arial Narrow" w:cs="Times New Roman"/>
          <w:color w:val="auto"/>
          <w:lang w:val="en-GB"/>
        </w:rPr>
      </w:pPr>
      <w:r w:rsidRPr="00B23E72">
        <w:rPr>
          <w:rFonts w:ascii="Arial Narrow" w:hAnsi="Arial Narrow" w:cs="Times New Roman"/>
          <w:color w:val="auto"/>
          <w:lang w:val="en-GB"/>
        </w:rPr>
        <w:t>4. Justification of Resources</w:t>
      </w:r>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Potential</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for</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significant</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return on investment</w:t>
      </w:r>
      <w:r w:rsidR="00ED7313" w:rsidRPr="00B23E72">
        <w:rPr>
          <w:rFonts w:ascii="Arial Narrow" w:hAnsi="Arial Narrow" w:cs="Times New Roman"/>
          <w:color w:val="auto"/>
          <w:lang w:val="en-GB"/>
        </w:rPr>
        <w:t>.</w:t>
      </w:r>
      <w:proofErr w:type="gramEnd"/>
    </w:p>
    <w:p w:rsidR="00CC0655" w:rsidRPr="00B23E72" w:rsidRDefault="00CC0655" w:rsidP="00C05C8D">
      <w:pPr>
        <w:pStyle w:val="Default"/>
        <w:spacing w:after="120"/>
        <w:jc w:val="both"/>
        <w:rPr>
          <w:rFonts w:ascii="Arial Narrow" w:hAnsi="Arial Narrow" w:cs="Times New Roman"/>
          <w:color w:val="auto"/>
          <w:lang w:val="en-GB"/>
        </w:rPr>
      </w:pPr>
      <w:r w:rsidRPr="00B23E72">
        <w:rPr>
          <w:rFonts w:ascii="Arial Narrow" w:hAnsi="Arial Narrow" w:cs="Times New Roman"/>
          <w:color w:val="auto"/>
          <w:lang w:val="en-GB"/>
        </w:rPr>
        <w:t>Appropriate</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staff</w:t>
      </w:r>
      <w:r w:rsidR="00787CAE" w:rsidRPr="00B23E72">
        <w:rPr>
          <w:rFonts w:ascii="Arial Narrow" w:hAnsi="Arial Narrow" w:cs="Times New Roman"/>
          <w:color w:val="auto"/>
          <w:lang w:val="en-GB"/>
        </w:rPr>
        <w:t xml:space="preserve"> </w:t>
      </w:r>
      <w:r w:rsidRPr="00B23E72">
        <w:rPr>
          <w:rFonts w:ascii="Arial Narrow" w:hAnsi="Arial Narrow" w:cs="Times New Roman"/>
          <w:color w:val="auto"/>
          <w:lang w:val="en-GB"/>
        </w:rPr>
        <w:t xml:space="preserve">time and </w:t>
      </w:r>
      <w:r w:rsidR="00787CAE" w:rsidRPr="00B23E72">
        <w:rPr>
          <w:rFonts w:ascii="Arial Narrow" w:hAnsi="Arial Narrow" w:cs="Times New Roman"/>
          <w:color w:val="auto"/>
          <w:lang w:val="en-GB"/>
        </w:rPr>
        <w:t>o</w:t>
      </w:r>
      <w:r w:rsidR="00F91CCF" w:rsidRPr="00B23E72">
        <w:rPr>
          <w:rFonts w:ascii="Arial Narrow" w:hAnsi="Arial Narrow" w:cs="Times New Roman"/>
          <w:color w:val="auto"/>
          <w:lang w:val="en-GB"/>
        </w:rPr>
        <w:t>t</w:t>
      </w:r>
      <w:r w:rsidR="00787CAE" w:rsidRPr="00B23E72">
        <w:rPr>
          <w:rFonts w:ascii="Arial Narrow" w:hAnsi="Arial Narrow" w:cs="Times New Roman"/>
          <w:color w:val="auto"/>
          <w:lang w:val="en-GB"/>
        </w:rPr>
        <w:t xml:space="preserve">her </w:t>
      </w:r>
      <w:r w:rsidRPr="00B23E72">
        <w:rPr>
          <w:rFonts w:ascii="Arial Narrow" w:hAnsi="Arial Narrow" w:cs="Times New Roman"/>
          <w:color w:val="auto"/>
          <w:lang w:val="en-GB"/>
        </w:rPr>
        <w:t>resources</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allocated</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to</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deliver</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project</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goals (team</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leader and research</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staff)</w:t>
      </w:r>
      <w:r w:rsidR="00ED7313" w:rsidRPr="00B23E72">
        <w:rPr>
          <w:rFonts w:ascii="Arial Narrow" w:hAnsi="Arial Narrow" w:cs="Times New Roman"/>
          <w:color w:val="auto"/>
          <w:lang w:val="en-GB"/>
        </w:rPr>
        <w:t>.</w:t>
      </w:r>
      <w:r w:rsidRPr="00B23E72">
        <w:rPr>
          <w:rFonts w:ascii="Arial Narrow" w:hAnsi="Arial Narrow" w:cs="Times New Roman"/>
          <w:color w:val="auto"/>
          <w:lang w:val="en-GB"/>
        </w:rPr>
        <w:t xml:space="preserve"> </w:t>
      </w:r>
    </w:p>
    <w:p w:rsidR="00CC0655" w:rsidRPr="00B23E72" w:rsidRDefault="00CC0655" w:rsidP="00C05C8D">
      <w:pPr>
        <w:pStyle w:val="Default"/>
        <w:spacing w:after="120"/>
        <w:jc w:val="both"/>
        <w:rPr>
          <w:rFonts w:ascii="Arial Narrow" w:hAnsi="Arial Narrow" w:cs="Times New Roman"/>
          <w:color w:val="auto"/>
          <w:lang w:val="en-GB"/>
        </w:rPr>
      </w:pPr>
      <w:r w:rsidRPr="00B23E72">
        <w:rPr>
          <w:rFonts w:ascii="Arial Narrow" w:hAnsi="Arial Narrow" w:cs="Times New Roman"/>
          <w:color w:val="auto"/>
          <w:lang w:val="en-GB"/>
        </w:rPr>
        <w:t>5.</w:t>
      </w:r>
      <w:r w:rsidR="00297E06" w:rsidRPr="00B23E72">
        <w:rPr>
          <w:rFonts w:ascii="Arial Narrow" w:hAnsi="Arial Narrow" w:cs="Times New Roman"/>
          <w:color w:val="auto"/>
          <w:lang w:val="en-GB"/>
        </w:rPr>
        <w:t xml:space="preserve"> </w:t>
      </w:r>
      <w:r w:rsidRPr="00B23E72">
        <w:rPr>
          <w:rFonts w:ascii="Arial Narrow" w:hAnsi="Arial Narrow" w:cs="Times New Roman"/>
          <w:color w:val="auto"/>
          <w:lang w:val="en-GB"/>
        </w:rPr>
        <w:t>Other: Ethical and/ or</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governance</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issues are fully</w:t>
      </w:r>
      <w:r w:rsidR="006A1A00" w:rsidRPr="00B23E72">
        <w:rPr>
          <w:rFonts w:ascii="Arial Narrow" w:hAnsi="Arial Narrow" w:cs="Times New Roman"/>
          <w:color w:val="auto"/>
          <w:lang w:val="en-GB"/>
        </w:rPr>
        <w:t xml:space="preserve"> </w:t>
      </w:r>
      <w:r w:rsidRPr="00B23E72">
        <w:rPr>
          <w:rFonts w:ascii="Arial Narrow" w:hAnsi="Arial Narrow" w:cs="Times New Roman"/>
          <w:color w:val="auto"/>
          <w:lang w:val="en-GB"/>
        </w:rPr>
        <w:t>considered</w:t>
      </w:r>
      <w:r w:rsidR="00ED7313" w:rsidRPr="00B23E72">
        <w:rPr>
          <w:rFonts w:ascii="Arial Narrow" w:hAnsi="Arial Narrow" w:cs="Times New Roman"/>
          <w:color w:val="auto"/>
          <w:lang w:val="en-GB"/>
        </w:rPr>
        <w:t>.</w:t>
      </w:r>
    </w:p>
    <w:p w:rsidR="00CC0655" w:rsidRPr="00B23E72" w:rsidRDefault="00CC0655" w:rsidP="00C05C8D">
      <w:pPr>
        <w:pStyle w:val="Default"/>
        <w:spacing w:after="120"/>
        <w:jc w:val="both"/>
        <w:rPr>
          <w:rFonts w:ascii="Arial Narrow" w:hAnsi="Arial Narrow" w:cs="Times New Roman"/>
          <w:color w:val="auto"/>
          <w:lang w:val="en-GB"/>
        </w:rPr>
      </w:pPr>
    </w:p>
    <w:p w:rsidR="00CC0655" w:rsidRPr="00B23E72" w:rsidRDefault="00CC0655" w:rsidP="00C05C8D">
      <w:pPr>
        <w:pStyle w:val="Default"/>
        <w:spacing w:after="120"/>
        <w:jc w:val="both"/>
        <w:outlineLvl w:val="0"/>
        <w:rPr>
          <w:rFonts w:ascii="Arial Narrow" w:hAnsi="Arial Narrow" w:cs="Times New Roman"/>
          <w:b/>
          <w:bCs/>
          <w:color w:val="auto"/>
          <w:lang w:val="en-GB"/>
        </w:rPr>
      </w:pPr>
      <w:r w:rsidRPr="00B23E72">
        <w:rPr>
          <w:rFonts w:ascii="Arial Narrow" w:hAnsi="Arial Narrow" w:cs="Times New Roman"/>
          <w:b/>
          <w:bCs/>
          <w:color w:val="auto"/>
          <w:lang w:val="en-GB"/>
        </w:rPr>
        <w:t xml:space="preserve">Good. </w:t>
      </w:r>
      <w:proofErr w:type="gramStart"/>
      <w:r w:rsidR="005464E5" w:rsidRPr="00B23E72">
        <w:rPr>
          <w:rFonts w:ascii="Arial Narrow" w:hAnsi="Arial Narrow" w:cs="Times New Roman"/>
          <w:b/>
          <w:bCs/>
          <w:color w:val="auto"/>
          <w:lang w:val="en-GB"/>
        </w:rPr>
        <w:t>Partially</w:t>
      </w:r>
      <w:r w:rsidRPr="00B23E72">
        <w:rPr>
          <w:rFonts w:ascii="Arial Narrow" w:hAnsi="Arial Narrow" w:cs="Times New Roman"/>
          <w:b/>
          <w:bCs/>
          <w:color w:val="auto"/>
          <w:lang w:val="en-GB"/>
        </w:rPr>
        <w:t xml:space="preserve"> internationally</w:t>
      </w:r>
      <w:r w:rsidR="006A1A00"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competitive</w:t>
      </w:r>
      <w:r w:rsidR="006A1A00"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or</w:t>
      </w:r>
      <w:r w:rsidR="006A1A00" w:rsidRPr="00B23E72">
        <w:rPr>
          <w:rFonts w:ascii="Arial Narrow" w:hAnsi="Arial Narrow" w:cs="Times New Roman"/>
          <w:b/>
          <w:bCs/>
          <w:color w:val="auto"/>
          <w:lang w:val="en-GB"/>
        </w:rPr>
        <w:t xml:space="preserve"> </w:t>
      </w:r>
      <w:r w:rsidR="005464E5" w:rsidRPr="00B23E72">
        <w:rPr>
          <w:rFonts w:ascii="Arial Narrow" w:hAnsi="Arial Narrow" w:cs="Times New Roman"/>
          <w:b/>
          <w:bCs/>
          <w:color w:val="auto"/>
          <w:lang w:val="en-GB"/>
        </w:rPr>
        <w:t xml:space="preserve">of </w:t>
      </w:r>
      <w:r w:rsidRPr="00B23E72">
        <w:rPr>
          <w:rFonts w:ascii="Arial Narrow" w:hAnsi="Arial Narrow" w:cs="Times New Roman"/>
          <w:b/>
          <w:bCs/>
          <w:color w:val="auto"/>
          <w:lang w:val="en-GB"/>
        </w:rPr>
        <w:t>national</w:t>
      </w:r>
      <w:r w:rsidR="006A1A00"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strategic</w:t>
      </w:r>
      <w:r w:rsidR="006A1A00" w:rsidRPr="00B23E72">
        <w:rPr>
          <w:rFonts w:ascii="Arial Narrow" w:hAnsi="Arial Narrow" w:cs="Times New Roman"/>
          <w:b/>
          <w:bCs/>
          <w:color w:val="auto"/>
          <w:lang w:val="en-GB"/>
        </w:rPr>
        <w:t xml:space="preserve"> </w:t>
      </w:r>
      <w:r w:rsidRPr="00B23E72">
        <w:rPr>
          <w:rFonts w:ascii="Arial Narrow" w:hAnsi="Arial Narrow" w:cs="Times New Roman"/>
          <w:b/>
          <w:bCs/>
          <w:color w:val="auto"/>
          <w:lang w:val="en-GB"/>
        </w:rPr>
        <w:t>importance.</w:t>
      </w:r>
      <w:proofErr w:type="gramEnd"/>
    </w:p>
    <w:p w:rsidR="00CC0655" w:rsidRPr="00B23E72" w:rsidRDefault="00CC0655" w:rsidP="00C05C8D">
      <w:pPr>
        <w:pStyle w:val="Default"/>
        <w:jc w:val="both"/>
        <w:rPr>
          <w:rFonts w:ascii="Arial Narrow" w:hAnsi="Arial Narrow" w:cs="Times New Roman"/>
          <w:color w:val="auto"/>
          <w:lang w:val="en-GB"/>
        </w:rPr>
      </w:pPr>
      <w:r w:rsidRPr="00B23E72">
        <w:rPr>
          <w:rFonts w:ascii="Arial Narrow" w:hAnsi="Arial Narrow" w:cs="Times New Roman"/>
          <w:color w:val="auto"/>
          <w:lang w:val="en-GB"/>
        </w:rPr>
        <w:t>1.</w:t>
      </w:r>
      <w:r w:rsidR="00297E06"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Scientific Quality and Impact</w:t>
      </w:r>
    </w:p>
    <w:p w:rsidR="00CC0655" w:rsidRPr="00B23E72" w:rsidRDefault="00CC0655" w:rsidP="00C05C8D">
      <w:pPr>
        <w:pStyle w:val="Default"/>
        <w:jc w:val="both"/>
        <w:rPr>
          <w:rFonts w:ascii="Arial Narrow" w:hAnsi="Arial Narrow"/>
          <w:color w:val="000000" w:themeColor="text1"/>
          <w:lang w:val="en-GB"/>
        </w:rPr>
      </w:pPr>
      <w:proofErr w:type="gramStart"/>
      <w:r w:rsidRPr="00B23E72">
        <w:rPr>
          <w:rFonts w:ascii="Arial Narrow" w:hAnsi="Arial Narrow" w:cs="Times New Roman"/>
          <w:color w:val="auto"/>
          <w:lang w:val="en-GB"/>
        </w:rPr>
        <w:t>Worthwhile</w:t>
      </w:r>
      <w:r w:rsidR="00926FA0" w:rsidRPr="00B23E72">
        <w:rPr>
          <w:rFonts w:ascii="Arial Narrow" w:hAnsi="Arial Narrow" w:cs="Times New Roman"/>
          <w:color w:val="auto"/>
          <w:lang w:val="en-GB"/>
        </w:rPr>
        <w:t xml:space="preserve"> </w:t>
      </w:r>
      <w:r w:rsidRPr="00B23E72">
        <w:rPr>
          <w:rFonts w:ascii="Arial Narrow" w:hAnsi="Arial Narrow"/>
          <w:color w:val="000000" w:themeColor="text1"/>
          <w:lang w:val="en-GB"/>
        </w:rPr>
        <w:t>scientific</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question</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or</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knowledge</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gap</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or a valuable</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scientific</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resource</w:t>
      </w:r>
      <w:r w:rsidR="00ED7313" w:rsidRPr="00B23E72">
        <w:rPr>
          <w:rFonts w:ascii="Arial Narrow" w:hAnsi="Arial Narrow"/>
          <w:color w:val="000000" w:themeColor="text1"/>
          <w:lang w:val="en-GB"/>
        </w:rPr>
        <w:t>.</w:t>
      </w:r>
      <w:proofErr w:type="gramEnd"/>
    </w:p>
    <w:p w:rsidR="00CC0655" w:rsidRPr="00B23E72" w:rsidRDefault="00F95150" w:rsidP="00C05C8D">
      <w:pPr>
        <w:pStyle w:val="Default"/>
        <w:jc w:val="both"/>
        <w:rPr>
          <w:rFonts w:ascii="Arial Narrow" w:hAnsi="Arial Narrow"/>
          <w:color w:val="000000" w:themeColor="text1"/>
          <w:lang w:val="en-GB"/>
        </w:rPr>
      </w:pPr>
      <w:proofErr w:type="gramStart"/>
      <w:r w:rsidRPr="00B23E72">
        <w:rPr>
          <w:rFonts w:ascii="Arial Narrow" w:hAnsi="Arial Narrow" w:cs="Times New Roman"/>
          <w:lang w:val="en-GB"/>
        </w:rPr>
        <w:t>Original and innovative at national level,</w:t>
      </w:r>
      <w:r w:rsidRPr="00B23E72">
        <w:rPr>
          <w:rFonts w:ascii="Arial Narrow" w:hAnsi="Arial Narrow" w:cs="Times New Roman"/>
          <w:color w:val="000000" w:themeColor="text1"/>
          <w:lang w:val="en-GB"/>
        </w:rPr>
        <w:t xml:space="preserve"> m</w:t>
      </w:r>
      <w:r w:rsidR="00CC0655" w:rsidRPr="00B23E72">
        <w:rPr>
          <w:rFonts w:ascii="Arial Narrow" w:hAnsi="Arial Narrow" w:cs="Times New Roman"/>
          <w:color w:val="000000" w:themeColor="text1"/>
          <w:lang w:val="en-GB"/>
        </w:rPr>
        <w:t>ethodologically</w:t>
      </w:r>
      <w:r w:rsidR="00926FA0" w:rsidRPr="00B23E72">
        <w:rPr>
          <w:rFonts w:ascii="Arial Narrow" w:hAnsi="Arial Narrow"/>
          <w:color w:val="000000" w:themeColor="text1"/>
          <w:lang w:val="en-GB"/>
        </w:rPr>
        <w:t xml:space="preserve"> </w:t>
      </w:r>
      <w:r w:rsidR="00CC0655" w:rsidRPr="00B23E72">
        <w:rPr>
          <w:rFonts w:ascii="Arial Narrow" w:hAnsi="Arial Narrow"/>
          <w:color w:val="000000" w:themeColor="text1"/>
          <w:lang w:val="en-GB"/>
        </w:rPr>
        <w:t>sound</w:t>
      </w:r>
      <w:r w:rsidR="00926FA0" w:rsidRPr="00B23E72">
        <w:rPr>
          <w:rFonts w:ascii="Arial Narrow" w:hAnsi="Arial Narrow"/>
          <w:color w:val="000000" w:themeColor="text1"/>
          <w:lang w:val="en-GB"/>
        </w:rPr>
        <w:t xml:space="preserve"> </w:t>
      </w:r>
      <w:r w:rsidR="00CC0655" w:rsidRPr="00B23E72">
        <w:rPr>
          <w:rFonts w:ascii="Arial Narrow" w:hAnsi="Arial Narrow"/>
          <w:color w:val="000000" w:themeColor="text1"/>
          <w:lang w:val="en-GB"/>
        </w:rPr>
        <w:t>study.</w:t>
      </w:r>
      <w:proofErr w:type="gramEnd"/>
    </w:p>
    <w:p w:rsidR="00CC0655" w:rsidRPr="00B23E72" w:rsidRDefault="00CC0655" w:rsidP="00C05C8D">
      <w:pPr>
        <w:pStyle w:val="Kehatekst"/>
        <w:rPr>
          <w:rFonts w:ascii="Arial Narrow" w:hAnsi="Arial Narrow"/>
          <w:i/>
          <w:color w:val="000000" w:themeColor="text1"/>
          <w:lang w:val="en-GB"/>
        </w:rPr>
      </w:pPr>
      <w:r w:rsidRPr="00B23E72">
        <w:rPr>
          <w:rFonts w:ascii="Arial Narrow" w:hAnsi="Arial Narrow"/>
          <w:color w:val="000000" w:themeColor="text1"/>
          <w:lang w:val="en-GB"/>
        </w:rPr>
        <w:t xml:space="preserve">The division of subtasks/subtopics is presented well. The overall goals can be achieved. </w:t>
      </w:r>
      <w:r w:rsidR="00AD09D8" w:rsidRPr="00B23E72">
        <w:rPr>
          <w:rFonts w:ascii="Arial Narrow" w:hAnsi="Arial Narrow"/>
          <w:noProof/>
          <w:color w:val="000000" w:themeColor="text1"/>
          <w:lang w:val="en-GB"/>
        </w:rPr>
        <w:t>For achievemnt of goals</w:t>
      </w:r>
      <w:r w:rsidR="00F91CCF" w:rsidRPr="00B23E72">
        <w:rPr>
          <w:rFonts w:ascii="Arial Narrow" w:hAnsi="Arial Narrow"/>
          <w:color w:val="000000" w:themeColor="text1"/>
          <w:lang w:val="en-GB"/>
        </w:rPr>
        <w:t xml:space="preserve"> </w:t>
      </w:r>
      <w:r w:rsidRPr="00B23E72">
        <w:rPr>
          <w:rStyle w:val="fixedcommentbig1"/>
          <w:rFonts w:ascii="Arial Narrow" w:hAnsi="Arial Narrow"/>
          <w:b w:val="0"/>
          <w:color w:val="000000" w:themeColor="text1"/>
          <w:sz w:val="24"/>
          <w:szCs w:val="24"/>
          <w:lang w:val="en-GB"/>
        </w:rPr>
        <w:t>certain</w:t>
      </w:r>
      <w:r w:rsidR="00926FA0" w:rsidRPr="00B23E72">
        <w:rPr>
          <w:rStyle w:val="fixedcommentbig1"/>
          <w:rFonts w:ascii="Arial Narrow" w:hAnsi="Arial Narrow"/>
          <w:b w:val="0"/>
          <w:color w:val="000000" w:themeColor="text1"/>
          <w:sz w:val="24"/>
          <w:szCs w:val="24"/>
          <w:lang w:val="en-GB"/>
        </w:rPr>
        <w:t xml:space="preserve"> </w:t>
      </w:r>
      <w:r w:rsidRPr="00B23E72">
        <w:rPr>
          <w:rStyle w:val="fixedcommentbig1"/>
          <w:rFonts w:ascii="Arial Narrow" w:hAnsi="Arial Narrow"/>
          <w:b w:val="0"/>
          <w:color w:val="000000" w:themeColor="text1"/>
          <w:sz w:val="24"/>
          <w:szCs w:val="24"/>
          <w:lang w:val="en-GB"/>
        </w:rPr>
        <w:t>improvements and adjustments are still</w:t>
      </w:r>
      <w:r w:rsidR="00926FA0" w:rsidRPr="00B23E72">
        <w:rPr>
          <w:rStyle w:val="fixedcommentbig1"/>
          <w:rFonts w:ascii="Arial Narrow" w:hAnsi="Arial Narrow"/>
          <w:b w:val="0"/>
          <w:color w:val="000000" w:themeColor="text1"/>
          <w:sz w:val="24"/>
          <w:szCs w:val="24"/>
          <w:lang w:val="en-GB"/>
        </w:rPr>
        <w:t xml:space="preserve"> </w:t>
      </w:r>
      <w:r w:rsidRPr="00B23E72">
        <w:rPr>
          <w:rStyle w:val="fixedcommentbig1"/>
          <w:rFonts w:ascii="Arial Narrow" w:hAnsi="Arial Narrow"/>
          <w:b w:val="0"/>
          <w:color w:val="000000" w:themeColor="text1"/>
          <w:sz w:val="24"/>
          <w:szCs w:val="24"/>
          <w:lang w:val="en-GB"/>
        </w:rPr>
        <w:t xml:space="preserve">necessary. </w:t>
      </w:r>
    </w:p>
    <w:p w:rsidR="00CC0655" w:rsidRPr="00B23E72" w:rsidRDefault="00CC0655" w:rsidP="00C05C8D">
      <w:pPr>
        <w:pStyle w:val="Default"/>
        <w:spacing w:after="120"/>
        <w:jc w:val="both"/>
        <w:rPr>
          <w:rFonts w:ascii="Arial Narrow" w:hAnsi="Arial Narrow"/>
          <w:color w:val="000000" w:themeColor="text1"/>
          <w:lang w:val="en-GB"/>
        </w:rPr>
      </w:pPr>
      <w:proofErr w:type="gramStart"/>
      <w:r w:rsidRPr="00B23E72">
        <w:rPr>
          <w:rFonts w:ascii="Arial Narrow" w:hAnsi="Arial Narrow"/>
          <w:color w:val="000000" w:themeColor="text1"/>
          <w:lang w:val="en-GB"/>
        </w:rPr>
        <w:t>Potential</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for</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significant</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socio</w:t>
      </w:r>
      <w:r w:rsidR="00926FA0" w:rsidRPr="00B23E72">
        <w:rPr>
          <w:rFonts w:ascii="Arial Narrow" w:hAnsi="Arial Narrow"/>
          <w:color w:val="000000" w:themeColor="text1"/>
          <w:lang w:val="en-GB"/>
        </w:rPr>
        <w:t>-</w:t>
      </w:r>
      <w:r w:rsidRPr="00B23E72">
        <w:rPr>
          <w:rFonts w:ascii="Arial Narrow" w:hAnsi="Arial Narrow"/>
          <w:color w:val="000000" w:themeColor="text1"/>
          <w:lang w:val="en-GB"/>
        </w:rPr>
        <w:t>economic</w:t>
      </w:r>
      <w:r w:rsidR="00926FA0" w:rsidRPr="00B23E72">
        <w:rPr>
          <w:rFonts w:ascii="Arial Narrow" w:hAnsi="Arial Narrow"/>
          <w:color w:val="000000" w:themeColor="text1"/>
          <w:lang w:val="en-GB"/>
        </w:rPr>
        <w:t xml:space="preserve"> </w:t>
      </w:r>
      <w:r w:rsidRPr="00B23E72">
        <w:rPr>
          <w:rFonts w:ascii="Arial Narrow" w:hAnsi="Arial Narrow"/>
          <w:color w:val="000000" w:themeColor="text1"/>
          <w:lang w:val="en-GB"/>
        </w:rPr>
        <w:t>impact</w:t>
      </w:r>
      <w:r w:rsidR="00ED7313" w:rsidRPr="00B23E72">
        <w:rPr>
          <w:rFonts w:ascii="Arial Narrow" w:hAnsi="Arial Narrow"/>
          <w:color w:val="000000" w:themeColor="text1"/>
          <w:lang w:val="en-GB"/>
        </w:rPr>
        <w:t>.</w:t>
      </w:r>
      <w:proofErr w:type="gramEnd"/>
    </w:p>
    <w:p w:rsidR="00CC0655" w:rsidRPr="00B23E72" w:rsidRDefault="00C05C8D" w:rsidP="00C05C8D">
      <w:pPr>
        <w:pStyle w:val="Default"/>
        <w:jc w:val="both"/>
        <w:rPr>
          <w:rFonts w:ascii="Arial Narrow" w:hAnsi="Arial Narrow"/>
          <w:color w:val="000000" w:themeColor="text1"/>
          <w:lang w:val="en-GB"/>
        </w:rPr>
      </w:pPr>
      <w:r w:rsidRPr="00B23E72">
        <w:rPr>
          <w:rFonts w:ascii="Arial Narrow" w:hAnsi="Arial Narrow"/>
          <w:color w:val="000000" w:themeColor="text1"/>
          <w:lang w:val="en-GB"/>
        </w:rPr>
        <w:t xml:space="preserve">2. </w:t>
      </w:r>
      <w:r w:rsidR="00CC0655" w:rsidRPr="00B23E72">
        <w:rPr>
          <w:rFonts w:ascii="Arial Narrow" w:hAnsi="Arial Narrow"/>
          <w:color w:val="000000" w:themeColor="text1"/>
          <w:lang w:val="en-GB"/>
        </w:rPr>
        <w:t>Scientific Leadership</w:t>
      </w:r>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Strong</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leadership (track</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record, team, environment, and collaborators)</w:t>
      </w:r>
      <w:r w:rsidR="00ED7313" w:rsidRPr="00B23E72">
        <w:rPr>
          <w:rFonts w:ascii="Arial Narrow" w:hAnsi="Arial Narrow" w:cs="Times New Roman"/>
          <w:color w:val="auto"/>
          <w:lang w:val="en-GB"/>
        </w:rPr>
        <w:t>.</w:t>
      </w:r>
      <w:proofErr w:type="gramEnd"/>
    </w:p>
    <w:p w:rsidR="00CC0655" w:rsidRPr="00B23E72" w:rsidRDefault="00CC0655" w:rsidP="00C05C8D">
      <w:pPr>
        <w:spacing w:after="120" w:line="240" w:lineRule="auto"/>
        <w:rPr>
          <w:rFonts w:ascii="Arial Narrow" w:hAnsi="Arial Narrow" w:cs="Times New Roman"/>
          <w:noProof/>
          <w:sz w:val="24"/>
          <w:szCs w:val="24"/>
          <w:lang w:val="en-GB"/>
        </w:rPr>
      </w:pPr>
      <w:r w:rsidRPr="00B23E72">
        <w:rPr>
          <w:rFonts w:ascii="Arial Narrow" w:hAnsi="Arial Narrow" w:cs="Times New Roman"/>
          <w:noProof/>
          <w:sz w:val="24"/>
          <w:szCs w:val="24"/>
          <w:lang w:val="en-GB"/>
        </w:rPr>
        <w:t>There is a good balance between the senior and junior research staff, helping in the majority cases to achieve the established objectives. However, there is still need for increase of Ph.D. studies to meet the challenges of proposal. The overall size of the research team corresponds to the objectives of research plan.</w:t>
      </w:r>
    </w:p>
    <w:p w:rsidR="00CC0655" w:rsidRPr="00B23E72" w:rsidRDefault="00CC0655" w:rsidP="00C05C8D">
      <w:pPr>
        <w:spacing w:after="120" w:line="240" w:lineRule="auto"/>
        <w:outlineLvl w:val="0"/>
        <w:rPr>
          <w:rFonts w:ascii="Arial Narrow" w:hAnsi="Arial Narrow" w:cs="Times New Roman"/>
          <w:sz w:val="24"/>
          <w:szCs w:val="24"/>
          <w:lang w:val="en-GB"/>
        </w:rPr>
      </w:pPr>
      <w:r w:rsidRPr="00B23E72">
        <w:rPr>
          <w:rFonts w:ascii="Arial Narrow" w:hAnsi="Arial Narrow" w:cs="Times New Roman"/>
          <w:noProof/>
          <w:sz w:val="24"/>
          <w:szCs w:val="24"/>
          <w:lang w:val="en-GB"/>
        </w:rPr>
        <w:t>3. Physical infrastructure meets the research needs of proposal. The majority of goals can be achieved by means of existing infrastructure.</w:t>
      </w:r>
    </w:p>
    <w:p w:rsidR="00CC0655" w:rsidRPr="00B23E72" w:rsidRDefault="00CC0655" w:rsidP="00C05C8D">
      <w:pPr>
        <w:pStyle w:val="Default"/>
        <w:jc w:val="both"/>
        <w:outlineLvl w:val="0"/>
        <w:rPr>
          <w:rFonts w:ascii="Arial Narrow" w:hAnsi="Arial Narrow" w:cs="Times New Roman"/>
          <w:color w:val="auto"/>
          <w:lang w:val="en-GB"/>
        </w:rPr>
      </w:pPr>
      <w:r w:rsidRPr="00B23E72">
        <w:rPr>
          <w:rFonts w:ascii="Arial Narrow" w:hAnsi="Arial Narrow" w:cs="Times New Roman"/>
          <w:color w:val="auto"/>
          <w:lang w:val="en-GB"/>
        </w:rPr>
        <w:t>4.</w:t>
      </w:r>
      <w:r w:rsidR="00297E06" w:rsidRPr="00B23E72">
        <w:rPr>
          <w:rFonts w:ascii="Arial Narrow" w:hAnsi="Arial Narrow" w:cs="Times New Roman"/>
          <w:color w:val="auto"/>
          <w:lang w:val="en-GB"/>
        </w:rPr>
        <w:t xml:space="preserve"> </w:t>
      </w:r>
      <w:r w:rsidRPr="00B23E72">
        <w:rPr>
          <w:rFonts w:ascii="Arial Narrow" w:hAnsi="Arial Narrow" w:cs="Times New Roman"/>
          <w:color w:val="auto"/>
          <w:lang w:val="en-GB"/>
        </w:rPr>
        <w:t>Justification of Resources</w:t>
      </w:r>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Potential</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for</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significant</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return on investment (resources</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requested, likelihood of projected</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delivery, anticipated</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knowledge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generation)</w:t>
      </w:r>
      <w:r w:rsidR="00ED7313" w:rsidRPr="00B23E72">
        <w:rPr>
          <w:rFonts w:ascii="Arial Narrow" w:hAnsi="Arial Narrow" w:cs="Times New Roman"/>
          <w:color w:val="auto"/>
          <w:lang w:val="en-GB"/>
        </w:rPr>
        <w:t>.</w:t>
      </w:r>
      <w:proofErr w:type="gramEnd"/>
      <w:r w:rsidRPr="00B23E72">
        <w:rPr>
          <w:rFonts w:ascii="Arial Narrow" w:hAnsi="Arial Narrow" w:cs="Times New Roman"/>
          <w:color w:val="auto"/>
          <w:lang w:val="en-GB"/>
        </w:rPr>
        <w:t xml:space="preserve"> </w:t>
      </w:r>
    </w:p>
    <w:p w:rsidR="00CC0655" w:rsidRPr="00B23E72" w:rsidRDefault="00CC0655" w:rsidP="00C05C8D">
      <w:pPr>
        <w:pStyle w:val="Default"/>
        <w:spacing w:after="120"/>
        <w:jc w:val="both"/>
        <w:rPr>
          <w:rFonts w:ascii="Arial Narrow" w:hAnsi="Arial Narrow" w:cs="Times New Roman"/>
          <w:color w:val="auto"/>
          <w:lang w:val="en-GB"/>
        </w:rPr>
      </w:pPr>
      <w:r w:rsidRPr="00B23E72">
        <w:rPr>
          <w:rFonts w:ascii="Arial Narrow" w:hAnsi="Arial Narrow" w:cs="Times New Roman"/>
          <w:color w:val="auto"/>
          <w:lang w:val="en-GB"/>
        </w:rPr>
        <w:t>Appropriate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staff</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 xml:space="preserve">time and </w:t>
      </w:r>
      <w:r w:rsidR="00926FA0" w:rsidRPr="00B23E72">
        <w:rPr>
          <w:rFonts w:ascii="Arial Narrow" w:hAnsi="Arial Narrow" w:cs="Times New Roman"/>
          <w:color w:val="auto"/>
          <w:lang w:val="en-GB"/>
        </w:rPr>
        <w:t>o</w:t>
      </w:r>
      <w:r w:rsidR="00297E06" w:rsidRPr="00B23E72">
        <w:rPr>
          <w:rFonts w:ascii="Arial Narrow" w:hAnsi="Arial Narrow" w:cs="Times New Roman"/>
          <w:color w:val="auto"/>
          <w:lang w:val="en-GB"/>
        </w:rPr>
        <w:t>t</w:t>
      </w:r>
      <w:r w:rsidR="00926FA0" w:rsidRPr="00B23E72">
        <w:rPr>
          <w:rFonts w:ascii="Arial Narrow" w:hAnsi="Arial Narrow" w:cs="Times New Roman"/>
          <w:color w:val="auto"/>
          <w:lang w:val="en-GB"/>
        </w:rPr>
        <w:t xml:space="preserve">her </w:t>
      </w:r>
      <w:r w:rsidRPr="00B23E72">
        <w:rPr>
          <w:rFonts w:ascii="Arial Narrow" w:hAnsi="Arial Narrow" w:cs="Times New Roman"/>
          <w:color w:val="auto"/>
          <w:lang w:val="en-GB"/>
        </w:rPr>
        <w:t>resources</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allocated</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to</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deliver</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project</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goals (may</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be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scope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strengthen</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management of the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project)</w:t>
      </w:r>
      <w:r w:rsidR="00ED7313" w:rsidRPr="00B23E72">
        <w:rPr>
          <w:rFonts w:ascii="Arial Narrow" w:hAnsi="Arial Narrow" w:cs="Times New Roman"/>
          <w:color w:val="auto"/>
          <w:lang w:val="en-GB"/>
        </w:rPr>
        <w:t>.</w:t>
      </w:r>
      <w:r w:rsidRPr="00B23E72">
        <w:rPr>
          <w:rFonts w:ascii="Arial Narrow" w:hAnsi="Arial Narrow" w:cs="Times New Roman"/>
          <w:color w:val="auto"/>
          <w:lang w:val="en-GB"/>
        </w:rPr>
        <w:t xml:space="preserve"> </w:t>
      </w:r>
    </w:p>
    <w:p w:rsidR="00CC0655" w:rsidRPr="00B23E72" w:rsidRDefault="00CC0655" w:rsidP="00C05C8D">
      <w:pPr>
        <w:pStyle w:val="Default"/>
        <w:spacing w:after="120"/>
        <w:jc w:val="both"/>
        <w:rPr>
          <w:rFonts w:ascii="Arial Narrow" w:hAnsi="Arial Narrow" w:cs="Times New Roman"/>
          <w:color w:val="auto"/>
          <w:lang w:val="en-GB"/>
        </w:rPr>
      </w:pPr>
      <w:r w:rsidRPr="00B23E72">
        <w:rPr>
          <w:rFonts w:ascii="Arial Narrow" w:hAnsi="Arial Narrow" w:cs="Times New Roman"/>
          <w:color w:val="auto"/>
          <w:lang w:val="en-GB"/>
        </w:rPr>
        <w:t>5.</w:t>
      </w:r>
      <w:r w:rsidR="00043366" w:rsidRPr="00B23E72">
        <w:rPr>
          <w:rFonts w:ascii="Arial Narrow" w:hAnsi="Arial Narrow" w:cs="Times New Roman"/>
          <w:color w:val="auto"/>
          <w:lang w:val="en-GB"/>
        </w:rPr>
        <w:t xml:space="preserve"> </w:t>
      </w:r>
      <w:r w:rsidRPr="00B23E72">
        <w:rPr>
          <w:rFonts w:ascii="Arial Narrow" w:hAnsi="Arial Narrow" w:cs="Times New Roman"/>
          <w:color w:val="auto"/>
          <w:lang w:val="en-GB"/>
        </w:rPr>
        <w:t>Other: Ethical and/ or</w:t>
      </w:r>
      <w:r w:rsidR="00297E06" w:rsidRPr="00B23E72">
        <w:rPr>
          <w:rFonts w:ascii="Arial Narrow" w:hAnsi="Arial Narrow" w:cs="Times New Roman"/>
          <w:color w:val="auto"/>
          <w:lang w:val="en-GB"/>
        </w:rPr>
        <w:t xml:space="preserve"> </w:t>
      </w:r>
      <w:r w:rsidRPr="00B23E72">
        <w:rPr>
          <w:rFonts w:ascii="Arial Narrow" w:hAnsi="Arial Narrow" w:cs="Times New Roman"/>
          <w:color w:val="auto"/>
          <w:lang w:val="en-GB"/>
        </w:rPr>
        <w:t>governance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issues are well</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considered</w:t>
      </w:r>
      <w:r w:rsidR="00ED7313" w:rsidRPr="00B23E72">
        <w:rPr>
          <w:rFonts w:ascii="Arial Narrow" w:hAnsi="Arial Narrow" w:cs="Times New Roman"/>
          <w:color w:val="auto"/>
          <w:lang w:val="en-GB"/>
        </w:rPr>
        <w:t>.</w:t>
      </w:r>
    </w:p>
    <w:p w:rsidR="00CC0655" w:rsidRPr="00B23E72" w:rsidRDefault="00CC0655" w:rsidP="00C05C8D">
      <w:pPr>
        <w:pStyle w:val="Default"/>
        <w:spacing w:after="120"/>
        <w:jc w:val="both"/>
        <w:rPr>
          <w:rFonts w:ascii="Arial Narrow" w:hAnsi="Arial Narrow" w:cs="Times New Roman"/>
          <w:color w:val="auto"/>
          <w:lang w:val="en-GB"/>
        </w:rPr>
      </w:pPr>
    </w:p>
    <w:p w:rsidR="00CC0655" w:rsidRPr="00B23E72" w:rsidRDefault="00CC0655" w:rsidP="00C05C8D">
      <w:pPr>
        <w:pStyle w:val="Default"/>
        <w:spacing w:after="120"/>
        <w:jc w:val="both"/>
        <w:outlineLvl w:val="0"/>
        <w:rPr>
          <w:rFonts w:ascii="Arial Narrow" w:hAnsi="Arial Narrow" w:cs="Times New Roman"/>
          <w:b/>
          <w:bCs/>
          <w:color w:val="auto"/>
          <w:lang w:val="en-GB"/>
        </w:rPr>
      </w:pPr>
      <w:proofErr w:type="gramStart"/>
      <w:r w:rsidRPr="00B23E72">
        <w:rPr>
          <w:rFonts w:ascii="Arial Narrow" w:hAnsi="Arial Narrow" w:cs="Times New Roman"/>
          <w:b/>
          <w:bCs/>
          <w:color w:val="auto"/>
          <w:lang w:val="en-GB"/>
        </w:rPr>
        <w:t>Satisfactory.</w:t>
      </w:r>
      <w:proofErr w:type="gramEnd"/>
      <w:r w:rsidRPr="00B23E72">
        <w:rPr>
          <w:rFonts w:ascii="Arial Narrow" w:hAnsi="Arial Narrow" w:cs="Times New Roman"/>
          <w:b/>
          <w:bCs/>
          <w:color w:val="auto"/>
          <w:lang w:val="en-GB"/>
        </w:rPr>
        <w:t xml:space="preserve"> </w:t>
      </w:r>
    </w:p>
    <w:p w:rsidR="00CC0655" w:rsidRPr="00B23E72" w:rsidRDefault="00CC0655" w:rsidP="00C05C8D">
      <w:pPr>
        <w:pStyle w:val="Default"/>
        <w:jc w:val="both"/>
        <w:rPr>
          <w:rFonts w:ascii="Arial Narrow" w:hAnsi="Arial Narrow" w:cs="Times New Roman"/>
          <w:color w:val="auto"/>
          <w:lang w:val="en-GB"/>
        </w:rPr>
      </w:pPr>
      <w:r w:rsidRPr="00B23E72">
        <w:rPr>
          <w:rFonts w:ascii="Arial Narrow" w:hAnsi="Arial Narrow" w:cs="Times New Roman"/>
          <w:color w:val="auto"/>
          <w:lang w:val="en-GB"/>
        </w:rPr>
        <w:t>1.</w:t>
      </w:r>
      <w:r w:rsidR="00F91CCF"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Scientific Quality and Impact</w:t>
      </w:r>
    </w:p>
    <w:p w:rsidR="00CC0655" w:rsidRPr="00B23E72" w:rsidRDefault="00CC0655" w:rsidP="00C05C8D">
      <w:pPr>
        <w:autoSpaceDE w:val="0"/>
        <w:autoSpaceDN w:val="0"/>
        <w:adjustRightInd w:val="0"/>
        <w:spacing w:line="240" w:lineRule="auto"/>
        <w:outlineLvl w:val="0"/>
        <w:rPr>
          <w:rFonts w:ascii="Arial Narrow" w:hAnsi="Arial Narrow" w:cs="Times New Roman"/>
          <w:sz w:val="24"/>
          <w:szCs w:val="24"/>
          <w:lang w:val="en-GB" w:eastAsia="et-EE"/>
        </w:rPr>
      </w:pPr>
      <w:proofErr w:type="gramStart"/>
      <w:r w:rsidRPr="00B23E72">
        <w:rPr>
          <w:rFonts w:ascii="Arial Narrow" w:hAnsi="Arial Narrow" w:cs="Times New Roman"/>
          <w:sz w:val="24"/>
          <w:szCs w:val="24"/>
          <w:lang w:val="en-GB" w:eastAsia="et-EE"/>
        </w:rPr>
        <w:t>Worthwhile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scientific</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question</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with</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potentially</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useful</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outcomes</w:t>
      </w:r>
      <w:r w:rsidR="00ED7313" w:rsidRPr="00B23E72">
        <w:rPr>
          <w:rFonts w:ascii="Arial Narrow" w:hAnsi="Arial Narrow" w:cs="Times New Roman"/>
          <w:sz w:val="24"/>
          <w:szCs w:val="24"/>
          <w:lang w:val="en-GB" w:eastAsia="et-EE"/>
        </w:rPr>
        <w:t>.</w:t>
      </w:r>
      <w:proofErr w:type="gramEnd"/>
    </w:p>
    <w:p w:rsidR="00CC0655" w:rsidRPr="00B23E72" w:rsidRDefault="00AD09D8" w:rsidP="00C05C8D">
      <w:pPr>
        <w:autoSpaceDE w:val="0"/>
        <w:autoSpaceDN w:val="0"/>
        <w:adjustRightInd w:val="0"/>
        <w:spacing w:line="240" w:lineRule="auto"/>
        <w:rPr>
          <w:rFonts w:ascii="Arial Narrow" w:hAnsi="Arial Narrow" w:cs="Times New Roman"/>
          <w:sz w:val="24"/>
          <w:szCs w:val="24"/>
          <w:lang w:val="en-GB" w:eastAsia="et-EE"/>
        </w:rPr>
      </w:pPr>
      <w:proofErr w:type="gramStart"/>
      <w:r w:rsidRPr="00B23E72">
        <w:rPr>
          <w:rFonts w:ascii="Arial Narrow" w:hAnsi="Arial Narrow" w:cs="Times New Roman"/>
          <w:sz w:val="24"/>
          <w:szCs w:val="24"/>
          <w:lang w:val="en-GB" w:eastAsia="et-EE"/>
        </w:rPr>
        <w:t>Somewhat original and innovative at national level.</w:t>
      </w:r>
      <w:proofErr w:type="gramEnd"/>
      <w:r w:rsidRPr="00B23E72">
        <w:rPr>
          <w:rFonts w:ascii="Arial Narrow" w:hAnsi="Arial Narrow" w:cs="Times New Roman"/>
          <w:sz w:val="24"/>
          <w:szCs w:val="24"/>
          <w:lang w:val="en-GB" w:eastAsia="et-EE"/>
        </w:rPr>
        <w:t xml:space="preserve"> </w:t>
      </w:r>
      <w:r w:rsidR="00CC0655" w:rsidRPr="00B23E72">
        <w:rPr>
          <w:rFonts w:ascii="Arial Narrow" w:hAnsi="Arial Narrow" w:cs="Times New Roman"/>
          <w:sz w:val="24"/>
          <w:szCs w:val="24"/>
          <w:lang w:val="en-GB" w:eastAsia="et-EE"/>
        </w:rPr>
        <w:t>Methodologically</w:t>
      </w:r>
      <w:r w:rsidR="00926FA0" w:rsidRPr="00B23E72">
        <w:rPr>
          <w:rFonts w:ascii="Arial Narrow" w:hAnsi="Arial Narrow" w:cs="Times New Roman"/>
          <w:sz w:val="24"/>
          <w:szCs w:val="24"/>
          <w:lang w:val="en-GB" w:eastAsia="et-EE"/>
        </w:rPr>
        <w:t xml:space="preserve"> </w:t>
      </w:r>
      <w:r w:rsidR="00CC0655" w:rsidRPr="00B23E72">
        <w:rPr>
          <w:rFonts w:ascii="Arial Narrow" w:hAnsi="Arial Narrow" w:cs="Times New Roman"/>
          <w:sz w:val="24"/>
          <w:szCs w:val="24"/>
          <w:lang w:val="en-GB" w:eastAsia="et-EE"/>
        </w:rPr>
        <w:t>sound</w:t>
      </w:r>
      <w:r w:rsidR="00926FA0" w:rsidRPr="00B23E72">
        <w:rPr>
          <w:rFonts w:ascii="Arial Narrow" w:hAnsi="Arial Narrow" w:cs="Times New Roman"/>
          <w:sz w:val="24"/>
          <w:szCs w:val="24"/>
          <w:lang w:val="en-GB" w:eastAsia="et-EE"/>
        </w:rPr>
        <w:t xml:space="preserve"> </w:t>
      </w:r>
      <w:r w:rsidR="00CC0655" w:rsidRPr="00B23E72">
        <w:rPr>
          <w:rFonts w:ascii="Arial Narrow" w:hAnsi="Arial Narrow" w:cs="Times New Roman"/>
          <w:sz w:val="24"/>
          <w:szCs w:val="24"/>
          <w:lang w:val="en-GB" w:eastAsia="et-EE"/>
        </w:rPr>
        <w:t>study</w:t>
      </w:r>
      <w:r w:rsidR="00926FA0" w:rsidRPr="00B23E72">
        <w:rPr>
          <w:rFonts w:ascii="Arial Narrow" w:hAnsi="Arial Narrow" w:cs="Times New Roman"/>
          <w:sz w:val="24"/>
          <w:szCs w:val="24"/>
          <w:lang w:val="en-GB" w:eastAsia="et-EE"/>
        </w:rPr>
        <w:t xml:space="preserve"> </w:t>
      </w:r>
      <w:r w:rsidR="00CC0655" w:rsidRPr="00B23E72">
        <w:rPr>
          <w:rFonts w:ascii="Arial Narrow" w:hAnsi="Arial Narrow" w:cs="Times New Roman"/>
          <w:sz w:val="24"/>
          <w:szCs w:val="24"/>
          <w:lang w:val="en-GB" w:eastAsia="et-EE"/>
        </w:rPr>
        <w:t>but</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 xml:space="preserve">some </w:t>
      </w:r>
      <w:r w:rsidR="00CC0655" w:rsidRPr="00B23E72">
        <w:rPr>
          <w:rFonts w:ascii="Arial Narrow" w:hAnsi="Arial Narrow" w:cs="Times New Roman"/>
          <w:sz w:val="24"/>
          <w:szCs w:val="24"/>
          <w:lang w:val="en-GB" w:eastAsia="et-EE"/>
        </w:rPr>
        <w:t>areas</w:t>
      </w:r>
      <w:r w:rsidR="00926FA0" w:rsidRPr="00B23E72">
        <w:rPr>
          <w:rFonts w:ascii="Arial Narrow" w:hAnsi="Arial Narrow" w:cs="Times New Roman"/>
          <w:sz w:val="24"/>
          <w:szCs w:val="24"/>
          <w:lang w:val="en-GB" w:eastAsia="et-EE"/>
        </w:rPr>
        <w:t xml:space="preserve"> </w:t>
      </w:r>
      <w:r w:rsidR="00CC0655" w:rsidRPr="00B23E72">
        <w:rPr>
          <w:rFonts w:ascii="Arial Narrow" w:hAnsi="Arial Narrow" w:cs="Times New Roman"/>
          <w:sz w:val="24"/>
          <w:szCs w:val="24"/>
          <w:lang w:val="en-GB" w:eastAsia="et-EE"/>
        </w:rPr>
        <w:t>require</w:t>
      </w:r>
      <w:r w:rsidR="00926FA0" w:rsidRPr="00B23E72">
        <w:rPr>
          <w:rFonts w:ascii="Arial Narrow" w:hAnsi="Arial Narrow" w:cs="Times New Roman"/>
          <w:sz w:val="24"/>
          <w:szCs w:val="24"/>
          <w:lang w:val="en-GB" w:eastAsia="et-EE"/>
        </w:rPr>
        <w:t xml:space="preserve"> </w:t>
      </w:r>
      <w:r w:rsidR="00CC0655" w:rsidRPr="00B23E72">
        <w:rPr>
          <w:rFonts w:ascii="Arial Narrow" w:hAnsi="Arial Narrow" w:cs="Times New Roman"/>
          <w:sz w:val="24"/>
          <w:szCs w:val="24"/>
          <w:lang w:val="en-GB" w:eastAsia="et-EE"/>
        </w:rPr>
        <w:t xml:space="preserve">revision. </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eastAsia="et-EE"/>
        </w:rPr>
      </w:pPr>
      <w:proofErr w:type="gramStart"/>
      <w:r w:rsidRPr="00B23E72">
        <w:rPr>
          <w:rFonts w:ascii="Arial Narrow" w:hAnsi="Arial Narrow" w:cs="Times New Roman"/>
          <w:sz w:val="24"/>
          <w:szCs w:val="24"/>
          <w:lang w:val="en-GB" w:eastAsia="et-EE"/>
        </w:rPr>
        <w:t>Likelihood of successful</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delivery.</w:t>
      </w:r>
      <w:proofErr w:type="gramEnd"/>
    </w:p>
    <w:p w:rsidR="00CC0655" w:rsidRPr="00B23E72" w:rsidRDefault="00CC0655" w:rsidP="00C05C8D">
      <w:pPr>
        <w:pStyle w:val="Kehatekst"/>
        <w:spacing w:after="120"/>
        <w:rPr>
          <w:rFonts w:ascii="Arial Narrow" w:hAnsi="Arial Narrow"/>
          <w:noProof/>
          <w:lang w:val="en-GB"/>
        </w:rPr>
      </w:pPr>
      <w:r w:rsidRPr="00B23E72">
        <w:rPr>
          <w:rFonts w:ascii="Arial Narrow" w:hAnsi="Arial Narrow"/>
          <w:noProof/>
          <w:lang w:val="en-GB"/>
        </w:rPr>
        <w:t>The division of subtasks/subtopics is satisfactory, the additional clarifications and adjustments are inevitable. This is not clear whether the proposed approach supports the achievement of the overall goal.</w:t>
      </w:r>
    </w:p>
    <w:p w:rsidR="00CC0655" w:rsidRPr="00B23E72" w:rsidRDefault="00CC0655" w:rsidP="00C05C8D">
      <w:pPr>
        <w:autoSpaceDE w:val="0"/>
        <w:autoSpaceDN w:val="0"/>
        <w:adjustRightInd w:val="0"/>
        <w:spacing w:line="240" w:lineRule="auto"/>
        <w:outlineLvl w:val="0"/>
        <w:rPr>
          <w:rFonts w:ascii="Arial Narrow" w:hAnsi="Arial Narrow" w:cs="Times New Roman"/>
          <w:sz w:val="24"/>
          <w:szCs w:val="24"/>
          <w:lang w:val="en-GB" w:eastAsia="et-EE"/>
        </w:rPr>
      </w:pPr>
      <w:r w:rsidRPr="00B23E72">
        <w:rPr>
          <w:rFonts w:ascii="Arial Narrow" w:hAnsi="Arial Narrow" w:cs="Times New Roman"/>
          <w:sz w:val="24"/>
          <w:szCs w:val="24"/>
          <w:lang w:val="en-GB" w:eastAsia="et-EE"/>
        </w:rPr>
        <w:t>2.</w:t>
      </w:r>
      <w:r w:rsidR="00F91CCF"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Scientific Leadership</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eastAsia="et-EE"/>
        </w:rPr>
      </w:pPr>
      <w:proofErr w:type="gramStart"/>
      <w:r w:rsidRPr="00B23E72">
        <w:rPr>
          <w:rFonts w:ascii="Arial Narrow" w:hAnsi="Arial Narrow" w:cs="Times New Roman"/>
          <w:sz w:val="24"/>
          <w:szCs w:val="24"/>
          <w:lang w:val="en-GB" w:eastAsia="et-EE"/>
        </w:rPr>
        <w:t>Appropriate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leadership (scope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to</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strengthen</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team; environment; collaborators)</w:t>
      </w:r>
      <w:r w:rsidR="00ED7313" w:rsidRPr="00B23E72">
        <w:rPr>
          <w:rFonts w:ascii="Arial Narrow" w:hAnsi="Arial Narrow" w:cs="Times New Roman"/>
          <w:sz w:val="24"/>
          <w:szCs w:val="24"/>
          <w:lang w:val="en-GB" w:eastAsia="et-EE"/>
        </w:rPr>
        <w:t>.</w:t>
      </w:r>
      <w:proofErr w:type="gramEnd"/>
    </w:p>
    <w:p w:rsidR="00CC0655" w:rsidRPr="00B23E72" w:rsidRDefault="00CC0655" w:rsidP="00C05C8D">
      <w:pPr>
        <w:spacing w:after="120" w:line="240" w:lineRule="auto"/>
        <w:rPr>
          <w:rFonts w:ascii="Arial Narrow" w:hAnsi="Arial Narrow" w:cs="Times New Roman"/>
          <w:noProof/>
          <w:sz w:val="24"/>
          <w:szCs w:val="24"/>
          <w:lang w:val="en-GB"/>
        </w:rPr>
      </w:pPr>
      <w:r w:rsidRPr="00B23E72">
        <w:rPr>
          <w:rFonts w:ascii="Arial Narrow" w:hAnsi="Arial Narrow" w:cs="Times New Roman"/>
          <w:noProof/>
          <w:sz w:val="24"/>
          <w:szCs w:val="24"/>
          <w:lang w:val="en-GB"/>
        </w:rPr>
        <w:t>The research team has a satisfactory balance between the senior and junior research staff. The certain, but not all, tasks can be achieved by this research team. However, there are some doubts about the sustainability of proposal, because the number of junior resea</w:t>
      </w:r>
      <w:r w:rsidR="00AD02F1">
        <w:rPr>
          <w:rFonts w:ascii="Arial Narrow" w:hAnsi="Arial Narrow" w:cs="Times New Roman"/>
          <w:noProof/>
          <w:sz w:val="24"/>
          <w:szCs w:val="24"/>
          <w:lang w:val="en-GB"/>
        </w:rPr>
        <w:t>r</w:t>
      </w:r>
      <w:r w:rsidRPr="00B23E72">
        <w:rPr>
          <w:rFonts w:ascii="Arial Narrow" w:hAnsi="Arial Narrow" w:cs="Times New Roman"/>
          <w:noProof/>
          <w:sz w:val="24"/>
          <w:szCs w:val="24"/>
          <w:lang w:val="en-GB"/>
        </w:rPr>
        <w:t>ch staff is not enough to achieve the established objectives. The overall size of the research team only to certain extent corresponds to the objectives of research plan.</w:t>
      </w:r>
    </w:p>
    <w:p w:rsidR="00CC0655" w:rsidRPr="00B23E72" w:rsidRDefault="00CC0655" w:rsidP="00C05C8D">
      <w:pPr>
        <w:spacing w:after="120" w:line="240" w:lineRule="auto"/>
        <w:outlineLvl w:val="0"/>
        <w:rPr>
          <w:rFonts w:ascii="Arial Narrow" w:hAnsi="Arial Narrow" w:cs="Times New Roman"/>
          <w:sz w:val="24"/>
          <w:szCs w:val="24"/>
          <w:lang w:val="en-GB"/>
        </w:rPr>
      </w:pPr>
      <w:r w:rsidRPr="00B23E72">
        <w:rPr>
          <w:rFonts w:ascii="Arial Narrow" w:hAnsi="Arial Narrow" w:cs="Times New Roman"/>
          <w:noProof/>
          <w:sz w:val="24"/>
          <w:szCs w:val="24"/>
          <w:lang w:val="en-GB"/>
        </w:rPr>
        <w:t>3. Physical infrastructure only partly meets the research needs of proposal. There is need for substantial improvement.</w:t>
      </w:r>
    </w:p>
    <w:p w:rsidR="00CC0655" w:rsidRPr="00B23E72" w:rsidRDefault="00CC0655" w:rsidP="00C05C8D">
      <w:pPr>
        <w:autoSpaceDE w:val="0"/>
        <w:autoSpaceDN w:val="0"/>
        <w:adjustRightInd w:val="0"/>
        <w:spacing w:line="240" w:lineRule="auto"/>
        <w:outlineLvl w:val="0"/>
        <w:rPr>
          <w:rFonts w:ascii="Arial Narrow" w:hAnsi="Arial Narrow" w:cs="Times New Roman"/>
          <w:sz w:val="24"/>
          <w:szCs w:val="24"/>
          <w:lang w:val="en-GB" w:eastAsia="et-EE"/>
        </w:rPr>
      </w:pPr>
      <w:r w:rsidRPr="00B23E72">
        <w:rPr>
          <w:rFonts w:ascii="Arial Narrow" w:hAnsi="Arial Narrow" w:cs="Times New Roman"/>
          <w:sz w:val="24"/>
          <w:szCs w:val="24"/>
          <w:lang w:val="en-GB" w:eastAsia="et-EE"/>
        </w:rPr>
        <w:t>4. Justification of Resources</w:t>
      </w:r>
    </w:p>
    <w:p w:rsidR="00CC0655" w:rsidRPr="00B23E72" w:rsidRDefault="00CC0655" w:rsidP="00C05C8D">
      <w:pPr>
        <w:autoSpaceDE w:val="0"/>
        <w:autoSpaceDN w:val="0"/>
        <w:adjustRightInd w:val="0"/>
        <w:spacing w:line="240" w:lineRule="auto"/>
        <w:rPr>
          <w:rFonts w:ascii="Arial Narrow" w:hAnsi="Arial Narrow" w:cs="Times New Roman"/>
          <w:sz w:val="24"/>
          <w:szCs w:val="24"/>
          <w:lang w:val="en-GB" w:eastAsia="et-EE"/>
        </w:rPr>
      </w:pPr>
      <w:r w:rsidRPr="00B23E72">
        <w:rPr>
          <w:rFonts w:ascii="Arial Narrow" w:hAnsi="Arial Narrow" w:cs="Times New Roman"/>
          <w:sz w:val="24"/>
          <w:szCs w:val="24"/>
          <w:lang w:val="en-GB" w:eastAsia="et-EE"/>
        </w:rPr>
        <w:t>Potentially</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more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limited</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return on investment (resources</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requested, likelihood of project</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delivery, and anticipated</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knowledge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generation)</w:t>
      </w:r>
      <w:r w:rsidR="00ED7313" w:rsidRPr="00B23E72">
        <w:rPr>
          <w:rFonts w:ascii="Arial Narrow" w:hAnsi="Arial Narrow" w:cs="Times New Roman"/>
          <w:sz w:val="24"/>
          <w:szCs w:val="24"/>
          <w:lang w:val="en-GB" w:eastAsia="et-EE"/>
        </w:rPr>
        <w:t>.</w:t>
      </w:r>
      <w:r w:rsidRPr="00B23E72">
        <w:rPr>
          <w:rFonts w:ascii="Arial Narrow" w:hAnsi="Arial Narrow" w:cs="Times New Roman"/>
          <w:sz w:val="24"/>
          <w:szCs w:val="24"/>
          <w:lang w:val="en-GB" w:eastAsia="et-EE"/>
        </w:rPr>
        <w:t xml:space="preserve"> </w:t>
      </w:r>
    </w:p>
    <w:p w:rsidR="00CC0655" w:rsidRPr="00B23E72" w:rsidRDefault="00CC0655" w:rsidP="00C05C8D">
      <w:pPr>
        <w:autoSpaceDE w:val="0"/>
        <w:autoSpaceDN w:val="0"/>
        <w:adjustRightInd w:val="0"/>
        <w:spacing w:after="120" w:line="240" w:lineRule="auto"/>
        <w:outlineLvl w:val="0"/>
        <w:rPr>
          <w:rFonts w:ascii="Arial Narrow" w:hAnsi="Arial Narrow" w:cs="Times New Roman"/>
          <w:sz w:val="24"/>
          <w:szCs w:val="24"/>
          <w:lang w:val="en-GB" w:eastAsia="et-EE"/>
        </w:rPr>
      </w:pPr>
      <w:r w:rsidRPr="00B23E72">
        <w:rPr>
          <w:rFonts w:ascii="Arial Narrow" w:hAnsi="Arial Narrow" w:cs="Times New Roman"/>
          <w:sz w:val="24"/>
          <w:szCs w:val="24"/>
          <w:lang w:val="en-GB" w:eastAsia="et-EE"/>
        </w:rPr>
        <w:t>Resources</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broadly</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appropriate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to</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deliver</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the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proposal</w:t>
      </w:r>
      <w:r w:rsidR="00ED7313" w:rsidRPr="00B23E72">
        <w:rPr>
          <w:rFonts w:ascii="Arial Narrow" w:hAnsi="Arial Narrow" w:cs="Times New Roman"/>
          <w:sz w:val="24"/>
          <w:szCs w:val="24"/>
          <w:lang w:val="en-GB" w:eastAsia="et-EE"/>
        </w:rPr>
        <w:t>.</w:t>
      </w:r>
    </w:p>
    <w:p w:rsidR="00CC0655" w:rsidRPr="00B23E72" w:rsidRDefault="00CC0655" w:rsidP="00C05C8D">
      <w:pPr>
        <w:autoSpaceDE w:val="0"/>
        <w:autoSpaceDN w:val="0"/>
        <w:adjustRightInd w:val="0"/>
        <w:spacing w:after="120" w:line="240" w:lineRule="auto"/>
        <w:rPr>
          <w:rFonts w:ascii="Arial Narrow" w:hAnsi="Arial Narrow" w:cs="Times New Roman"/>
          <w:sz w:val="24"/>
          <w:szCs w:val="24"/>
          <w:lang w:val="en-GB" w:eastAsia="et-EE"/>
        </w:rPr>
      </w:pPr>
      <w:r w:rsidRPr="00B23E72">
        <w:rPr>
          <w:rFonts w:ascii="Arial Narrow" w:hAnsi="Arial Narrow" w:cs="Times New Roman"/>
          <w:sz w:val="24"/>
          <w:szCs w:val="24"/>
          <w:lang w:val="en-GB" w:eastAsia="et-EE"/>
        </w:rPr>
        <w:t>5. Other: Ethical</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and/or</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governance</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issues are adequately</w:t>
      </w:r>
      <w:r w:rsidR="00926FA0" w:rsidRPr="00B23E72">
        <w:rPr>
          <w:rFonts w:ascii="Arial Narrow" w:hAnsi="Arial Narrow" w:cs="Times New Roman"/>
          <w:sz w:val="24"/>
          <w:szCs w:val="24"/>
          <w:lang w:val="en-GB" w:eastAsia="et-EE"/>
        </w:rPr>
        <w:t xml:space="preserve"> </w:t>
      </w:r>
      <w:r w:rsidRPr="00B23E72">
        <w:rPr>
          <w:rFonts w:ascii="Arial Narrow" w:hAnsi="Arial Narrow" w:cs="Times New Roman"/>
          <w:sz w:val="24"/>
          <w:szCs w:val="24"/>
          <w:lang w:val="en-GB" w:eastAsia="et-EE"/>
        </w:rPr>
        <w:t>considered</w:t>
      </w:r>
      <w:r w:rsidR="00ED7313" w:rsidRPr="00B23E72">
        <w:rPr>
          <w:rFonts w:ascii="Arial Narrow" w:hAnsi="Arial Narrow" w:cs="Times New Roman"/>
          <w:sz w:val="24"/>
          <w:szCs w:val="24"/>
          <w:lang w:val="en-GB" w:eastAsia="et-EE"/>
        </w:rPr>
        <w:t>.</w:t>
      </w:r>
    </w:p>
    <w:p w:rsidR="00CC0655" w:rsidRPr="00B23E72" w:rsidRDefault="00CC0655" w:rsidP="00C05C8D">
      <w:pPr>
        <w:pStyle w:val="Default"/>
        <w:spacing w:after="120"/>
        <w:jc w:val="both"/>
        <w:rPr>
          <w:rFonts w:ascii="Arial Narrow" w:hAnsi="Arial Narrow" w:cs="Times New Roman"/>
          <w:color w:val="auto"/>
          <w:lang w:val="en-GB"/>
        </w:rPr>
      </w:pPr>
    </w:p>
    <w:p w:rsidR="00CC0655" w:rsidRPr="00B23E72" w:rsidRDefault="00CC0655" w:rsidP="00C05C8D">
      <w:pPr>
        <w:pStyle w:val="Default"/>
        <w:spacing w:after="120"/>
        <w:jc w:val="both"/>
        <w:outlineLvl w:val="0"/>
        <w:rPr>
          <w:rFonts w:ascii="Arial Narrow" w:hAnsi="Arial Narrow" w:cs="Times New Roman"/>
          <w:b/>
          <w:bCs/>
          <w:color w:val="auto"/>
          <w:lang w:val="en-GB"/>
        </w:rPr>
      </w:pPr>
      <w:proofErr w:type="gramStart"/>
      <w:r w:rsidRPr="00B23E72">
        <w:rPr>
          <w:rFonts w:ascii="Arial Narrow" w:hAnsi="Arial Narrow" w:cs="Times New Roman"/>
          <w:b/>
          <w:bCs/>
          <w:color w:val="auto"/>
          <w:lang w:val="en-GB"/>
        </w:rPr>
        <w:t>Unsatisfactory.</w:t>
      </w:r>
      <w:proofErr w:type="gramEnd"/>
    </w:p>
    <w:p w:rsidR="00CC0655" w:rsidRPr="00B23E72" w:rsidRDefault="00CC0655" w:rsidP="00C05C8D">
      <w:pPr>
        <w:pStyle w:val="Default"/>
        <w:jc w:val="both"/>
        <w:rPr>
          <w:rFonts w:ascii="Arial Narrow" w:hAnsi="Arial Narrow" w:cs="Times New Roman"/>
          <w:color w:val="auto"/>
          <w:lang w:val="en-GB"/>
        </w:rPr>
      </w:pPr>
      <w:r w:rsidRPr="00B23E72">
        <w:rPr>
          <w:rFonts w:ascii="Arial Narrow" w:hAnsi="Arial Narrow" w:cs="Times New Roman"/>
          <w:color w:val="auto"/>
          <w:lang w:val="en-GB"/>
        </w:rPr>
        <w:t>1.</w:t>
      </w:r>
      <w:r w:rsidR="00043366"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Scientific Quality and Impact</w:t>
      </w:r>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Poorly</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defined</w:t>
      </w:r>
      <w:r w:rsidR="00926FA0" w:rsidRPr="00B23E72">
        <w:rPr>
          <w:rFonts w:ascii="Arial Narrow" w:hAnsi="Arial Narrow" w:cs="Times New Roman"/>
          <w:color w:val="auto"/>
          <w:lang w:val="en-GB"/>
        </w:rPr>
        <w:t xml:space="preserve"> </w:t>
      </w:r>
      <w:r w:rsidR="00F91CCF" w:rsidRPr="00B23E72">
        <w:rPr>
          <w:rFonts w:ascii="Arial Narrow" w:hAnsi="Arial Narrow" w:cs="Times New Roman"/>
          <w:color w:val="auto"/>
          <w:lang w:val="en-GB"/>
        </w:rPr>
        <w:t>research</w:t>
      </w:r>
      <w:r w:rsidR="00926FA0" w:rsidRPr="00B23E72">
        <w:rPr>
          <w:rFonts w:ascii="Arial Narrow" w:hAnsi="Arial Narrow" w:cs="Times New Roman"/>
          <w:color w:val="auto"/>
          <w:lang w:val="en-GB"/>
        </w:rPr>
        <w:t xml:space="preserve"> </w:t>
      </w:r>
      <w:r w:rsidR="007670BD" w:rsidRPr="00B23E72">
        <w:rPr>
          <w:rFonts w:ascii="Arial Narrow" w:hAnsi="Arial Narrow" w:cs="Times New Roman"/>
          <w:color w:val="auto"/>
          <w:lang w:val="en-GB"/>
        </w:rPr>
        <w:t xml:space="preserve">topic </w:t>
      </w:r>
      <w:r w:rsidRPr="00B23E72">
        <w:rPr>
          <w:rFonts w:ascii="Arial Narrow" w:hAnsi="Arial Narrow" w:cs="Times New Roman"/>
          <w:color w:val="auto"/>
          <w:lang w:val="en-GB"/>
        </w:rPr>
        <w:t>and</w:t>
      </w:r>
      <w:r w:rsidR="007670BD" w:rsidRPr="00B23E72">
        <w:rPr>
          <w:rFonts w:ascii="Arial Narrow" w:hAnsi="Arial Narrow" w:cs="Times New Roman"/>
          <w:color w:val="auto"/>
          <w:lang w:val="en-GB"/>
        </w:rPr>
        <w:t>/or</w:t>
      </w:r>
      <w:r w:rsidRPr="00B23E72">
        <w:rPr>
          <w:rFonts w:ascii="Arial Narrow" w:hAnsi="Arial Narrow" w:cs="Times New Roman"/>
          <w:color w:val="auto"/>
          <w:lang w:val="en-GB"/>
        </w:rPr>
        <w:t xml:space="preserve"> </w:t>
      </w:r>
      <w:r w:rsidR="007670BD" w:rsidRPr="00B23E72">
        <w:rPr>
          <w:rFonts w:ascii="Arial Narrow" w:hAnsi="Arial Narrow" w:cs="Times New Roman"/>
          <w:color w:val="auto"/>
          <w:lang w:val="en-GB"/>
        </w:rPr>
        <w:t xml:space="preserve">lack of research </w:t>
      </w:r>
      <w:r w:rsidRPr="00B23E72">
        <w:rPr>
          <w:rFonts w:ascii="Arial Narrow" w:hAnsi="Arial Narrow" w:cs="Times New Roman"/>
          <w:color w:val="auto"/>
          <w:lang w:val="en-GB"/>
        </w:rPr>
        <w:t>questions</w:t>
      </w:r>
      <w:r w:rsidR="00ED7313" w:rsidRPr="00B23E72">
        <w:rPr>
          <w:rFonts w:ascii="Arial Narrow" w:hAnsi="Arial Narrow" w:cs="Times New Roman"/>
          <w:color w:val="auto"/>
          <w:lang w:val="en-GB"/>
        </w:rPr>
        <w:t>.</w:t>
      </w:r>
      <w:proofErr w:type="gramEnd"/>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Methodologically</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weak</w:t>
      </w:r>
      <w:r w:rsidR="00ED7313" w:rsidRPr="00B23E72">
        <w:rPr>
          <w:rFonts w:ascii="Arial Narrow" w:hAnsi="Arial Narrow" w:cs="Times New Roman"/>
          <w:color w:val="auto"/>
          <w:lang w:val="en-GB"/>
        </w:rPr>
        <w:t>.</w:t>
      </w:r>
      <w:proofErr w:type="gramEnd"/>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Limited</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likelihood of new</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knowledge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generation</w:t>
      </w:r>
      <w:r w:rsidR="00ED7313" w:rsidRPr="00B23E72">
        <w:rPr>
          <w:rFonts w:ascii="Arial Narrow" w:hAnsi="Arial Narrow" w:cs="Times New Roman"/>
          <w:color w:val="auto"/>
          <w:lang w:val="en-GB"/>
        </w:rPr>
        <w:t>.</w:t>
      </w:r>
      <w:proofErr w:type="gramEnd"/>
    </w:p>
    <w:p w:rsidR="00CC0655" w:rsidRPr="00B23E72" w:rsidRDefault="00CC0655" w:rsidP="00C05C8D">
      <w:pPr>
        <w:pStyle w:val="Default"/>
        <w:spacing w:after="120"/>
        <w:jc w:val="both"/>
        <w:rPr>
          <w:rFonts w:ascii="Arial Narrow" w:hAnsi="Arial Narrow" w:cs="Times New Roman"/>
          <w:color w:val="auto"/>
          <w:lang w:val="en-GB"/>
        </w:rPr>
      </w:pPr>
      <w:r w:rsidRPr="00B23E72">
        <w:rPr>
          <w:rFonts w:ascii="Arial Narrow" w:hAnsi="Arial Narrow" w:cs="Times New Roman"/>
          <w:noProof/>
          <w:color w:val="auto"/>
          <w:lang w:val="en-GB"/>
        </w:rPr>
        <w:t>The division of subtasks/subtopics is poor and hardly supports the achievement of the overall goal</w:t>
      </w:r>
      <w:r w:rsidR="00ED7313" w:rsidRPr="00B23E72">
        <w:rPr>
          <w:rFonts w:ascii="Arial Narrow" w:hAnsi="Arial Narrow" w:cs="Times New Roman"/>
          <w:noProof/>
          <w:color w:val="auto"/>
          <w:lang w:val="en-GB"/>
        </w:rPr>
        <w:t>.</w:t>
      </w:r>
    </w:p>
    <w:p w:rsidR="00CC0655" w:rsidRPr="00B23E72" w:rsidRDefault="00CC0655" w:rsidP="00C05C8D">
      <w:pPr>
        <w:pStyle w:val="Default"/>
        <w:jc w:val="both"/>
        <w:rPr>
          <w:rFonts w:ascii="Arial Narrow" w:hAnsi="Arial Narrow" w:cs="Times New Roman"/>
          <w:color w:val="auto"/>
          <w:lang w:val="en-GB"/>
        </w:rPr>
      </w:pPr>
      <w:r w:rsidRPr="00B23E72">
        <w:rPr>
          <w:rFonts w:ascii="Arial Narrow" w:hAnsi="Arial Narrow" w:cs="Times New Roman"/>
          <w:color w:val="auto"/>
          <w:lang w:val="en-GB"/>
        </w:rPr>
        <w:t>2.</w:t>
      </w:r>
      <w:r w:rsidR="00F91CCF" w:rsidRPr="00B23E72">
        <w:rPr>
          <w:rFonts w:ascii="Arial Narrow" w:hAnsi="Arial Narrow" w:cs="Times New Roman"/>
          <w:color w:val="auto"/>
          <w:lang w:val="en-GB"/>
        </w:rPr>
        <w:t xml:space="preserve"> </w:t>
      </w:r>
      <w:r w:rsidRPr="00B23E72">
        <w:rPr>
          <w:rFonts w:ascii="Arial Narrow" w:hAnsi="Arial Narrow" w:cs="Times New Roman"/>
          <w:color w:val="auto"/>
          <w:lang w:val="en-GB"/>
        </w:rPr>
        <w:t>Scientific Potential</w:t>
      </w:r>
    </w:p>
    <w:p w:rsidR="00CC0655" w:rsidRPr="00B23E72" w:rsidRDefault="00CC0655" w:rsidP="00C05C8D">
      <w:pPr>
        <w:pStyle w:val="Default"/>
        <w:jc w:val="both"/>
        <w:rPr>
          <w:rFonts w:ascii="Arial Narrow" w:hAnsi="Arial Narrow" w:cs="Times New Roman"/>
          <w:color w:val="auto"/>
          <w:lang w:val="en-GB"/>
        </w:rPr>
      </w:pPr>
      <w:proofErr w:type="gramStart"/>
      <w:r w:rsidRPr="00B23E72">
        <w:rPr>
          <w:rFonts w:ascii="Arial Narrow" w:hAnsi="Arial Narrow" w:cs="Times New Roman"/>
          <w:color w:val="auto"/>
          <w:lang w:val="en-GB"/>
        </w:rPr>
        <w:t>Poor leadership</w:t>
      </w:r>
      <w:r w:rsidR="00ED7313" w:rsidRPr="00B23E72">
        <w:rPr>
          <w:rFonts w:ascii="Arial Narrow" w:hAnsi="Arial Narrow" w:cs="Times New Roman"/>
          <w:color w:val="auto"/>
          <w:lang w:val="en-GB"/>
        </w:rPr>
        <w:t>.</w:t>
      </w:r>
      <w:proofErr w:type="gramEnd"/>
    </w:p>
    <w:p w:rsidR="00CC0655" w:rsidRPr="00B23E72" w:rsidRDefault="00CC0655" w:rsidP="00C05C8D">
      <w:pPr>
        <w:spacing w:after="120" w:line="240" w:lineRule="auto"/>
        <w:rPr>
          <w:rFonts w:ascii="Arial Narrow" w:hAnsi="Arial Narrow" w:cs="Times New Roman"/>
          <w:noProof/>
          <w:sz w:val="24"/>
          <w:szCs w:val="24"/>
          <w:lang w:val="en-GB"/>
        </w:rPr>
      </w:pPr>
      <w:r w:rsidRPr="00B23E72">
        <w:rPr>
          <w:rFonts w:ascii="Arial Narrow" w:hAnsi="Arial Narrow" w:cs="Times New Roman"/>
          <w:noProof/>
          <w:sz w:val="24"/>
          <w:szCs w:val="24"/>
          <w:lang w:val="en-GB"/>
        </w:rPr>
        <w:t xml:space="preserve">The proposal lacks the balance between the senior and junior research staff. There is </w:t>
      </w:r>
      <w:r w:rsidR="006E0126" w:rsidRPr="00B23E72">
        <w:rPr>
          <w:rFonts w:ascii="Arial Narrow" w:hAnsi="Arial Narrow" w:cs="Times New Roman"/>
          <w:noProof/>
          <w:sz w:val="24"/>
          <w:szCs w:val="24"/>
          <w:lang w:val="en-GB"/>
        </w:rPr>
        <w:t>insufficient</w:t>
      </w:r>
      <w:r w:rsidRPr="00B23E72">
        <w:rPr>
          <w:rFonts w:ascii="Arial Narrow" w:hAnsi="Arial Narrow" w:cs="Times New Roman"/>
          <w:noProof/>
          <w:sz w:val="24"/>
          <w:szCs w:val="24"/>
          <w:lang w:val="en-GB"/>
        </w:rPr>
        <w:t xml:space="preserve"> senior research staff for successful running of established research plan. The number of junior research staff is limited to guarantee the sustainability of proposal. The overall size as well as competence of the research do not support the achievement of established objectives.</w:t>
      </w:r>
    </w:p>
    <w:p w:rsidR="00CC0655" w:rsidRPr="00B23E72" w:rsidRDefault="00CC0655" w:rsidP="00C05C8D">
      <w:pPr>
        <w:spacing w:after="120" w:line="240" w:lineRule="auto"/>
        <w:outlineLvl w:val="0"/>
        <w:rPr>
          <w:rFonts w:ascii="Arial Narrow" w:hAnsi="Arial Narrow" w:cs="Times New Roman"/>
          <w:sz w:val="24"/>
          <w:szCs w:val="24"/>
          <w:lang w:val="en-GB"/>
        </w:rPr>
      </w:pPr>
      <w:r w:rsidRPr="00B23E72">
        <w:rPr>
          <w:rFonts w:ascii="Arial Narrow" w:hAnsi="Arial Narrow" w:cs="Times New Roman"/>
          <w:noProof/>
          <w:sz w:val="24"/>
          <w:szCs w:val="24"/>
          <w:lang w:val="en-GB"/>
        </w:rPr>
        <w:t xml:space="preserve">3. Physical infrastructure is poor and does not support the achievement of established objectives. </w:t>
      </w:r>
    </w:p>
    <w:p w:rsidR="00CC0655" w:rsidRPr="00B23E72" w:rsidRDefault="00CC0655" w:rsidP="00C05C8D">
      <w:pPr>
        <w:pStyle w:val="Default"/>
        <w:jc w:val="both"/>
        <w:outlineLvl w:val="0"/>
        <w:rPr>
          <w:rFonts w:ascii="Arial Narrow" w:hAnsi="Arial Narrow" w:cs="Times New Roman"/>
          <w:color w:val="auto"/>
          <w:lang w:val="en-GB"/>
        </w:rPr>
      </w:pPr>
      <w:r w:rsidRPr="00B23E72">
        <w:rPr>
          <w:rFonts w:ascii="Arial Narrow" w:hAnsi="Arial Narrow" w:cs="Times New Roman"/>
          <w:color w:val="auto"/>
          <w:lang w:val="en-GB"/>
        </w:rPr>
        <w:t>4.</w:t>
      </w:r>
      <w:r w:rsidR="00F91CCF" w:rsidRPr="00B23E72">
        <w:rPr>
          <w:rFonts w:ascii="Arial Narrow" w:hAnsi="Arial Narrow" w:cs="Times New Roman"/>
          <w:color w:val="auto"/>
          <w:lang w:val="en-GB"/>
        </w:rPr>
        <w:t xml:space="preserve"> </w:t>
      </w:r>
      <w:r w:rsidRPr="00B23E72">
        <w:rPr>
          <w:rFonts w:ascii="Arial Narrow" w:hAnsi="Arial Narrow" w:cs="Times New Roman"/>
          <w:color w:val="auto"/>
          <w:lang w:val="en-GB"/>
        </w:rPr>
        <w:t>Justification of Resources</w:t>
      </w:r>
    </w:p>
    <w:p w:rsidR="00CC0655" w:rsidRPr="00B23E72" w:rsidRDefault="00CC0655" w:rsidP="00C05C8D">
      <w:pPr>
        <w:pStyle w:val="Default"/>
        <w:spacing w:after="120"/>
        <w:jc w:val="both"/>
        <w:rPr>
          <w:rFonts w:ascii="Arial Narrow" w:hAnsi="Arial Narrow" w:cs="Times New Roman"/>
          <w:color w:val="auto"/>
          <w:lang w:val="en-GB"/>
        </w:rPr>
      </w:pPr>
      <w:r w:rsidRPr="00B23E72">
        <w:rPr>
          <w:rFonts w:ascii="Arial Narrow" w:hAnsi="Arial Narrow" w:cs="Times New Roman"/>
          <w:color w:val="auto"/>
          <w:lang w:val="en-GB"/>
        </w:rPr>
        <w:t>Potentially poor return on investment; inadequate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staff</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time and other</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resource</w:t>
      </w:r>
      <w:r w:rsidR="00926FA0" w:rsidRPr="00B23E72">
        <w:rPr>
          <w:rFonts w:ascii="Arial Narrow" w:hAnsi="Arial Narrow" w:cs="Times New Roman"/>
          <w:color w:val="auto"/>
          <w:lang w:val="en-GB"/>
        </w:rPr>
        <w:t xml:space="preserve"> </w:t>
      </w:r>
      <w:r w:rsidRPr="00B23E72">
        <w:rPr>
          <w:rFonts w:ascii="Arial Narrow" w:hAnsi="Arial Narrow" w:cs="Times New Roman"/>
          <w:color w:val="auto"/>
          <w:lang w:val="en-GB"/>
        </w:rPr>
        <w:t>allocation</w:t>
      </w:r>
      <w:r w:rsidR="00ED7313" w:rsidRPr="00B23E72">
        <w:rPr>
          <w:rFonts w:ascii="Arial Narrow" w:hAnsi="Arial Narrow" w:cs="Times New Roman"/>
          <w:color w:val="auto"/>
          <w:lang w:val="en-GB"/>
        </w:rPr>
        <w:t>.</w:t>
      </w:r>
    </w:p>
    <w:p w:rsidR="00CC0655" w:rsidRDefault="00CC0655" w:rsidP="00B27123">
      <w:pPr>
        <w:spacing w:after="120" w:line="240" w:lineRule="auto"/>
        <w:rPr>
          <w:rFonts w:ascii="Arial Narrow" w:hAnsi="Arial Narrow" w:cs="Times New Roman"/>
          <w:sz w:val="24"/>
          <w:szCs w:val="24"/>
          <w:lang w:val="en-GB"/>
        </w:rPr>
      </w:pPr>
      <w:r w:rsidRPr="00B23E72">
        <w:rPr>
          <w:rFonts w:ascii="Arial Narrow" w:hAnsi="Arial Narrow" w:cs="Times New Roman"/>
          <w:sz w:val="24"/>
          <w:szCs w:val="24"/>
          <w:lang w:val="en-GB"/>
        </w:rPr>
        <w:t>5.</w:t>
      </w:r>
      <w:r w:rsidR="00F91CCF"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Other: Ethical and/or</w:t>
      </w:r>
      <w:r w:rsidR="00926FA0"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governance</w:t>
      </w:r>
      <w:r w:rsidR="00926FA0"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issues are not</w:t>
      </w:r>
      <w:r w:rsidR="00926FA0"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adequately</w:t>
      </w:r>
      <w:r w:rsidR="00926FA0" w:rsidRPr="00B23E72">
        <w:rPr>
          <w:rFonts w:ascii="Arial Narrow" w:hAnsi="Arial Narrow" w:cs="Times New Roman"/>
          <w:sz w:val="24"/>
          <w:szCs w:val="24"/>
          <w:lang w:val="en-GB"/>
        </w:rPr>
        <w:t xml:space="preserve"> </w:t>
      </w:r>
      <w:r w:rsidRPr="00B23E72">
        <w:rPr>
          <w:rFonts w:ascii="Arial Narrow" w:hAnsi="Arial Narrow" w:cs="Times New Roman"/>
          <w:sz w:val="24"/>
          <w:szCs w:val="24"/>
          <w:lang w:val="en-GB"/>
        </w:rPr>
        <w:t>considered</w:t>
      </w:r>
      <w:r w:rsidR="00ED7313" w:rsidRPr="00B23E72">
        <w:rPr>
          <w:rFonts w:ascii="Arial Narrow" w:hAnsi="Arial Narrow" w:cs="Times New Roman"/>
          <w:sz w:val="24"/>
          <w:szCs w:val="24"/>
          <w:lang w:val="en-GB"/>
        </w:rPr>
        <w:t>.</w:t>
      </w:r>
    </w:p>
    <w:p w:rsidR="00B23E72" w:rsidRDefault="00B23E72" w:rsidP="00B27123">
      <w:pPr>
        <w:spacing w:after="120" w:line="240" w:lineRule="auto"/>
        <w:rPr>
          <w:rFonts w:ascii="Arial Narrow" w:hAnsi="Arial Narrow" w:cs="Times New Roman"/>
          <w:sz w:val="24"/>
          <w:szCs w:val="24"/>
          <w:lang w:val="en-GB"/>
        </w:rPr>
      </w:pPr>
    </w:p>
    <w:p w:rsidR="00B23E72" w:rsidRDefault="00B23E72" w:rsidP="00B27123">
      <w:pPr>
        <w:spacing w:after="120" w:line="240" w:lineRule="auto"/>
        <w:rPr>
          <w:rFonts w:ascii="Arial Narrow" w:hAnsi="Arial Narrow" w:cs="Times New Roman"/>
          <w:sz w:val="24"/>
          <w:szCs w:val="24"/>
          <w:lang w:val="en-GB"/>
        </w:rPr>
      </w:pPr>
    </w:p>
    <w:p w:rsidR="00B23E72" w:rsidRPr="00B23E72" w:rsidRDefault="00B23E72" w:rsidP="00B23E72">
      <w:pPr>
        <w:pStyle w:val="Default"/>
        <w:rPr>
          <w:rFonts w:ascii="Arial Narrow" w:hAnsi="Arial Narrow" w:cs="Times New Roman"/>
        </w:rPr>
      </w:pPr>
      <w:r w:rsidRPr="00B23E72">
        <w:rPr>
          <w:rFonts w:ascii="Arial Narrow" w:hAnsi="Arial Narrow" w:cs="Times New Roman"/>
        </w:rPr>
        <w:t xml:space="preserve">Volli Kalm </w:t>
      </w:r>
    </w:p>
    <w:p w:rsidR="00B23E72" w:rsidRPr="00B23E72" w:rsidRDefault="00B23E72" w:rsidP="00B23E72">
      <w:pPr>
        <w:pStyle w:val="Default"/>
        <w:rPr>
          <w:rFonts w:ascii="Arial Narrow" w:hAnsi="Arial Narrow" w:cs="Times New Roman"/>
        </w:rPr>
      </w:pPr>
      <w:r w:rsidRPr="00B23E72">
        <w:rPr>
          <w:rFonts w:ascii="Arial Narrow" w:hAnsi="Arial Narrow" w:cs="Times New Roman"/>
        </w:rPr>
        <w:t xml:space="preserve">SA Eesti Teadusagentuur juhatuse esimees </w:t>
      </w:r>
    </w:p>
    <w:p w:rsidR="00B23E72" w:rsidRPr="00B23E72" w:rsidRDefault="00B23E72" w:rsidP="00B27123">
      <w:pPr>
        <w:spacing w:after="120" w:line="240" w:lineRule="auto"/>
        <w:rPr>
          <w:rFonts w:ascii="Arial Narrow" w:hAnsi="Arial Narrow"/>
          <w:sz w:val="24"/>
          <w:szCs w:val="24"/>
          <w:lang w:val="en-GB"/>
        </w:rPr>
      </w:pPr>
    </w:p>
    <w:sectPr w:rsidR="00B23E72" w:rsidRPr="00B23E72" w:rsidSect="000B329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0F" w:rsidRDefault="00FE2D0F" w:rsidP="00AD40B7">
      <w:pPr>
        <w:spacing w:line="240" w:lineRule="auto"/>
      </w:pPr>
      <w:r>
        <w:separator/>
      </w:r>
    </w:p>
  </w:endnote>
  <w:endnote w:type="continuationSeparator" w:id="0">
    <w:p w:rsidR="00FE2D0F" w:rsidRDefault="00FE2D0F" w:rsidP="00AD40B7">
      <w:pPr>
        <w:spacing w:line="240" w:lineRule="auto"/>
      </w:pPr>
      <w:r>
        <w:continuationSeparator/>
      </w:r>
    </w:p>
  </w:endnote>
  <w:endnote w:type="continuationNotice" w:id="1">
    <w:p w:rsidR="00FE2D0F" w:rsidRDefault="00FE2D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F1" w:rsidRDefault="00AD02F1">
    <w:pPr>
      <w:pStyle w:val="Jalus"/>
      <w:jc w:val="right"/>
    </w:pPr>
  </w:p>
  <w:p w:rsidR="00AD02F1" w:rsidRDefault="00AD02F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0F" w:rsidRDefault="00FE2D0F" w:rsidP="00AD40B7">
      <w:pPr>
        <w:spacing w:line="240" w:lineRule="auto"/>
      </w:pPr>
      <w:r>
        <w:separator/>
      </w:r>
    </w:p>
  </w:footnote>
  <w:footnote w:type="continuationSeparator" w:id="0">
    <w:p w:rsidR="00FE2D0F" w:rsidRDefault="00FE2D0F" w:rsidP="00AD40B7">
      <w:pPr>
        <w:spacing w:line="240" w:lineRule="auto"/>
      </w:pPr>
      <w:r>
        <w:continuationSeparator/>
      </w:r>
    </w:p>
  </w:footnote>
  <w:footnote w:type="continuationNotice" w:id="1">
    <w:p w:rsidR="00FE2D0F" w:rsidRDefault="00FE2D0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D1C"/>
    <w:multiLevelType w:val="multilevel"/>
    <w:tmpl w:val="542455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FD0ADB"/>
    <w:multiLevelType w:val="hybridMultilevel"/>
    <w:tmpl w:val="2E54A6C2"/>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
    <w:nsid w:val="12521109"/>
    <w:multiLevelType w:val="hybridMultilevel"/>
    <w:tmpl w:val="9872D590"/>
    <w:lvl w:ilvl="0" w:tplc="04250003">
      <w:start w:val="1"/>
      <w:numFmt w:val="bullet"/>
      <w:lvlText w:val="o"/>
      <w:lvlJc w:val="left"/>
      <w:pPr>
        <w:tabs>
          <w:tab w:val="num" w:pos="720"/>
        </w:tabs>
        <w:ind w:left="720" w:hanging="360"/>
      </w:pPr>
      <w:rPr>
        <w:rFonts w:ascii="Courier New" w:hAnsi="Courier New" w:cs="Courier New"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
    <w:nsid w:val="16C77E4F"/>
    <w:multiLevelType w:val="hybridMultilevel"/>
    <w:tmpl w:val="8B9A2E4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4">
    <w:nsid w:val="18B16B0B"/>
    <w:multiLevelType w:val="hybridMultilevel"/>
    <w:tmpl w:val="88DCFB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1B135300"/>
    <w:multiLevelType w:val="hybridMultilevel"/>
    <w:tmpl w:val="69508A12"/>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6">
    <w:nsid w:val="28C96532"/>
    <w:multiLevelType w:val="hybridMultilevel"/>
    <w:tmpl w:val="FCD4F960"/>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7">
    <w:nsid w:val="2E745B05"/>
    <w:multiLevelType w:val="hybridMultilevel"/>
    <w:tmpl w:val="42F89C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307F3C2E"/>
    <w:multiLevelType w:val="hybridMultilevel"/>
    <w:tmpl w:val="90B0148E"/>
    <w:lvl w:ilvl="0" w:tplc="04250001">
      <w:start w:val="1"/>
      <w:numFmt w:val="bullet"/>
      <w:lvlText w:val=""/>
      <w:lvlJc w:val="left"/>
      <w:pPr>
        <w:tabs>
          <w:tab w:val="num" w:pos="360"/>
        </w:tabs>
        <w:ind w:left="36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9">
    <w:nsid w:val="34765204"/>
    <w:multiLevelType w:val="hybridMultilevel"/>
    <w:tmpl w:val="49885D3A"/>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nsid w:val="376556DD"/>
    <w:multiLevelType w:val="multilevel"/>
    <w:tmpl w:val="FED6F522"/>
    <w:lvl w:ilvl="0">
      <w:start w:val="1"/>
      <w:numFmt w:val="decimal"/>
      <w:pStyle w:val="Pealkiri1"/>
      <w:lvlText w:val="%1"/>
      <w:lvlJc w:val="left"/>
      <w:pPr>
        <w:tabs>
          <w:tab w:val="num" w:pos="432"/>
        </w:tabs>
        <w:ind w:left="432" w:hanging="432"/>
      </w:pPr>
    </w:lvl>
    <w:lvl w:ilvl="1">
      <w:start w:val="1"/>
      <w:numFmt w:val="decimal"/>
      <w:pStyle w:val="Pealkiri2"/>
      <w:lvlText w:val="%1.%2"/>
      <w:lvlJc w:val="left"/>
      <w:pPr>
        <w:tabs>
          <w:tab w:val="num" w:pos="576"/>
        </w:tabs>
        <w:ind w:left="576" w:hanging="576"/>
      </w:pPr>
    </w:lvl>
    <w:lvl w:ilvl="2">
      <w:start w:val="1"/>
      <w:numFmt w:val="decimal"/>
      <w:pStyle w:val="Pealkiri3"/>
      <w:lvlText w:val="%1.%2.%3"/>
      <w:lvlJc w:val="left"/>
      <w:pPr>
        <w:tabs>
          <w:tab w:val="num" w:pos="720"/>
        </w:tabs>
        <w:ind w:left="720" w:hanging="720"/>
      </w:pPr>
    </w:lvl>
    <w:lvl w:ilvl="3">
      <w:start w:val="1"/>
      <w:numFmt w:val="decimal"/>
      <w:pStyle w:val="Pealkiri4"/>
      <w:lvlText w:val="%1.%2.%3.%4"/>
      <w:lvlJc w:val="left"/>
      <w:pPr>
        <w:tabs>
          <w:tab w:val="num" w:pos="864"/>
        </w:tabs>
        <w:ind w:left="864" w:hanging="864"/>
      </w:pPr>
    </w:lvl>
    <w:lvl w:ilvl="4">
      <w:start w:val="1"/>
      <w:numFmt w:val="decimal"/>
      <w:pStyle w:val="Pealkiri5"/>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11">
    <w:nsid w:val="3BAC741A"/>
    <w:multiLevelType w:val="hybridMultilevel"/>
    <w:tmpl w:val="C1685966"/>
    <w:lvl w:ilvl="0" w:tplc="04250001">
      <w:start w:val="1"/>
      <w:numFmt w:val="bullet"/>
      <w:lvlText w:val=""/>
      <w:lvlJc w:val="left"/>
      <w:pPr>
        <w:tabs>
          <w:tab w:val="num" w:pos="360"/>
        </w:tabs>
        <w:ind w:left="360" w:hanging="360"/>
      </w:pPr>
      <w:rPr>
        <w:rFonts w:ascii="Symbol" w:hAnsi="Symbol" w:hint="default"/>
      </w:rPr>
    </w:lvl>
    <w:lvl w:ilvl="1" w:tplc="F7D695B0">
      <w:start w:val="3"/>
      <w:numFmt w:val="bullet"/>
      <w:lvlText w:val=""/>
      <w:lvlJc w:val="left"/>
      <w:pPr>
        <w:tabs>
          <w:tab w:val="num" w:pos="1080"/>
        </w:tabs>
        <w:ind w:left="1080" w:hanging="360"/>
      </w:pPr>
      <w:rPr>
        <w:rFonts w:ascii="Wingdings" w:eastAsia="Times New Roman" w:hAnsi="Wingdings" w:hint="default"/>
      </w:rPr>
    </w:lvl>
    <w:lvl w:ilvl="2" w:tplc="1BB2EB8E">
      <w:start w:val="4"/>
      <w:numFmt w:val="bullet"/>
      <w:lvlText w:val="•"/>
      <w:lvlJc w:val="left"/>
      <w:pPr>
        <w:ind w:left="2145" w:hanging="705"/>
      </w:pPr>
      <w:rPr>
        <w:rFonts w:ascii="Tahoma" w:eastAsia="Times New Roman" w:hAnsi="Tahoma" w:hint="default"/>
      </w:rPr>
    </w:lvl>
    <w:lvl w:ilvl="3" w:tplc="04250001">
      <w:start w:val="1"/>
      <w:numFmt w:val="decimal"/>
      <w:lvlText w:val="%4."/>
      <w:lvlJc w:val="left"/>
      <w:pPr>
        <w:tabs>
          <w:tab w:val="num" w:pos="2520"/>
        </w:tabs>
        <w:ind w:left="2520" w:hanging="360"/>
      </w:pPr>
    </w:lvl>
    <w:lvl w:ilvl="4" w:tplc="04250003">
      <w:start w:val="1"/>
      <w:numFmt w:val="decimal"/>
      <w:lvlText w:val="%5."/>
      <w:lvlJc w:val="left"/>
      <w:pPr>
        <w:tabs>
          <w:tab w:val="num" w:pos="3240"/>
        </w:tabs>
        <w:ind w:left="3240" w:hanging="360"/>
      </w:pPr>
    </w:lvl>
    <w:lvl w:ilvl="5" w:tplc="04250005">
      <w:start w:val="1"/>
      <w:numFmt w:val="decimal"/>
      <w:lvlText w:val="%6."/>
      <w:lvlJc w:val="left"/>
      <w:pPr>
        <w:tabs>
          <w:tab w:val="num" w:pos="3960"/>
        </w:tabs>
        <w:ind w:left="3960" w:hanging="360"/>
      </w:pPr>
    </w:lvl>
    <w:lvl w:ilvl="6" w:tplc="04250001">
      <w:start w:val="1"/>
      <w:numFmt w:val="decimal"/>
      <w:lvlText w:val="%7."/>
      <w:lvlJc w:val="left"/>
      <w:pPr>
        <w:tabs>
          <w:tab w:val="num" w:pos="4680"/>
        </w:tabs>
        <w:ind w:left="4680" w:hanging="360"/>
      </w:pPr>
    </w:lvl>
    <w:lvl w:ilvl="7" w:tplc="04250003">
      <w:start w:val="1"/>
      <w:numFmt w:val="decimal"/>
      <w:lvlText w:val="%8."/>
      <w:lvlJc w:val="left"/>
      <w:pPr>
        <w:tabs>
          <w:tab w:val="num" w:pos="5400"/>
        </w:tabs>
        <w:ind w:left="5400" w:hanging="360"/>
      </w:pPr>
    </w:lvl>
    <w:lvl w:ilvl="8" w:tplc="04250005">
      <w:start w:val="1"/>
      <w:numFmt w:val="decimal"/>
      <w:lvlText w:val="%9."/>
      <w:lvlJc w:val="left"/>
      <w:pPr>
        <w:tabs>
          <w:tab w:val="num" w:pos="6120"/>
        </w:tabs>
        <w:ind w:left="6120" w:hanging="360"/>
      </w:pPr>
    </w:lvl>
  </w:abstractNum>
  <w:abstractNum w:abstractNumId="12">
    <w:nsid w:val="486B0719"/>
    <w:multiLevelType w:val="hybridMultilevel"/>
    <w:tmpl w:val="04BE3208"/>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B337A00"/>
    <w:multiLevelType w:val="hybridMultilevel"/>
    <w:tmpl w:val="3C4EEB2E"/>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4">
    <w:nsid w:val="66940C37"/>
    <w:multiLevelType w:val="hybridMultilevel"/>
    <w:tmpl w:val="9754E046"/>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5">
    <w:nsid w:val="71144D90"/>
    <w:multiLevelType w:val="multilevel"/>
    <w:tmpl w:val="C622C2D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8A13E9"/>
    <w:multiLevelType w:val="hybridMultilevel"/>
    <w:tmpl w:val="280EED72"/>
    <w:lvl w:ilvl="0" w:tplc="04250001">
      <w:start w:val="1"/>
      <w:numFmt w:val="bullet"/>
      <w:lvlText w:val=""/>
      <w:lvlJc w:val="left"/>
      <w:pPr>
        <w:ind w:left="1440" w:hanging="360"/>
      </w:pPr>
      <w:rPr>
        <w:rFonts w:ascii="Symbol" w:hAnsi="Symbol"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7">
    <w:nsid w:val="782F06CD"/>
    <w:multiLevelType w:val="hybridMultilevel"/>
    <w:tmpl w:val="4F10893C"/>
    <w:lvl w:ilvl="0" w:tplc="04250005">
      <w:start w:val="1"/>
      <w:numFmt w:val="bullet"/>
      <w:lvlText w:val=""/>
      <w:lvlJc w:val="left"/>
      <w:pPr>
        <w:tabs>
          <w:tab w:val="num" w:pos="720"/>
        </w:tabs>
        <w:ind w:left="720" w:hanging="360"/>
      </w:pPr>
      <w:rPr>
        <w:rFonts w:ascii="Wingdings" w:hAnsi="Wingdings" w:cs="Wingding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8">
    <w:nsid w:val="7FB34357"/>
    <w:multiLevelType w:val="hybridMultilevel"/>
    <w:tmpl w:val="CE563AFC"/>
    <w:lvl w:ilvl="0" w:tplc="0409000F">
      <w:start w:val="1"/>
      <w:numFmt w:val="decimal"/>
      <w:lvlText w:val="%1."/>
      <w:lvlJc w:val="left"/>
      <w:pPr>
        <w:tabs>
          <w:tab w:val="num" w:pos="360"/>
        </w:tabs>
        <w:ind w:left="360" w:hanging="360"/>
      </w:pPr>
      <w:rPr>
        <w:rFonts w:hint="default"/>
      </w:rPr>
    </w:lvl>
    <w:lvl w:ilvl="1" w:tplc="F7D695B0">
      <w:start w:val="3"/>
      <w:numFmt w:val="bullet"/>
      <w:lvlText w:val=""/>
      <w:lvlJc w:val="left"/>
      <w:pPr>
        <w:tabs>
          <w:tab w:val="num" w:pos="1080"/>
        </w:tabs>
        <w:ind w:left="1080" w:hanging="360"/>
      </w:pPr>
      <w:rPr>
        <w:rFonts w:ascii="Wingdings" w:eastAsia="Times New Roman" w:hAnsi="Wingdings" w:hint="default"/>
      </w:rPr>
    </w:lvl>
    <w:lvl w:ilvl="2" w:tplc="1BB2EB8E">
      <w:start w:val="4"/>
      <w:numFmt w:val="bullet"/>
      <w:lvlText w:val="•"/>
      <w:lvlJc w:val="left"/>
      <w:pPr>
        <w:ind w:left="2145" w:hanging="705"/>
      </w:pPr>
      <w:rPr>
        <w:rFonts w:ascii="Tahoma" w:eastAsia="Times New Roman" w:hAnsi="Tahoma" w:hint="default"/>
      </w:rPr>
    </w:lvl>
    <w:lvl w:ilvl="3" w:tplc="04250001">
      <w:start w:val="1"/>
      <w:numFmt w:val="decimal"/>
      <w:lvlText w:val="%4."/>
      <w:lvlJc w:val="left"/>
      <w:pPr>
        <w:tabs>
          <w:tab w:val="num" w:pos="2520"/>
        </w:tabs>
        <w:ind w:left="2520" w:hanging="360"/>
      </w:pPr>
    </w:lvl>
    <w:lvl w:ilvl="4" w:tplc="04250003">
      <w:start w:val="1"/>
      <w:numFmt w:val="decimal"/>
      <w:lvlText w:val="%5."/>
      <w:lvlJc w:val="left"/>
      <w:pPr>
        <w:tabs>
          <w:tab w:val="num" w:pos="3240"/>
        </w:tabs>
        <w:ind w:left="3240" w:hanging="360"/>
      </w:pPr>
    </w:lvl>
    <w:lvl w:ilvl="5" w:tplc="04250005">
      <w:start w:val="1"/>
      <w:numFmt w:val="decimal"/>
      <w:lvlText w:val="%6."/>
      <w:lvlJc w:val="left"/>
      <w:pPr>
        <w:tabs>
          <w:tab w:val="num" w:pos="3960"/>
        </w:tabs>
        <w:ind w:left="3960" w:hanging="360"/>
      </w:pPr>
    </w:lvl>
    <w:lvl w:ilvl="6" w:tplc="04250001">
      <w:start w:val="1"/>
      <w:numFmt w:val="decimal"/>
      <w:lvlText w:val="%7."/>
      <w:lvlJc w:val="left"/>
      <w:pPr>
        <w:tabs>
          <w:tab w:val="num" w:pos="4680"/>
        </w:tabs>
        <w:ind w:left="4680" w:hanging="360"/>
      </w:pPr>
    </w:lvl>
    <w:lvl w:ilvl="7" w:tplc="04250003">
      <w:start w:val="1"/>
      <w:numFmt w:val="decimal"/>
      <w:lvlText w:val="%8."/>
      <w:lvlJc w:val="left"/>
      <w:pPr>
        <w:tabs>
          <w:tab w:val="num" w:pos="5400"/>
        </w:tabs>
        <w:ind w:left="5400" w:hanging="360"/>
      </w:pPr>
    </w:lvl>
    <w:lvl w:ilvl="8" w:tplc="04250005">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2"/>
  </w:num>
  <w:num w:numId="18">
    <w:abstractNumId w:val="16"/>
  </w:num>
  <w:num w:numId="19">
    <w:abstractNumId w:val="11"/>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7E"/>
    <w:rsid w:val="00001E3A"/>
    <w:rsid w:val="00002290"/>
    <w:rsid w:val="00003115"/>
    <w:rsid w:val="00026B32"/>
    <w:rsid w:val="00027A8A"/>
    <w:rsid w:val="00043366"/>
    <w:rsid w:val="00043BDF"/>
    <w:rsid w:val="00045F45"/>
    <w:rsid w:val="000515E8"/>
    <w:rsid w:val="0006062D"/>
    <w:rsid w:val="0006449F"/>
    <w:rsid w:val="00066913"/>
    <w:rsid w:val="0007412D"/>
    <w:rsid w:val="0008491B"/>
    <w:rsid w:val="00087E14"/>
    <w:rsid w:val="00091673"/>
    <w:rsid w:val="00097C56"/>
    <w:rsid w:val="000B2DC1"/>
    <w:rsid w:val="000B3297"/>
    <w:rsid w:val="000B7273"/>
    <w:rsid w:val="000C2374"/>
    <w:rsid w:val="000C30A9"/>
    <w:rsid w:val="000C38E4"/>
    <w:rsid w:val="000D19FE"/>
    <w:rsid w:val="000D6AD7"/>
    <w:rsid w:val="000E2563"/>
    <w:rsid w:val="000E6BFE"/>
    <w:rsid w:val="000F51A6"/>
    <w:rsid w:val="000F670E"/>
    <w:rsid w:val="0010055F"/>
    <w:rsid w:val="00100884"/>
    <w:rsid w:val="0010571C"/>
    <w:rsid w:val="0011363E"/>
    <w:rsid w:val="00115706"/>
    <w:rsid w:val="00116D81"/>
    <w:rsid w:val="00121BE6"/>
    <w:rsid w:val="00122BFF"/>
    <w:rsid w:val="00126457"/>
    <w:rsid w:val="00135573"/>
    <w:rsid w:val="00136FD2"/>
    <w:rsid w:val="00141FCF"/>
    <w:rsid w:val="001664FA"/>
    <w:rsid w:val="00167524"/>
    <w:rsid w:val="0017626B"/>
    <w:rsid w:val="00197B05"/>
    <w:rsid w:val="001A46EE"/>
    <w:rsid w:val="001A57EA"/>
    <w:rsid w:val="001A6520"/>
    <w:rsid w:val="001B0CDF"/>
    <w:rsid w:val="001C408B"/>
    <w:rsid w:val="001C6364"/>
    <w:rsid w:val="001E5C0D"/>
    <w:rsid w:val="001F4516"/>
    <w:rsid w:val="001F4529"/>
    <w:rsid w:val="00200EF2"/>
    <w:rsid w:val="00205EFF"/>
    <w:rsid w:val="002108F2"/>
    <w:rsid w:val="0022098D"/>
    <w:rsid w:val="002222B4"/>
    <w:rsid w:val="00232FC7"/>
    <w:rsid w:val="00235474"/>
    <w:rsid w:val="00250361"/>
    <w:rsid w:val="0025747C"/>
    <w:rsid w:val="0026730B"/>
    <w:rsid w:val="00274962"/>
    <w:rsid w:val="00277B4C"/>
    <w:rsid w:val="002807B7"/>
    <w:rsid w:val="002853B6"/>
    <w:rsid w:val="002879FE"/>
    <w:rsid w:val="00297E06"/>
    <w:rsid w:val="002B310E"/>
    <w:rsid w:val="002B631B"/>
    <w:rsid w:val="002D7C0D"/>
    <w:rsid w:val="002E6076"/>
    <w:rsid w:val="002E60BB"/>
    <w:rsid w:val="002F2591"/>
    <w:rsid w:val="00314623"/>
    <w:rsid w:val="00334C87"/>
    <w:rsid w:val="00341421"/>
    <w:rsid w:val="00356574"/>
    <w:rsid w:val="00375008"/>
    <w:rsid w:val="0038208D"/>
    <w:rsid w:val="00385237"/>
    <w:rsid w:val="003967F6"/>
    <w:rsid w:val="003A4F35"/>
    <w:rsid w:val="003A6067"/>
    <w:rsid w:val="003A6F7E"/>
    <w:rsid w:val="003B0726"/>
    <w:rsid w:val="003E0F86"/>
    <w:rsid w:val="003E30A4"/>
    <w:rsid w:val="004040E3"/>
    <w:rsid w:val="00413589"/>
    <w:rsid w:val="00413750"/>
    <w:rsid w:val="00414E11"/>
    <w:rsid w:val="004207DD"/>
    <w:rsid w:val="00424CB6"/>
    <w:rsid w:val="0042772F"/>
    <w:rsid w:val="004516C8"/>
    <w:rsid w:val="0046567D"/>
    <w:rsid w:val="00467BC7"/>
    <w:rsid w:val="00472E4B"/>
    <w:rsid w:val="004776E7"/>
    <w:rsid w:val="00480F3A"/>
    <w:rsid w:val="00481A21"/>
    <w:rsid w:val="00482B2A"/>
    <w:rsid w:val="00492928"/>
    <w:rsid w:val="0049380C"/>
    <w:rsid w:val="004A3B5C"/>
    <w:rsid w:val="004B5DDC"/>
    <w:rsid w:val="004C2680"/>
    <w:rsid w:val="004D1960"/>
    <w:rsid w:val="004E5DDD"/>
    <w:rsid w:val="004E5E95"/>
    <w:rsid w:val="004F26AC"/>
    <w:rsid w:val="004F6930"/>
    <w:rsid w:val="00506FD5"/>
    <w:rsid w:val="00511EC1"/>
    <w:rsid w:val="005217C0"/>
    <w:rsid w:val="00522211"/>
    <w:rsid w:val="00524326"/>
    <w:rsid w:val="00533514"/>
    <w:rsid w:val="0053620C"/>
    <w:rsid w:val="00545F79"/>
    <w:rsid w:val="005464E5"/>
    <w:rsid w:val="0054677C"/>
    <w:rsid w:val="00570728"/>
    <w:rsid w:val="00572F3D"/>
    <w:rsid w:val="00585423"/>
    <w:rsid w:val="00591249"/>
    <w:rsid w:val="00594B65"/>
    <w:rsid w:val="005A639C"/>
    <w:rsid w:val="005A707B"/>
    <w:rsid w:val="005D53BA"/>
    <w:rsid w:val="005F63B5"/>
    <w:rsid w:val="005F72CF"/>
    <w:rsid w:val="005F7840"/>
    <w:rsid w:val="006048AC"/>
    <w:rsid w:val="006049F2"/>
    <w:rsid w:val="0060646D"/>
    <w:rsid w:val="0060732C"/>
    <w:rsid w:val="00613EF2"/>
    <w:rsid w:val="00631A77"/>
    <w:rsid w:val="00633381"/>
    <w:rsid w:val="006340C8"/>
    <w:rsid w:val="0063628F"/>
    <w:rsid w:val="006402C9"/>
    <w:rsid w:val="006456FB"/>
    <w:rsid w:val="00646133"/>
    <w:rsid w:val="0065251A"/>
    <w:rsid w:val="00653A32"/>
    <w:rsid w:val="00663095"/>
    <w:rsid w:val="0066720A"/>
    <w:rsid w:val="006678BA"/>
    <w:rsid w:val="00674FD3"/>
    <w:rsid w:val="00677AE6"/>
    <w:rsid w:val="00685BA9"/>
    <w:rsid w:val="00692082"/>
    <w:rsid w:val="00693BA7"/>
    <w:rsid w:val="006950E5"/>
    <w:rsid w:val="006A1904"/>
    <w:rsid w:val="006A1A00"/>
    <w:rsid w:val="006A60E4"/>
    <w:rsid w:val="006B5724"/>
    <w:rsid w:val="006C3DA2"/>
    <w:rsid w:val="006C41B1"/>
    <w:rsid w:val="006C5026"/>
    <w:rsid w:val="006D41E1"/>
    <w:rsid w:val="006D6E6A"/>
    <w:rsid w:val="006E0126"/>
    <w:rsid w:val="006E1242"/>
    <w:rsid w:val="006E29D4"/>
    <w:rsid w:val="006F34F8"/>
    <w:rsid w:val="006F6FF9"/>
    <w:rsid w:val="00717184"/>
    <w:rsid w:val="007434AA"/>
    <w:rsid w:val="00743DAC"/>
    <w:rsid w:val="00751A2D"/>
    <w:rsid w:val="007670BD"/>
    <w:rsid w:val="00775FE2"/>
    <w:rsid w:val="00787CAE"/>
    <w:rsid w:val="0079154B"/>
    <w:rsid w:val="007938A0"/>
    <w:rsid w:val="00797D3A"/>
    <w:rsid w:val="007A6E1D"/>
    <w:rsid w:val="007D0928"/>
    <w:rsid w:val="007E0E27"/>
    <w:rsid w:val="007E7E3B"/>
    <w:rsid w:val="00806E7E"/>
    <w:rsid w:val="00815C5F"/>
    <w:rsid w:val="00817ACD"/>
    <w:rsid w:val="00822C85"/>
    <w:rsid w:val="00826114"/>
    <w:rsid w:val="00835186"/>
    <w:rsid w:val="00847BC2"/>
    <w:rsid w:val="008509CA"/>
    <w:rsid w:val="008562A5"/>
    <w:rsid w:val="00857D61"/>
    <w:rsid w:val="00857FD3"/>
    <w:rsid w:val="008619C4"/>
    <w:rsid w:val="00863A24"/>
    <w:rsid w:val="00867CCB"/>
    <w:rsid w:val="008715DD"/>
    <w:rsid w:val="008837C8"/>
    <w:rsid w:val="00883C3C"/>
    <w:rsid w:val="008955D9"/>
    <w:rsid w:val="008976BE"/>
    <w:rsid w:val="008A4C75"/>
    <w:rsid w:val="008B2B72"/>
    <w:rsid w:val="008C0C82"/>
    <w:rsid w:val="008D5B73"/>
    <w:rsid w:val="008F020E"/>
    <w:rsid w:val="008F0ACD"/>
    <w:rsid w:val="008F47A5"/>
    <w:rsid w:val="008F573E"/>
    <w:rsid w:val="0091741A"/>
    <w:rsid w:val="00926B4A"/>
    <w:rsid w:val="00926FA0"/>
    <w:rsid w:val="00927966"/>
    <w:rsid w:val="009300AF"/>
    <w:rsid w:val="009324EC"/>
    <w:rsid w:val="00945F0F"/>
    <w:rsid w:val="009576DA"/>
    <w:rsid w:val="009720E6"/>
    <w:rsid w:val="009805CE"/>
    <w:rsid w:val="009A3020"/>
    <w:rsid w:val="009B63F7"/>
    <w:rsid w:val="009D0D46"/>
    <w:rsid w:val="009E1A7B"/>
    <w:rsid w:val="009E2E3B"/>
    <w:rsid w:val="009E55B4"/>
    <w:rsid w:val="009E6559"/>
    <w:rsid w:val="00A26188"/>
    <w:rsid w:val="00A30411"/>
    <w:rsid w:val="00A34AB2"/>
    <w:rsid w:val="00A42756"/>
    <w:rsid w:val="00A4733D"/>
    <w:rsid w:val="00A47624"/>
    <w:rsid w:val="00A47DFB"/>
    <w:rsid w:val="00A503C9"/>
    <w:rsid w:val="00A5127E"/>
    <w:rsid w:val="00A70836"/>
    <w:rsid w:val="00A71427"/>
    <w:rsid w:val="00A75633"/>
    <w:rsid w:val="00A8696F"/>
    <w:rsid w:val="00A94F82"/>
    <w:rsid w:val="00A96A9A"/>
    <w:rsid w:val="00A97735"/>
    <w:rsid w:val="00AA5ECC"/>
    <w:rsid w:val="00AB1109"/>
    <w:rsid w:val="00AB2D4B"/>
    <w:rsid w:val="00AC51E6"/>
    <w:rsid w:val="00AD02F1"/>
    <w:rsid w:val="00AD09D8"/>
    <w:rsid w:val="00AD40B7"/>
    <w:rsid w:val="00AF01B4"/>
    <w:rsid w:val="00AF0C42"/>
    <w:rsid w:val="00AF55E5"/>
    <w:rsid w:val="00B11CE1"/>
    <w:rsid w:val="00B23035"/>
    <w:rsid w:val="00B23E05"/>
    <w:rsid w:val="00B23E72"/>
    <w:rsid w:val="00B26A6D"/>
    <w:rsid w:val="00B27123"/>
    <w:rsid w:val="00B437EB"/>
    <w:rsid w:val="00B44271"/>
    <w:rsid w:val="00B632D2"/>
    <w:rsid w:val="00B65A24"/>
    <w:rsid w:val="00B66FF2"/>
    <w:rsid w:val="00B9377A"/>
    <w:rsid w:val="00B952C0"/>
    <w:rsid w:val="00B97920"/>
    <w:rsid w:val="00BA3F4D"/>
    <w:rsid w:val="00BB1824"/>
    <w:rsid w:val="00BB7C2B"/>
    <w:rsid w:val="00BC7F84"/>
    <w:rsid w:val="00BF47E7"/>
    <w:rsid w:val="00C003F9"/>
    <w:rsid w:val="00C03C8C"/>
    <w:rsid w:val="00C04267"/>
    <w:rsid w:val="00C05C8D"/>
    <w:rsid w:val="00C20C8F"/>
    <w:rsid w:val="00C22AE1"/>
    <w:rsid w:val="00C25250"/>
    <w:rsid w:val="00C26650"/>
    <w:rsid w:val="00C60589"/>
    <w:rsid w:val="00C67657"/>
    <w:rsid w:val="00C76FD5"/>
    <w:rsid w:val="00C85B3D"/>
    <w:rsid w:val="00C916CC"/>
    <w:rsid w:val="00C934BB"/>
    <w:rsid w:val="00C94BF5"/>
    <w:rsid w:val="00CB4029"/>
    <w:rsid w:val="00CB5211"/>
    <w:rsid w:val="00CC0655"/>
    <w:rsid w:val="00CC140E"/>
    <w:rsid w:val="00CE3125"/>
    <w:rsid w:val="00CE52EA"/>
    <w:rsid w:val="00D01873"/>
    <w:rsid w:val="00D01AE9"/>
    <w:rsid w:val="00D06B7C"/>
    <w:rsid w:val="00D10BF2"/>
    <w:rsid w:val="00D111E1"/>
    <w:rsid w:val="00D17FAE"/>
    <w:rsid w:val="00D23E28"/>
    <w:rsid w:val="00D25C01"/>
    <w:rsid w:val="00D30A8D"/>
    <w:rsid w:val="00D31F82"/>
    <w:rsid w:val="00D41CED"/>
    <w:rsid w:val="00D4641D"/>
    <w:rsid w:val="00D5180A"/>
    <w:rsid w:val="00D54FDD"/>
    <w:rsid w:val="00D6161B"/>
    <w:rsid w:val="00D621CF"/>
    <w:rsid w:val="00D6339A"/>
    <w:rsid w:val="00D65D52"/>
    <w:rsid w:val="00D7198C"/>
    <w:rsid w:val="00D72238"/>
    <w:rsid w:val="00D74B37"/>
    <w:rsid w:val="00D973C3"/>
    <w:rsid w:val="00DA122F"/>
    <w:rsid w:val="00DA5359"/>
    <w:rsid w:val="00DA5508"/>
    <w:rsid w:val="00DB0F16"/>
    <w:rsid w:val="00DB18DF"/>
    <w:rsid w:val="00DB41F6"/>
    <w:rsid w:val="00DB7F7C"/>
    <w:rsid w:val="00DC628F"/>
    <w:rsid w:val="00DD6DEF"/>
    <w:rsid w:val="00DD7EDB"/>
    <w:rsid w:val="00E02967"/>
    <w:rsid w:val="00E061F6"/>
    <w:rsid w:val="00E120FD"/>
    <w:rsid w:val="00E12C36"/>
    <w:rsid w:val="00E13C81"/>
    <w:rsid w:val="00E4354E"/>
    <w:rsid w:val="00E53345"/>
    <w:rsid w:val="00E54453"/>
    <w:rsid w:val="00E5751C"/>
    <w:rsid w:val="00E66D12"/>
    <w:rsid w:val="00E978B3"/>
    <w:rsid w:val="00E97C26"/>
    <w:rsid w:val="00EA6626"/>
    <w:rsid w:val="00EB5842"/>
    <w:rsid w:val="00EC5090"/>
    <w:rsid w:val="00EC636F"/>
    <w:rsid w:val="00ED50E3"/>
    <w:rsid w:val="00ED7313"/>
    <w:rsid w:val="00EE52B8"/>
    <w:rsid w:val="00EE5F2D"/>
    <w:rsid w:val="00EE632D"/>
    <w:rsid w:val="00EF0A9B"/>
    <w:rsid w:val="00EF29EC"/>
    <w:rsid w:val="00EF4DC7"/>
    <w:rsid w:val="00EF595D"/>
    <w:rsid w:val="00F003C0"/>
    <w:rsid w:val="00F13158"/>
    <w:rsid w:val="00F1635C"/>
    <w:rsid w:val="00F4080A"/>
    <w:rsid w:val="00F61552"/>
    <w:rsid w:val="00F61EB7"/>
    <w:rsid w:val="00F62203"/>
    <w:rsid w:val="00F72E38"/>
    <w:rsid w:val="00F8078F"/>
    <w:rsid w:val="00F84ED9"/>
    <w:rsid w:val="00F91CCF"/>
    <w:rsid w:val="00F95150"/>
    <w:rsid w:val="00F9763E"/>
    <w:rsid w:val="00FB0E29"/>
    <w:rsid w:val="00FB158C"/>
    <w:rsid w:val="00FB5EC1"/>
    <w:rsid w:val="00FC5258"/>
    <w:rsid w:val="00FE0CD6"/>
    <w:rsid w:val="00FE2D0F"/>
    <w:rsid w:val="00FE4B7D"/>
    <w:rsid w:val="00FE7629"/>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1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semiHidden="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laad">
    <w:name w:val="Normal"/>
    <w:qFormat/>
    <w:rsid w:val="003A6F7E"/>
    <w:pPr>
      <w:spacing w:line="276" w:lineRule="auto"/>
      <w:jc w:val="both"/>
    </w:pPr>
    <w:rPr>
      <w:rFonts w:ascii="Tahoma" w:eastAsia="Times New Roman" w:hAnsi="Tahoma" w:cs="Tahoma"/>
      <w:sz w:val="20"/>
      <w:szCs w:val="20"/>
    </w:rPr>
  </w:style>
  <w:style w:type="paragraph" w:styleId="Pealkiri1">
    <w:name w:val="heading 1"/>
    <w:basedOn w:val="Normaallaad"/>
    <w:next w:val="Normaallaad"/>
    <w:link w:val="Pealkiri1Mrk"/>
    <w:autoRedefine/>
    <w:uiPriority w:val="99"/>
    <w:qFormat/>
    <w:rsid w:val="00C60589"/>
    <w:pPr>
      <w:keepNext/>
      <w:numPr>
        <w:numId w:val="1"/>
      </w:numPr>
      <w:spacing w:before="240" w:after="60"/>
      <w:outlineLvl w:val="0"/>
    </w:pPr>
    <w:rPr>
      <w:kern w:val="32"/>
      <w:sz w:val="28"/>
      <w:szCs w:val="28"/>
    </w:rPr>
  </w:style>
  <w:style w:type="paragraph" w:styleId="Pealkiri2">
    <w:name w:val="heading 2"/>
    <w:basedOn w:val="Normaallaad"/>
    <w:next w:val="Normaallaad"/>
    <w:link w:val="Pealkiri2Mrk"/>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Pealkiri3">
    <w:name w:val="heading 3"/>
    <w:basedOn w:val="Normaallaad"/>
    <w:next w:val="Normaallaad"/>
    <w:link w:val="Pealkiri3Mrk"/>
    <w:uiPriority w:val="99"/>
    <w:qFormat/>
    <w:rsid w:val="003A6F7E"/>
    <w:pPr>
      <w:keepNext/>
      <w:numPr>
        <w:ilvl w:val="2"/>
        <w:numId w:val="1"/>
      </w:numPr>
      <w:spacing w:before="240" w:after="60"/>
      <w:outlineLvl w:val="2"/>
    </w:pPr>
    <w:rPr>
      <w:b/>
      <w:bCs/>
      <w:sz w:val="22"/>
      <w:szCs w:val="22"/>
    </w:rPr>
  </w:style>
  <w:style w:type="paragraph" w:styleId="Pealkiri4">
    <w:name w:val="heading 4"/>
    <w:basedOn w:val="Normaallaad"/>
    <w:next w:val="Normaallaad"/>
    <w:link w:val="Pealkiri4Mrk"/>
    <w:uiPriority w:val="99"/>
    <w:qFormat/>
    <w:rsid w:val="003A6F7E"/>
    <w:pPr>
      <w:keepNext/>
      <w:numPr>
        <w:ilvl w:val="3"/>
        <w:numId w:val="1"/>
      </w:numPr>
      <w:spacing w:before="240" w:after="60"/>
      <w:outlineLvl w:val="3"/>
    </w:pPr>
    <w:rPr>
      <w:b/>
      <w:bCs/>
      <w:sz w:val="28"/>
      <w:szCs w:val="28"/>
    </w:rPr>
  </w:style>
  <w:style w:type="paragraph" w:styleId="Pealkiri5">
    <w:name w:val="heading 5"/>
    <w:basedOn w:val="Normaallaad"/>
    <w:next w:val="Normaallaad"/>
    <w:link w:val="Pealkiri5Mrk"/>
    <w:uiPriority w:val="99"/>
    <w:qFormat/>
    <w:rsid w:val="003A6F7E"/>
    <w:pPr>
      <w:numPr>
        <w:ilvl w:val="4"/>
        <w:numId w:val="1"/>
      </w:numPr>
      <w:spacing w:before="240" w:after="60"/>
      <w:outlineLvl w:val="4"/>
    </w:pPr>
    <w:rPr>
      <w:sz w:val="22"/>
      <w:szCs w:val="22"/>
    </w:rPr>
  </w:style>
  <w:style w:type="paragraph" w:styleId="Pealkiri6">
    <w:name w:val="heading 6"/>
    <w:basedOn w:val="Normaallaad"/>
    <w:next w:val="Normaallaad"/>
    <w:link w:val="Pealkiri6Mrk"/>
    <w:uiPriority w:val="99"/>
    <w:qFormat/>
    <w:rsid w:val="003A6F7E"/>
    <w:pPr>
      <w:numPr>
        <w:ilvl w:val="5"/>
        <w:numId w:val="1"/>
      </w:numPr>
      <w:spacing w:before="240" w:after="60"/>
      <w:outlineLvl w:val="5"/>
    </w:pPr>
    <w:rPr>
      <w:b/>
      <w:bCs/>
      <w:sz w:val="22"/>
      <w:szCs w:val="22"/>
    </w:rPr>
  </w:style>
  <w:style w:type="paragraph" w:styleId="Pealkiri7">
    <w:name w:val="heading 7"/>
    <w:basedOn w:val="Normaallaad"/>
    <w:next w:val="Normaallaad"/>
    <w:link w:val="Pealkiri7Mrk"/>
    <w:uiPriority w:val="99"/>
    <w:qFormat/>
    <w:rsid w:val="003A6F7E"/>
    <w:pPr>
      <w:numPr>
        <w:ilvl w:val="6"/>
        <w:numId w:val="1"/>
      </w:numPr>
      <w:spacing w:before="240" w:after="60"/>
      <w:outlineLvl w:val="6"/>
    </w:pPr>
    <w:rPr>
      <w:sz w:val="24"/>
      <w:szCs w:val="24"/>
    </w:rPr>
  </w:style>
  <w:style w:type="paragraph" w:styleId="Pealkiri8">
    <w:name w:val="heading 8"/>
    <w:basedOn w:val="Normaallaad"/>
    <w:next w:val="Normaallaad"/>
    <w:link w:val="Pealkiri8Mrk"/>
    <w:uiPriority w:val="99"/>
    <w:qFormat/>
    <w:rsid w:val="003A6F7E"/>
    <w:pPr>
      <w:numPr>
        <w:ilvl w:val="7"/>
        <w:numId w:val="1"/>
      </w:numPr>
      <w:spacing w:before="240" w:after="60"/>
      <w:outlineLvl w:val="7"/>
    </w:pPr>
    <w:rPr>
      <w:i/>
      <w:iCs/>
      <w:sz w:val="24"/>
      <w:szCs w:val="24"/>
    </w:rPr>
  </w:style>
  <w:style w:type="paragraph" w:styleId="Pealkiri9">
    <w:name w:val="heading 9"/>
    <w:basedOn w:val="Normaallaad"/>
    <w:next w:val="Normaallaad"/>
    <w:link w:val="Pealkiri9Mrk"/>
    <w:uiPriority w:val="99"/>
    <w:qFormat/>
    <w:rsid w:val="003A6F7E"/>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C60589"/>
    <w:rPr>
      <w:rFonts w:ascii="Tahoma" w:hAnsi="Tahoma" w:cs="Tahoma"/>
      <w:kern w:val="32"/>
      <w:sz w:val="28"/>
      <w:szCs w:val="28"/>
    </w:rPr>
  </w:style>
  <w:style w:type="character" w:customStyle="1" w:styleId="Pealkiri2Mrk">
    <w:name w:val="Pealkiri 2 Märk"/>
    <w:basedOn w:val="Liguvaikefont"/>
    <w:link w:val="Pealkiri2"/>
    <w:uiPriority w:val="99"/>
    <w:locked/>
    <w:rsid w:val="003A6F7E"/>
    <w:rPr>
      <w:rFonts w:ascii="Arial" w:hAnsi="Arial" w:cs="Arial"/>
      <w:b/>
      <w:bCs/>
      <w:i/>
      <w:iCs/>
      <w:sz w:val="28"/>
      <w:szCs w:val="28"/>
    </w:rPr>
  </w:style>
  <w:style w:type="character" w:customStyle="1" w:styleId="Pealkiri3Mrk">
    <w:name w:val="Pealkiri 3 Märk"/>
    <w:basedOn w:val="Liguvaikefont"/>
    <w:link w:val="Pealkiri3"/>
    <w:uiPriority w:val="99"/>
    <w:locked/>
    <w:rsid w:val="003A6F7E"/>
    <w:rPr>
      <w:rFonts w:ascii="Tahoma" w:hAnsi="Tahoma" w:cs="Tahoma"/>
      <w:b/>
      <w:bCs/>
    </w:rPr>
  </w:style>
  <w:style w:type="character" w:customStyle="1" w:styleId="Pealkiri4Mrk">
    <w:name w:val="Pealkiri 4 Märk"/>
    <w:basedOn w:val="Liguvaikefont"/>
    <w:link w:val="Pealkiri4"/>
    <w:uiPriority w:val="99"/>
    <w:locked/>
    <w:rsid w:val="003A6F7E"/>
    <w:rPr>
      <w:rFonts w:ascii="Tahoma" w:hAnsi="Tahoma" w:cs="Tahoma"/>
      <w:b/>
      <w:bCs/>
      <w:sz w:val="28"/>
      <w:szCs w:val="28"/>
    </w:rPr>
  </w:style>
  <w:style w:type="character" w:customStyle="1" w:styleId="Pealkiri5Mrk">
    <w:name w:val="Pealkiri 5 Märk"/>
    <w:basedOn w:val="Liguvaikefont"/>
    <w:link w:val="Pealkiri5"/>
    <w:uiPriority w:val="99"/>
    <w:locked/>
    <w:rsid w:val="003A6F7E"/>
    <w:rPr>
      <w:rFonts w:ascii="Tahoma" w:hAnsi="Tahoma" w:cs="Tahoma"/>
    </w:rPr>
  </w:style>
  <w:style w:type="character" w:customStyle="1" w:styleId="Pealkiri6Mrk">
    <w:name w:val="Pealkiri 6 Märk"/>
    <w:basedOn w:val="Liguvaikefont"/>
    <w:link w:val="Pealkiri6"/>
    <w:uiPriority w:val="99"/>
    <w:semiHidden/>
    <w:locked/>
    <w:rsid w:val="003A6F7E"/>
    <w:rPr>
      <w:rFonts w:ascii="Tahoma" w:hAnsi="Tahoma" w:cs="Tahoma"/>
      <w:b/>
      <w:bCs/>
    </w:rPr>
  </w:style>
  <w:style w:type="character" w:customStyle="1" w:styleId="Pealkiri7Mrk">
    <w:name w:val="Pealkiri 7 Märk"/>
    <w:basedOn w:val="Liguvaikefont"/>
    <w:link w:val="Pealkiri7"/>
    <w:uiPriority w:val="99"/>
    <w:semiHidden/>
    <w:locked/>
    <w:rsid w:val="003A6F7E"/>
    <w:rPr>
      <w:rFonts w:ascii="Tahoma" w:hAnsi="Tahoma" w:cs="Tahoma"/>
      <w:sz w:val="24"/>
      <w:szCs w:val="24"/>
    </w:rPr>
  </w:style>
  <w:style w:type="character" w:customStyle="1" w:styleId="Pealkiri8Mrk">
    <w:name w:val="Pealkiri 8 Märk"/>
    <w:basedOn w:val="Liguvaikefont"/>
    <w:link w:val="Pealkiri8"/>
    <w:uiPriority w:val="99"/>
    <w:semiHidden/>
    <w:locked/>
    <w:rsid w:val="003A6F7E"/>
    <w:rPr>
      <w:rFonts w:ascii="Tahoma" w:hAnsi="Tahoma" w:cs="Tahoma"/>
      <w:i/>
      <w:iCs/>
      <w:sz w:val="24"/>
      <w:szCs w:val="24"/>
    </w:rPr>
  </w:style>
  <w:style w:type="character" w:customStyle="1" w:styleId="Pealkiri9Mrk">
    <w:name w:val="Pealkiri 9 Märk"/>
    <w:basedOn w:val="Liguvaikefont"/>
    <w:link w:val="Pealkiri9"/>
    <w:uiPriority w:val="99"/>
    <w:semiHidden/>
    <w:locked/>
    <w:rsid w:val="003A6F7E"/>
    <w:rPr>
      <w:rFonts w:ascii="Arial" w:hAnsi="Arial" w:cs="Arial"/>
    </w:rPr>
  </w:style>
  <w:style w:type="character" w:styleId="Rhutus">
    <w:name w:val="Emphasis"/>
    <w:basedOn w:val="Liguvaikefont"/>
    <w:uiPriority w:val="99"/>
    <w:qFormat/>
    <w:rsid w:val="00A70836"/>
    <w:rPr>
      <w:rFonts w:ascii="Times New Roman" w:hAnsi="Times New Roman" w:cs="Times New Roman"/>
      <w:i/>
      <w:iCs/>
    </w:rPr>
  </w:style>
  <w:style w:type="paragraph" w:styleId="Kommentaaritekst">
    <w:name w:val="annotation text"/>
    <w:basedOn w:val="Normaallaad"/>
    <w:link w:val="KommentaaritekstMrk"/>
    <w:uiPriority w:val="99"/>
    <w:semiHidden/>
    <w:rsid w:val="00A70836"/>
  </w:style>
  <w:style w:type="character" w:customStyle="1" w:styleId="KommentaaritekstMrk">
    <w:name w:val="Kommentaari tekst Märk"/>
    <w:basedOn w:val="Liguvaikefont"/>
    <w:link w:val="Kommentaaritekst"/>
    <w:uiPriority w:val="99"/>
    <w:semiHidden/>
    <w:locked/>
    <w:rsid w:val="00A70836"/>
    <w:rPr>
      <w:rFonts w:ascii="Tahoma" w:hAnsi="Tahoma" w:cs="Tahoma"/>
      <w:sz w:val="20"/>
      <w:szCs w:val="20"/>
    </w:rPr>
  </w:style>
  <w:style w:type="paragraph" w:customStyle="1" w:styleId="StyleHeading5Bold">
    <w:name w:val="Style Heading 5 + Bold"/>
    <w:basedOn w:val="Pealkiri5"/>
    <w:uiPriority w:val="99"/>
    <w:rsid w:val="00A70836"/>
  </w:style>
  <w:style w:type="character" w:styleId="Kommentaariviide">
    <w:name w:val="annotation reference"/>
    <w:basedOn w:val="Liguvaikefont"/>
    <w:uiPriority w:val="99"/>
    <w:semiHidden/>
    <w:rsid w:val="00A70836"/>
    <w:rPr>
      <w:rFonts w:ascii="Times New Roman" w:hAnsi="Times New Roman" w:cs="Times New Roman"/>
      <w:sz w:val="16"/>
      <w:szCs w:val="16"/>
    </w:rPr>
  </w:style>
  <w:style w:type="paragraph" w:styleId="Jutumullitekst">
    <w:name w:val="Balloon Text"/>
    <w:basedOn w:val="Normaallaad"/>
    <w:link w:val="JutumullitekstMrk"/>
    <w:uiPriority w:val="99"/>
    <w:semiHidden/>
    <w:rsid w:val="00A70836"/>
    <w:pPr>
      <w:spacing w:line="240" w:lineRule="auto"/>
    </w:pPr>
    <w:rPr>
      <w:sz w:val="16"/>
      <w:szCs w:val="16"/>
    </w:rPr>
  </w:style>
  <w:style w:type="character" w:customStyle="1" w:styleId="JutumullitekstMrk">
    <w:name w:val="Jutumullitekst Märk"/>
    <w:basedOn w:val="Liguvaikefont"/>
    <w:link w:val="Jutumullitekst"/>
    <w:uiPriority w:val="99"/>
    <w:semiHidden/>
    <w:locked/>
    <w:rsid w:val="00A70836"/>
    <w:rPr>
      <w:rFonts w:ascii="Tahoma" w:hAnsi="Tahoma" w:cs="Tahoma"/>
      <w:sz w:val="16"/>
      <w:szCs w:val="16"/>
    </w:rPr>
  </w:style>
  <w:style w:type="paragraph" w:styleId="Dokumendiplaan">
    <w:name w:val="Document Map"/>
    <w:basedOn w:val="Normaallaad"/>
    <w:link w:val="DokumendiplaanMrk"/>
    <w:uiPriority w:val="99"/>
    <w:semiHidden/>
    <w:rsid w:val="00F72E38"/>
    <w:pPr>
      <w:spacing w:line="240" w:lineRule="auto"/>
    </w:pPr>
    <w:rPr>
      <w:sz w:val="16"/>
      <w:szCs w:val="16"/>
    </w:rPr>
  </w:style>
  <w:style w:type="character" w:customStyle="1" w:styleId="DokumendiplaanMrk">
    <w:name w:val="Dokumendiplaan Märk"/>
    <w:basedOn w:val="Liguvaikefont"/>
    <w:link w:val="Dokumendiplaan"/>
    <w:uiPriority w:val="99"/>
    <w:semiHidden/>
    <w:locked/>
    <w:rsid w:val="00F72E38"/>
    <w:rPr>
      <w:rFonts w:ascii="Tahoma" w:hAnsi="Tahoma" w:cs="Tahoma"/>
      <w:sz w:val="16"/>
      <w:szCs w:val="16"/>
    </w:rPr>
  </w:style>
  <w:style w:type="character" w:customStyle="1" w:styleId="info">
    <w:name w:val="info"/>
    <w:basedOn w:val="Liguvaikefont"/>
    <w:uiPriority w:val="99"/>
    <w:rsid w:val="002E60BB"/>
  </w:style>
  <w:style w:type="paragraph" w:styleId="Kommentaariteema">
    <w:name w:val="annotation subject"/>
    <w:basedOn w:val="Kommentaaritekst"/>
    <w:next w:val="Kommentaaritekst"/>
    <w:link w:val="KommentaariteemaMrk"/>
    <w:uiPriority w:val="99"/>
    <w:semiHidden/>
    <w:rsid w:val="00141FCF"/>
    <w:rPr>
      <w:b/>
      <w:bCs/>
    </w:rPr>
  </w:style>
  <w:style w:type="character" w:customStyle="1" w:styleId="KommentaariteemaMrk">
    <w:name w:val="Kommentaari teema Märk"/>
    <w:basedOn w:val="KommentaaritekstMrk"/>
    <w:link w:val="Kommentaariteema"/>
    <w:uiPriority w:val="99"/>
    <w:semiHidden/>
    <w:locked/>
    <w:rsid w:val="00511EC1"/>
    <w:rPr>
      <w:rFonts w:ascii="Tahoma" w:hAnsi="Tahoma" w:cs="Tahoma"/>
      <w:b/>
      <w:bCs/>
      <w:sz w:val="20"/>
      <w:szCs w:val="20"/>
      <w:lang w:eastAsia="en-US"/>
    </w:rPr>
  </w:style>
  <w:style w:type="paragraph" w:styleId="Loendilik">
    <w:name w:val="List Paragraph"/>
    <w:basedOn w:val="Normaallaad"/>
    <w:uiPriority w:val="99"/>
    <w:qFormat/>
    <w:rsid w:val="009E6559"/>
    <w:pPr>
      <w:ind w:left="720"/>
    </w:pPr>
  </w:style>
  <w:style w:type="paragraph" w:customStyle="1" w:styleId="Default">
    <w:name w:val="Default"/>
    <w:rsid w:val="00CC140E"/>
    <w:pPr>
      <w:autoSpaceDE w:val="0"/>
      <w:autoSpaceDN w:val="0"/>
      <w:adjustRightInd w:val="0"/>
    </w:pPr>
    <w:rPr>
      <w:rFonts w:ascii="Verdana" w:hAnsi="Verdana" w:cs="Verdana"/>
      <w:color w:val="000000"/>
      <w:sz w:val="24"/>
      <w:szCs w:val="24"/>
    </w:rPr>
  </w:style>
  <w:style w:type="paragraph" w:styleId="Kehatekst">
    <w:name w:val="Body Text"/>
    <w:basedOn w:val="Normaallaad"/>
    <w:link w:val="KehatekstMrk"/>
    <w:uiPriority w:val="99"/>
    <w:semiHidden/>
    <w:locked/>
    <w:rsid w:val="00AD40B7"/>
    <w:pPr>
      <w:spacing w:line="240" w:lineRule="auto"/>
    </w:pPr>
    <w:rPr>
      <w:rFonts w:ascii="Times New Roman" w:hAnsi="Times New Roman" w:cs="Times New Roman"/>
      <w:sz w:val="24"/>
      <w:szCs w:val="24"/>
    </w:rPr>
  </w:style>
  <w:style w:type="character" w:customStyle="1" w:styleId="KehatekstMrk">
    <w:name w:val="Kehatekst Märk"/>
    <w:basedOn w:val="Liguvaikefont"/>
    <w:link w:val="Kehateks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Pis">
    <w:name w:val="header"/>
    <w:basedOn w:val="Normaallaad"/>
    <w:link w:val="PisMrk"/>
    <w:uiPriority w:val="99"/>
    <w:locked/>
    <w:rsid w:val="00AD40B7"/>
    <w:pPr>
      <w:tabs>
        <w:tab w:val="center" w:pos="4536"/>
        <w:tab w:val="right" w:pos="9072"/>
      </w:tabs>
      <w:spacing w:line="240" w:lineRule="auto"/>
    </w:pPr>
  </w:style>
  <w:style w:type="character" w:customStyle="1" w:styleId="PisMrk">
    <w:name w:val="Päis Märk"/>
    <w:basedOn w:val="Liguvaikefont"/>
    <w:link w:val="Pis"/>
    <w:uiPriority w:val="99"/>
    <w:locked/>
    <w:rsid w:val="00AD40B7"/>
    <w:rPr>
      <w:rFonts w:ascii="Tahoma" w:hAnsi="Tahoma" w:cs="Tahoma"/>
      <w:sz w:val="20"/>
      <w:szCs w:val="20"/>
      <w:lang w:eastAsia="en-US"/>
    </w:rPr>
  </w:style>
  <w:style w:type="paragraph" w:styleId="Jalus">
    <w:name w:val="footer"/>
    <w:basedOn w:val="Normaallaad"/>
    <w:link w:val="JalusMrk"/>
    <w:uiPriority w:val="99"/>
    <w:locked/>
    <w:rsid w:val="00AD40B7"/>
    <w:pPr>
      <w:tabs>
        <w:tab w:val="center" w:pos="4536"/>
        <w:tab w:val="right" w:pos="9072"/>
      </w:tabs>
      <w:spacing w:line="240" w:lineRule="auto"/>
    </w:pPr>
  </w:style>
  <w:style w:type="character" w:customStyle="1" w:styleId="JalusMrk">
    <w:name w:val="Jalus Märk"/>
    <w:basedOn w:val="Liguvaikefont"/>
    <w:link w:val="Jalus"/>
    <w:uiPriority w:val="99"/>
    <w:locked/>
    <w:rsid w:val="00AD40B7"/>
    <w:rPr>
      <w:rFonts w:ascii="Tahoma" w:hAnsi="Tahoma" w:cs="Tahoma"/>
      <w:sz w:val="20"/>
      <w:szCs w:val="20"/>
      <w:lang w:eastAsia="en-US"/>
    </w:rPr>
  </w:style>
  <w:style w:type="paragraph" w:styleId="Tiitel">
    <w:name w:val="Title"/>
    <w:basedOn w:val="Normaallaad"/>
    <w:next w:val="Normaallaad"/>
    <w:link w:val="TiitelMrk"/>
    <w:qFormat/>
    <w:rsid w:val="008509C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itelMrk">
    <w:name w:val="Tiitel Märk"/>
    <w:basedOn w:val="Liguvaikefont"/>
    <w:link w:val="Tiitel"/>
    <w:rsid w:val="00594B65"/>
    <w:rPr>
      <w:rFonts w:ascii="Cambria" w:eastAsia="Times New Roman" w:hAnsi="Cambria"/>
      <w:color w:val="17365D"/>
      <w:spacing w:val="5"/>
      <w:kern w:val="28"/>
      <w:sz w:val="52"/>
      <w:szCs w:val="52"/>
    </w:rPr>
  </w:style>
  <w:style w:type="paragraph" w:styleId="Sisukorrapealkiri">
    <w:name w:val="TOC Heading"/>
    <w:basedOn w:val="Pealkiri1"/>
    <w:next w:val="Normaallaad"/>
    <w:uiPriority w:val="39"/>
    <w:semiHidden/>
    <w:unhideWhenUsed/>
    <w:qFormat/>
    <w:rsid w:val="008509CA"/>
    <w:pPr>
      <w:keepLines/>
      <w:numPr>
        <w:numId w:val="0"/>
      </w:numPr>
      <w:spacing w:before="480" w:after="0"/>
      <w:jc w:val="left"/>
      <w:outlineLvl w:val="9"/>
    </w:pPr>
    <w:rPr>
      <w:rFonts w:ascii="Cambria" w:hAnsi="Cambria" w:cs="Times New Roman"/>
      <w:b/>
      <w:bCs/>
      <w:color w:val="365F91"/>
      <w:kern w:val="0"/>
      <w:lang w:eastAsia="et-EE"/>
    </w:rPr>
  </w:style>
  <w:style w:type="paragraph" w:styleId="SK2">
    <w:name w:val="toc 2"/>
    <w:basedOn w:val="Normaallaad"/>
    <w:next w:val="Normaallaad"/>
    <w:autoRedefine/>
    <w:uiPriority w:val="39"/>
    <w:unhideWhenUsed/>
    <w:qFormat/>
    <w:rsid w:val="008509CA"/>
    <w:pPr>
      <w:spacing w:after="100"/>
      <w:ind w:left="220"/>
      <w:jc w:val="left"/>
    </w:pPr>
    <w:rPr>
      <w:rFonts w:ascii="Calibri" w:hAnsi="Calibri" w:cs="Times New Roman"/>
      <w:sz w:val="22"/>
      <w:szCs w:val="22"/>
      <w:lang w:eastAsia="et-EE"/>
    </w:rPr>
  </w:style>
  <w:style w:type="paragraph" w:styleId="SK1">
    <w:name w:val="toc 1"/>
    <w:basedOn w:val="Normaallaad"/>
    <w:next w:val="Normaallaad"/>
    <w:autoRedefine/>
    <w:uiPriority w:val="39"/>
    <w:unhideWhenUsed/>
    <w:qFormat/>
    <w:rsid w:val="008509CA"/>
    <w:pPr>
      <w:spacing w:after="100"/>
      <w:jc w:val="left"/>
    </w:pPr>
    <w:rPr>
      <w:rFonts w:ascii="Calibri" w:hAnsi="Calibri" w:cs="Times New Roman"/>
      <w:sz w:val="22"/>
      <w:szCs w:val="22"/>
      <w:lang w:eastAsia="et-EE"/>
    </w:rPr>
  </w:style>
  <w:style w:type="paragraph" w:styleId="SK3">
    <w:name w:val="toc 3"/>
    <w:basedOn w:val="Normaallaad"/>
    <w:next w:val="Normaallaad"/>
    <w:autoRedefine/>
    <w:uiPriority w:val="39"/>
    <w:unhideWhenUsed/>
    <w:qFormat/>
    <w:rsid w:val="008509CA"/>
    <w:pPr>
      <w:spacing w:after="100"/>
      <w:ind w:left="440"/>
      <w:jc w:val="left"/>
    </w:pPr>
    <w:rPr>
      <w:rFonts w:ascii="Calibri" w:hAnsi="Calibri" w:cs="Times New Roman"/>
      <w:sz w:val="22"/>
      <w:szCs w:val="22"/>
      <w:lang w:eastAsia="et-EE"/>
    </w:rPr>
  </w:style>
  <w:style w:type="character" w:styleId="Hperlink">
    <w:name w:val="Hyperlink"/>
    <w:basedOn w:val="Liguvaikefont"/>
    <w:uiPriority w:val="99"/>
    <w:unhideWhenUsed/>
    <w:locked/>
    <w:rsid w:val="008509CA"/>
    <w:rPr>
      <w:color w:val="0000FF"/>
      <w:u w:val="single"/>
    </w:rPr>
  </w:style>
  <w:style w:type="paragraph" w:styleId="Redaktsioon">
    <w:name w:val="Revision"/>
    <w:hidden/>
    <w:uiPriority w:val="99"/>
    <w:semiHidden/>
    <w:rsid w:val="00B66FF2"/>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semiHidden="0"/>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laad">
    <w:name w:val="Normal"/>
    <w:qFormat/>
    <w:rsid w:val="003A6F7E"/>
    <w:pPr>
      <w:spacing w:line="276" w:lineRule="auto"/>
      <w:jc w:val="both"/>
    </w:pPr>
    <w:rPr>
      <w:rFonts w:ascii="Tahoma" w:eastAsia="Times New Roman" w:hAnsi="Tahoma" w:cs="Tahoma"/>
      <w:sz w:val="20"/>
      <w:szCs w:val="20"/>
    </w:rPr>
  </w:style>
  <w:style w:type="paragraph" w:styleId="Pealkiri1">
    <w:name w:val="heading 1"/>
    <w:basedOn w:val="Normaallaad"/>
    <w:next w:val="Normaallaad"/>
    <w:link w:val="Pealkiri1Mrk"/>
    <w:autoRedefine/>
    <w:uiPriority w:val="99"/>
    <w:qFormat/>
    <w:rsid w:val="00C60589"/>
    <w:pPr>
      <w:keepNext/>
      <w:numPr>
        <w:numId w:val="1"/>
      </w:numPr>
      <w:spacing w:before="240" w:after="60"/>
      <w:outlineLvl w:val="0"/>
    </w:pPr>
    <w:rPr>
      <w:kern w:val="32"/>
      <w:sz w:val="28"/>
      <w:szCs w:val="28"/>
    </w:rPr>
  </w:style>
  <w:style w:type="paragraph" w:styleId="Pealkiri2">
    <w:name w:val="heading 2"/>
    <w:basedOn w:val="Normaallaad"/>
    <w:next w:val="Normaallaad"/>
    <w:link w:val="Pealkiri2Mrk"/>
    <w:uiPriority w:val="99"/>
    <w:qFormat/>
    <w:rsid w:val="003A6F7E"/>
    <w:pPr>
      <w:keepNext/>
      <w:numPr>
        <w:ilvl w:val="1"/>
        <w:numId w:val="1"/>
      </w:numPr>
      <w:spacing w:before="240" w:after="60"/>
      <w:outlineLvl w:val="1"/>
    </w:pPr>
    <w:rPr>
      <w:rFonts w:ascii="Arial" w:hAnsi="Arial" w:cs="Arial"/>
      <w:b/>
      <w:bCs/>
      <w:i/>
      <w:iCs/>
      <w:sz w:val="28"/>
      <w:szCs w:val="28"/>
    </w:rPr>
  </w:style>
  <w:style w:type="paragraph" w:styleId="Pealkiri3">
    <w:name w:val="heading 3"/>
    <w:basedOn w:val="Normaallaad"/>
    <w:next w:val="Normaallaad"/>
    <w:link w:val="Pealkiri3Mrk"/>
    <w:uiPriority w:val="99"/>
    <w:qFormat/>
    <w:rsid w:val="003A6F7E"/>
    <w:pPr>
      <w:keepNext/>
      <w:numPr>
        <w:ilvl w:val="2"/>
        <w:numId w:val="1"/>
      </w:numPr>
      <w:spacing w:before="240" w:after="60"/>
      <w:outlineLvl w:val="2"/>
    </w:pPr>
    <w:rPr>
      <w:b/>
      <w:bCs/>
      <w:sz w:val="22"/>
      <w:szCs w:val="22"/>
    </w:rPr>
  </w:style>
  <w:style w:type="paragraph" w:styleId="Pealkiri4">
    <w:name w:val="heading 4"/>
    <w:basedOn w:val="Normaallaad"/>
    <w:next w:val="Normaallaad"/>
    <w:link w:val="Pealkiri4Mrk"/>
    <w:uiPriority w:val="99"/>
    <w:qFormat/>
    <w:rsid w:val="003A6F7E"/>
    <w:pPr>
      <w:keepNext/>
      <w:numPr>
        <w:ilvl w:val="3"/>
        <w:numId w:val="1"/>
      </w:numPr>
      <w:spacing w:before="240" w:after="60"/>
      <w:outlineLvl w:val="3"/>
    </w:pPr>
    <w:rPr>
      <w:b/>
      <w:bCs/>
      <w:sz w:val="28"/>
      <w:szCs w:val="28"/>
    </w:rPr>
  </w:style>
  <w:style w:type="paragraph" w:styleId="Pealkiri5">
    <w:name w:val="heading 5"/>
    <w:basedOn w:val="Normaallaad"/>
    <w:next w:val="Normaallaad"/>
    <w:link w:val="Pealkiri5Mrk"/>
    <w:uiPriority w:val="99"/>
    <w:qFormat/>
    <w:rsid w:val="003A6F7E"/>
    <w:pPr>
      <w:numPr>
        <w:ilvl w:val="4"/>
        <w:numId w:val="1"/>
      </w:numPr>
      <w:spacing w:before="240" w:after="60"/>
      <w:outlineLvl w:val="4"/>
    </w:pPr>
    <w:rPr>
      <w:sz w:val="22"/>
      <w:szCs w:val="22"/>
    </w:rPr>
  </w:style>
  <w:style w:type="paragraph" w:styleId="Pealkiri6">
    <w:name w:val="heading 6"/>
    <w:basedOn w:val="Normaallaad"/>
    <w:next w:val="Normaallaad"/>
    <w:link w:val="Pealkiri6Mrk"/>
    <w:uiPriority w:val="99"/>
    <w:qFormat/>
    <w:rsid w:val="003A6F7E"/>
    <w:pPr>
      <w:numPr>
        <w:ilvl w:val="5"/>
        <w:numId w:val="1"/>
      </w:numPr>
      <w:spacing w:before="240" w:after="60"/>
      <w:outlineLvl w:val="5"/>
    </w:pPr>
    <w:rPr>
      <w:b/>
      <w:bCs/>
      <w:sz w:val="22"/>
      <w:szCs w:val="22"/>
    </w:rPr>
  </w:style>
  <w:style w:type="paragraph" w:styleId="Pealkiri7">
    <w:name w:val="heading 7"/>
    <w:basedOn w:val="Normaallaad"/>
    <w:next w:val="Normaallaad"/>
    <w:link w:val="Pealkiri7Mrk"/>
    <w:uiPriority w:val="99"/>
    <w:qFormat/>
    <w:rsid w:val="003A6F7E"/>
    <w:pPr>
      <w:numPr>
        <w:ilvl w:val="6"/>
        <w:numId w:val="1"/>
      </w:numPr>
      <w:spacing w:before="240" w:after="60"/>
      <w:outlineLvl w:val="6"/>
    </w:pPr>
    <w:rPr>
      <w:sz w:val="24"/>
      <w:szCs w:val="24"/>
    </w:rPr>
  </w:style>
  <w:style w:type="paragraph" w:styleId="Pealkiri8">
    <w:name w:val="heading 8"/>
    <w:basedOn w:val="Normaallaad"/>
    <w:next w:val="Normaallaad"/>
    <w:link w:val="Pealkiri8Mrk"/>
    <w:uiPriority w:val="99"/>
    <w:qFormat/>
    <w:rsid w:val="003A6F7E"/>
    <w:pPr>
      <w:numPr>
        <w:ilvl w:val="7"/>
        <w:numId w:val="1"/>
      </w:numPr>
      <w:spacing w:before="240" w:after="60"/>
      <w:outlineLvl w:val="7"/>
    </w:pPr>
    <w:rPr>
      <w:i/>
      <w:iCs/>
      <w:sz w:val="24"/>
      <w:szCs w:val="24"/>
    </w:rPr>
  </w:style>
  <w:style w:type="paragraph" w:styleId="Pealkiri9">
    <w:name w:val="heading 9"/>
    <w:basedOn w:val="Normaallaad"/>
    <w:next w:val="Normaallaad"/>
    <w:link w:val="Pealkiri9Mrk"/>
    <w:uiPriority w:val="99"/>
    <w:qFormat/>
    <w:rsid w:val="003A6F7E"/>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C60589"/>
    <w:rPr>
      <w:rFonts w:ascii="Tahoma" w:hAnsi="Tahoma" w:cs="Tahoma"/>
      <w:kern w:val="32"/>
      <w:sz w:val="28"/>
      <w:szCs w:val="28"/>
    </w:rPr>
  </w:style>
  <w:style w:type="character" w:customStyle="1" w:styleId="Pealkiri2Mrk">
    <w:name w:val="Pealkiri 2 Märk"/>
    <w:basedOn w:val="Liguvaikefont"/>
    <w:link w:val="Pealkiri2"/>
    <w:uiPriority w:val="99"/>
    <w:locked/>
    <w:rsid w:val="003A6F7E"/>
    <w:rPr>
      <w:rFonts w:ascii="Arial" w:hAnsi="Arial" w:cs="Arial"/>
      <w:b/>
      <w:bCs/>
      <w:i/>
      <w:iCs/>
      <w:sz w:val="28"/>
      <w:szCs w:val="28"/>
    </w:rPr>
  </w:style>
  <w:style w:type="character" w:customStyle="1" w:styleId="Pealkiri3Mrk">
    <w:name w:val="Pealkiri 3 Märk"/>
    <w:basedOn w:val="Liguvaikefont"/>
    <w:link w:val="Pealkiri3"/>
    <w:uiPriority w:val="99"/>
    <w:locked/>
    <w:rsid w:val="003A6F7E"/>
    <w:rPr>
      <w:rFonts w:ascii="Tahoma" w:hAnsi="Tahoma" w:cs="Tahoma"/>
      <w:b/>
      <w:bCs/>
    </w:rPr>
  </w:style>
  <w:style w:type="character" w:customStyle="1" w:styleId="Pealkiri4Mrk">
    <w:name w:val="Pealkiri 4 Märk"/>
    <w:basedOn w:val="Liguvaikefont"/>
    <w:link w:val="Pealkiri4"/>
    <w:uiPriority w:val="99"/>
    <w:locked/>
    <w:rsid w:val="003A6F7E"/>
    <w:rPr>
      <w:rFonts w:ascii="Tahoma" w:hAnsi="Tahoma" w:cs="Tahoma"/>
      <w:b/>
      <w:bCs/>
      <w:sz w:val="28"/>
      <w:szCs w:val="28"/>
    </w:rPr>
  </w:style>
  <w:style w:type="character" w:customStyle="1" w:styleId="Pealkiri5Mrk">
    <w:name w:val="Pealkiri 5 Märk"/>
    <w:basedOn w:val="Liguvaikefont"/>
    <w:link w:val="Pealkiri5"/>
    <w:uiPriority w:val="99"/>
    <w:locked/>
    <w:rsid w:val="003A6F7E"/>
    <w:rPr>
      <w:rFonts w:ascii="Tahoma" w:hAnsi="Tahoma" w:cs="Tahoma"/>
    </w:rPr>
  </w:style>
  <w:style w:type="character" w:customStyle="1" w:styleId="Pealkiri6Mrk">
    <w:name w:val="Pealkiri 6 Märk"/>
    <w:basedOn w:val="Liguvaikefont"/>
    <w:link w:val="Pealkiri6"/>
    <w:uiPriority w:val="99"/>
    <w:semiHidden/>
    <w:locked/>
    <w:rsid w:val="003A6F7E"/>
    <w:rPr>
      <w:rFonts w:ascii="Tahoma" w:hAnsi="Tahoma" w:cs="Tahoma"/>
      <w:b/>
      <w:bCs/>
    </w:rPr>
  </w:style>
  <w:style w:type="character" w:customStyle="1" w:styleId="Pealkiri7Mrk">
    <w:name w:val="Pealkiri 7 Märk"/>
    <w:basedOn w:val="Liguvaikefont"/>
    <w:link w:val="Pealkiri7"/>
    <w:uiPriority w:val="99"/>
    <w:semiHidden/>
    <w:locked/>
    <w:rsid w:val="003A6F7E"/>
    <w:rPr>
      <w:rFonts w:ascii="Tahoma" w:hAnsi="Tahoma" w:cs="Tahoma"/>
      <w:sz w:val="24"/>
      <w:szCs w:val="24"/>
    </w:rPr>
  </w:style>
  <w:style w:type="character" w:customStyle="1" w:styleId="Pealkiri8Mrk">
    <w:name w:val="Pealkiri 8 Märk"/>
    <w:basedOn w:val="Liguvaikefont"/>
    <w:link w:val="Pealkiri8"/>
    <w:uiPriority w:val="99"/>
    <w:semiHidden/>
    <w:locked/>
    <w:rsid w:val="003A6F7E"/>
    <w:rPr>
      <w:rFonts w:ascii="Tahoma" w:hAnsi="Tahoma" w:cs="Tahoma"/>
      <w:i/>
      <w:iCs/>
      <w:sz w:val="24"/>
      <w:szCs w:val="24"/>
    </w:rPr>
  </w:style>
  <w:style w:type="character" w:customStyle="1" w:styleId="Pealkiri9Mrk">
    <w:name w:val="Pealkiri 9 Märk"/>
    <w:basedOn w:val="Liguvaikefont"/>
    <w:link w:val="Pealkiri9"/>
    <w:uiPriority w:val="99"/>
    <w:semiHidden/>
    <w:locked/>
    <w:rsid w:val="003A6F7E"/>
    <w:rPr>
      <w:rFonts w:ascii="Arial" w:hAnsi="Arial" w:cs="Arial"/>
    </w:rPr>
  </w:style>
  <w:style w:type="character" w:styleId="Rhutus">
    <w:name w:val="Emphasis"/>
    <w:basedOn w:val="Liguvaikefont"/>
    <w:uiPriority w:val="99"/>
    <w:qFormat/>
    <w:rsid w:val="00A70836"/>
    <w:rPr>
      <w:rFonts w:ascii="Times New Roman" w:hAnsi="Times New Roman" w:cs="Times New Roman"/>
      <w:i/>
      <w:iCs/>
    </w:rPr>
  </w:style>
  <w:style w:type="paragraph" w:styleId="Kommentaaritekst">
    <w:name w:val="annotation text"/>
    <w:basedOn w:val="Normaallaad"/>
    <w:link w:val="KommentaaritekstMrk"/>
    <w:uiPriority w:val="99"/>
    <w:semiHidden/>
    <w:rsid w:val="00A70836"/>
  </w:style>
  <w:style w:type="character" w:customStyle="1" w:styleId="KommentaaritekstMrk">
    <w:name w:val="Kommentaari tekst Märk"/>
    <w:basedOn w:val="Liguvaikefont"/>
    <w:link w:val="Kommentaaritekst"/>
    <w:uiPriority w:val="99"/>
    <w:semiHidden/>
    <w:locked/>
    <w:rsid w:val="00A70836"/>
    <w:rPr>
      <w:rFonts w:ascii="Tahoma" w:hAnsi="Tahoma" w:cs="Tahoma"/>
      <w:sz w:val="20"/>
      <w:szCs w:val="20"/>
    </w:rPr>
  </w:style>
  <w:style w:type="paragraph" w:customStyle="1" w:styleId="StyleHeading5Bold">
    <w:name w:val="Style Heading 5 + Bold"/>
    <w:basedOn w:val="Pealkiri5"/>
    <w:uiPriority w:val="99"/>
    <w:rsid w:val="00A70836"/>
  </w:style>
  <w:style w:type="character" w:styleId="Kommentaariviide">
    <w:name w:val="annotation reference"/>
    <w:basedOn w:val="Liguvaikefont"/>
    <w:uiPriority w:val="99"/>
    <w:semiHidden/>
    <w:rsid w:val="00A70836"/>
    <w:rPr>
      <w:rFonts w:ascii="Times New Roman" w:hAnsi="Times New Roman" w:cs="Times New Roman"/>
      <w:sz w:val="16"/>
      <w:szCs w:val="16"/>
    </w:rPr>
  </w:style>
  <w:style w:type="paragraph" w:styleId="Jutumullitekst">
    <w:name w:val="Balloon Text"/>
    <w:basedOn w:val="Normaallaad"/>
    <w:link w:val="JutumullitekstMrk"/>
    <w:uiPriority w:val="99"/>
    <w:semiHidden/>
    <w:rsid w:val="00A70836"/>
    <w:pPr>
      <w:spacing w:line="240" w:lineRule="auto"/>
    </w:pPr>
    <w:rPr>
      <w:sz w:val="16"/>
      <w:szCs w:val="16"/>
    </w:rPr>
  </w:style>
  <w:style w:type="character" w:customStyle="1" w:styleId="JutumullitekstMrk">
    <w:name w:val="Jutumullitekst Märk"/>
    <w:basedOn w:val="Liguvaikefont"/>
    <w:link w:val="Jutumullitekst"/>
    <w:uiPriority w:val="99"/>
    <w:semiHidden/>
    <w:locked/>
    <w:rsid w:val="00A70836"/>
    <w:rPr>
      <w:rFonts w:ascii="Tahoma" w:hAnsi="Tahoma" w:cs="Tahoma"/>
      <w:sz w:val="16"/>
      <w:szCs w:val="16"/>
    </w:rPr>
  </w:style>
  <w:style w:type="paragraph" w:styleId="Dokumendiplaan">
    <w:name w:val="Document Map"/>
    <w:basedOn w:val="Normaallaad"/>
    <w:link w:val="DokumendiplaanMrk"/>
    <w:uiPriority w:val="99"/>
    <w:semiHidden/>
    <w:rsid w:val="00F72E38"/>
    <w:pPr>
      <w:spacing w:line="240" w:lineRule="auto"/>
    </w:pPr>
    <w:rPr>
      <w:sz w:val="16"/>
      <w:szCs w:val="16"/>
    </w:rPr>
  </w:style>
  <w:style w:type="character" w:customStyle="1" w:styleId="DokumendiplaanMrk">
    <w:name w:val="Dokumendiplaan Märk"/>
    <w:basedOn w:val="Liguvaikefont"/>
    <w:link w:val="Dokumendiplaan"/>
    <w:uiPriority w:val="99"/>
    <w:semiHidden/>
    <w:locked/>
    <w:rsid w:val="00F72E38"/>
    <w:rPr>
      <w:rFonts w:ascii="Tahoma" w:hAnsi="Tahoma" w:cs="Tahoma"/>
      <w:sz w:val="16"/>
      <w:szCs w:val="16"/>
    </w:rPr>
  </w:style>
  <w:style w:type="character" w:customStyle="1" w:styleId="info">
    <w:name w:val="info"/>
    <w:basedOn w:val="Liguvaikefont"/>
    <w:uiPriority w:val="99"/>
    <w:rsid w:val="002E60BB"/>
  </w:style>
  <w:style w:type="paragraph" w:styleId="Kommentaariteema">
    <w:name w:val="annotation subject"/>
    <w:basedOn w:val="Kommentaaritekst"/>
    <w:next w:val="Kommentaaritekst"/>
    <w:link w:val="KommentaariteemaMrk"/>
    <w:uiPriority w:val="99"/>
    <w:semiHidden/>
    <w:rsid w:val="00141FCF"/>
    <w:rPr>
      <w:b/>
      <w:bCs/>
    </w:rPr>
  </w:style>
  <w:style w:type="character" w:customStyle="1" w:styleId="KommentaariteemaMrk">
    <w:name w:val="Kommentaari teema Märk"/>
    <w:basedOn w:val="KommentaaritekstMrk"/>
    <w:link w:val="Kommentaariteema"/>
    <w:uiPriority w:val="99"/>
    <w:semiHidden/>
    <w:locked/>
    <w:rsid w:val="00511EC1"/>
    <w:rPr>
      <w:rFonts w:ascii="Tahoma" w:hAnsi="Tahoma" w:cs="Tahoma"/>
      <w:b/>
      <w:bCs/>
      <w:sz w:val="20"/>
      <w:szCs w:val="20"/>
      <w:lang w:eastAsia="en-US"/>
    </w:rPr>
  </w:style>
  <w:style w:type="paragraph" w:styleId="Loendilik">
    <w:name w:val="List Paragraph"/>
    <w:basedOn w:val="Normaallaad"/>
    <w:uiPriority w:val="99"/>
    <w:qFormat/>
    <w:rsid w:val="009E6559"/>
    <w:pPr>
      <w:ind w:left="720"/>
    </w:pPr>
  </w:style>
  <w:style w:type="paragraph" w:customStyle="1" w:styleId="Default">
    <w:name w:val="Default"/>
    <w:rsid w:val="00CC140E"/>
    <w:pPr>
      <w:autoSpaceDE w:val="0"/>
      <w:autoSpaceDN w:val="0"/>
      <w:adjustRightInd w:val="0"/>
    </w:pPr>
    <w:rPr>
      <w:rFonts w:ascii="Verdana" w:hAnsi="Verdana" w:cs="Verdana"/>
      <w:color w:val="000000"/>
      <w:sz w:val="24"/>
      <w:szCs w:val="24"/>
    </w:rPr>
  </w:style>
  <w:style w:type="paragraph" w:styleId="Kehatekst">
    <w:name w:val="Body Text"/>
    <w:basedOn w:val="Normaallaad"/>
    <w:link w:val="KehatekstMrk"/>
    <w:uiPriority w:val="99"/>
    <w:semiHidden/>
    <w:locked/>
    <w:rsid w:val="00AD40B7"/>
    <w:pPr>
      <w:spacing w:line="240" w:lineRule="auto"/>
    </w:pPr>
    <w:rPr>
      <w:rFonts w:ascii="Times New Roman" w:hAnsi="Times New Roman" w:cs="Times New Roman"/>
      <w:sz w:val="24"/>
      <w:szCs w:val="24"/>
    </w:rPr>
  </w:style>
  <w:style w:type="character" w:customStyle="1" w:styleId="KehatekstMrk">
    <w:name w:val="Kehatekst Märk"/>
    <w:basedOn w:val="Liguvaikefont"/>
    <w:link w:val="Kehatekst"/>
    <w:uiPriority w:val="99"/>
    <w:semiHidden/>
    <w:locked/>
    <w:rsid w:val="00AD40B7"/>
    <w:rPr>
      <w:rFonts w:ascii="Times New Roman" w:hAnsi="Times New Roman" w:cs="Times New Roman"/>
      <w:sz w:val="24"/>
      <w:szCs w:val="24"/>
      <w:lang w:eastAsia="en-US"/>
    </w:rPr>
  </w:style>
  <w:style w:type="character" w:customStyle="1" w:styleId="fixedcommentbig1">
    <w:name w:val="fixedcommentbig1"/>
    <w:uiPriority w:val="99"/>
    <w:rsid w:val="00AD40B7"/>
    <w:rPr>
      <w:rFonts w:ascii="Arial" w:hAnsi="Arial" w:cs="Arial"/>
      <w:b/>
      <w:bCs/>
      <w:color w:val="000080"/>
      <w:sz w:val="18"/>
      <w:szCs w:val="18"/>
      <w:shd w:val="clear" w:color="auto" w:fill="FFFFFF"/>
    </w:rPr>
  </w:style>
  <w:style w:type="paragraph" w:styleId="Pis">
    <w:name w:val="header"/>
    <w:basedOn w:val="Normaallaad"/>
    <w:link w:val="PisMrk"/>
    <w:uiPriority w:val="99"/>
    <w:locked/>
    <w:rsid w:val="00AD40B7"/>
    <w:pPr>
      <w:tabs>
        <w:tab w:val="center" w:pos="4536"/>
        <w:tab w:val="right" w:pos="9072"/>
      </w:tabs>
      <w:spacing w:line="240" w:lineRule="auto"/>
    </w:pPr>
  </w:style>
  <w:style w:type="character" w:customStyle="1" w:styleId="PisMrk">
    <w:name w:val="Päis Märk"/>
    <w:basedOn w:val="Liguvaikefont"/>
    <w:link w:val="Pis"/>
    <w:uiPriority w:val="99"/>
    <w:locked/>
    <w:rsid w:val="00AD40B7"/>
    <w:rPr>
      <w:rFonts w:ascii="Tahoma" w:hAnsi="Tahoma" w:cs="Tahoma"/>
      <w:sz w:val="20"/>
      <w:szCs w:val="20"/>
      <w:lang w:eastAsia="en-US"/>
    </w:rPr>
  </w:style>
  <w:style w:type="paragraph" w:styleId="Jalus">
    <w:name w:val="footer"/>
    <w:basedOn w:val="Normaallaad"/>
    <w:link w:val="JalusMrk"/>
    <w:uiPriority w:val="99"/>
    <w:locked/>
    <w:rsid w:val="00AD40B7"/>
    <w:pPr>
      <w:tabs>
        <w:tab w:val="center" w:pos="4536"/>
        <w:tab w:val="right" w:pos="9072"/>
      </w:tabs>
      <w:spacing w:line="240" w:lineRule="auto"/>
    </w:pPr>
  </w:style>
  <w:style w:type="character" w:customStyle="1" w:styleId="JalusMrk">
    <w:name w:val="Jalus Märk"/>
    <w:basedOn w:val="Liguvaikefont"/>
    <w:link w:val="Jalus"/>
    <w:uiPriority w:val="99"/>
    <w:locked/>
    <w:rsid w:val="00AD40B7"/>
    <w:rPr>
      <w:rFonts w:ascii="Tahoma" w:hAnsi="Tahoma" w:cs="Tahoma"/>
      <w:sz w:val="20"/>
      <w:szCs w:val="20"/>
      <w:lang w:eastAsia="en-US"/>
    </w:rPr>
  </w:style>
  <w:style w:type="paragraph" w:styleId="Tiitel">
    <w:name w:val="Title"/>
    <w:basedOn w:val="Normaallaad"/>
    <w:next w:val="Normaallaad"/>
    <w:link w:val="TiitelMrk"/>
    <w:qFormat/>
    <w:rsid w:val="008509C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itelMrk">
    <w:name w:val="Tiitel Märk"/>
    <w:basedOn w:val="Liguvaikefont"/>
    <w:link w:val="Tiitel"/>
    <w:rsid w:val="00594B65"/>
    <w:rPr>
      <w:rFonts w:ascii="Cambria" w:eastAsia="Times New Roman" w:hAnsi="Cambria"/>
      <w:color w:val="17365D"/>
      <w:spacing w:val="5"/>
      <w:kern w:val="28"/>
      <w:sz w:val="52"/>
      <w:szCs w:val="52"/>
    </w:rPr>
  </w:style>
  <w:style w:type="paragraph" w:styleId="Sisukorrapealkiri">
    <w:name w:val="TOC Heading"/>
    <w:basedOn w:val="Pealkiri1"/>
    <w:next w:val="Normaallaad"/>
    <w:uiPriority w:val="39"/>
    <w:semiHidden/>
    <w:unhideWhenUsed/>
    <w:qFormat/>
    <w:rsid w:val="008509CA"/>
    <w:pPr>
      <w:keepLines/>
      <w:numPr>
        <w:numId w:val="0"/>
      </w:numPr>
      <w:spacing w:before="480" w:after="0"/>
      <w:jc w:val="left"/>
      <w:outlineLvl w:val="9"/>
    </w:pPr>
    <w:rPr>
      <w:rFonts w:ascii="Cambria" w:hAnsi="Cambria" w:cs="Times New Roman"/>
      <w:b/>
      <w:bCs/>
      <w:color w:val="365F91"/>
      <w:kern w:val="0"/>
      <w:lang w:eastAsia="et-EE"/>
    </w:rPr>
  </w:style>
  <w:style w:type="paragraph" w:styleId="SK2">
    <w:name w:val="toc 2"/>
    <w:basedOn w:val="Normaallaad"/>
    <w:next w:val="Normaallaad"/>
    <w:autoRedefine/>
    <w:uiPriority w:val="39"/>
    <w:unhideWhenUsed/>
    <w:qFormat/>
    <w:rsid w:val="008509CA"/>
    <w:pPr>
      <w:spacing w:after="100"/>
      <w:ind w:left="220"/>
      <w:jc w:val="left"/>
    </w:pPr>
    <w:rPr>
      <w:rFonts w:ascii="Calibri" w:hAnsi="Calibri" w:cs="Times New Roman"/>
      <w:sz w:val="22"/>
      <w:szCs w:val="22"/>
      <w:lang w:eastAsia="et-EE"/>
    </w:rPr>
  </w:style>
  <w:style w:type="paragraph" w:styleId="SK1">
    <w:name w:val="toc 1"/>
    <w:basedOn w:val="Normaallaad"/>
    <w:next w:val="Normaallaad"/>
    <w:autoRedefine/>
    <w:uiPriority w:val="39"/>
    <w:unhideWhenUsed/>
    <w:qFormat/>
    <w:rsid w:val="008509CA"/>
    <w:pPr>
      <w:spacing w:after="100"/>
      <w:jc w:val="left"/>
    </w:pPr>
    <w:rPr>
      <w:rFonts w:ascii="Calibri" w:hAnsi="Calibri" w:cs="Times New Roman"/>
      <w:sz w:val="22"/>
      <w:szCs w:val="22"/>
      <w:lang w:eastAsia="et-EE"/>
    </w:rPr>
  </w:style>
  <w:style w:type="paragraph" w:styleId="SK3">
    <w:name w:val="toc 3"/>
    <w:basedOn w:val="Normaallaad"/>
    <w:next w:val="Normaallaad"/>
    <w:autoRedefine/>
    <w:uiPriority w:val="39"/>
    <w:unhideWhenUsed/>
    <w:qFormat/>
    <w:rsid w:val="008509CA"/>
    <w:pPr>
      <w:spacing w:after="100"/>
      <w:ind w:left="440"/>
      <w:jc w:val="left"/>
    </w:pPr>
    <w:rPr>
      <w:rFonts w:ascii="Calibri" w:hAnsi="Calibri" w:cs="Times New Roman"/>
      <w:sz w:val="22"/>
      <w:szCs w:val="22"/>
      <w:lang w:eastAsia="et-EE"/>
    </w:rPr>
  </w:style>
  <w:style w:type="character" w:styleId="Hperlink">
    <w:name w:val="Hyperlink"/>
    <w:basedOn w:val="Liguvaikefont"/>
    <w:uiPriority w:val="99"/>
    <w:unhideWhenUsed/>
    <w:locked/>
    <w:rsid w:val="008509CA"/>
    <w:rPr>
      <w:color w:val="0000FF"/>
      <w:u w:val="single"/>
    </w:rPr>
  </w:style>
  <w:style w:type="paragraph" w:styleId="Redaktsioon">
    <w:name w:val="Revision"/>
    <w:hidden/>
    <w:uiPriority w:val="99"/>
    <w:semiHidden/>
    <w:rsid w:val="00B66FF2"/>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32333">
      <w:marLeft w:val="0"/>
      <w:marRight w:val="0"/>
      <w:marTop w:val="0"/>
      <w:marBottom w:val="0"/>
      <w:divBdr>
        <w:top w:val="none" w:sz="0" w:space="0" w:color="auto"/>
        <w:left w:val="none" w:sz="0" w:space="0" w:color="auto"/>
        <w:bottom w:val="none" w:sz="0" w:space="0" w:color="auto"/>
        <w:right w:val="none" w:sz="0" w:space="0" w:color="auto"/>
      </w:divBdr>
    </w:div>
    <w:div w:id="576332334">
      <w:marLeft w:val="0"/>
      <w:marRight w:val="0"/>
      <w:marTop w:val="0"/>
      <w:marBottom w:val="0"/>
      <w:divBdr>
        <w:top w:val="none" w:sz="0" w:space="0" w:color="auto"/>
        <w:left w:val="none" w:sz="0" w:space="0" w:color="auto"/>
        <w:bottom w:val="none" w:sz="0" w:space="0" w:color="auto"/>
        <w:right w:val="none" w:sz="0" w:space="0" w:color="auto"/>
      </w:divBdr>
    </w:div>
    <w:div w:id="576332335">
      <w:marLeft w:val="0"/>
      <w:marRight w:val="0"/>
      <w:marTop w:val="0"/>
      <w:marBottom w:val="0"/>
      <w:divBdr>
        <w:top w:val="none" w:sz="0" w:space="0" w:color="auto"/>
        <w:left w:val="none" w:sz="0" w:space="0" w:color="auto"/>
        <w:bottom w:val="none" w:sz="0" w:space="0" w:color="auto"/>
        <w:right w:val="none" w:sz="0" w:space="0" w:color="auto"/>
      </w:divBdr>
    </w:div>
    <w:div w:id="576332336">
      <w:marLeft w:val="0"/>
      <w:marRight w:val="0"/>
      <w:marTop w:val="0"/>
      <w:marBottom w:val="0"/>
      <w:divBdr>
        <w:top w:val="none" w:sz="0" w:space="0" w:color="auto"/>
        <w:left w:val="none" w:sz="0" w:space="0" w:color="auto"/>
        <w:bottom w:val="none" w:sz="0" w:space="0" w:color="auto"/>
        <w:right w:val="none" w:sz="0" w:space="0" w:color="auto"/>
      </w:divBdr>
    </w:div>
    <w:div w:id="576332337">
      <w:marLeft w:val="0"/>
      <w:marRight w:val="0"/>
      <w:marTop w:val="0"/>
      <w:marBottom w:val="0"/>
      <w:divBdr>
        <w:top w:val="none" w:sz="0" w:space="0" w:color="auto"/>
        <w:left w:val="none" w:sz="0" w:space="0" w:color="auto"/>
        <w:bottom w:val="none" w:sz="0" w:space="0" w:color="auto"/>
        <w:right w:val="none" w:sz="0" w:space="0" w:color="auto"/>
      </w:divBdr>
    </w:div>
    <w:div w:id="576332338">
      <w:marLeft w:val="0"/>
      <w:marRight w:val="0"/>
      <w:marTop w:val="0"/>
      <w:marBottom w:val="0"/>
      <w:divBdr>
        <w:top w:val="none" w:sz="0" w:space="0" w:color="auto"/>
        <w:left w:val="none" w:sz="0" w:space="0" w:color="auto"/>
        <w:bottom w:val="none" w:sz="0" w:space="0" w:color="auto"/>
        <w:right w:val="none" w:sz="0" w:space="0" w:color="auto"/>
      </w:divBdr>
    </w:div>
    <w:div w:id="576332339">
      <w:marLeft w:val="0"/>
      <w:marRight w:val="0"/>
      <w:marTop w:val="0"/>
      <w:marBottom w:val="0"/>
      <w:divBdr>
        <w:top w:val="none" w:sz="0" w:space="0" w:color="auto"/>
        <w:left w:val="none" w:sz="0" w:space="0" w:color="auto"/>
        <w:bottom w:val="none" w:sz="0" w:space="0" w:color="auto"/>
        <w:right w:val="none" w:sz="0" w:space="0" w:color="auto"/>
      </w:divBdr>
    </w:div>
    <w:div w:id="576332340">
      <w:marLeft w:val="0"/>
      <w:marRight w:val="0"/>
      <w:marTop w:val="0"/>
      <w:marBottom w:val="0"/>
      <w:divBdr>
        <w:top w:val="none" w:sz="0" w:space="0" w:color="auto"/>
        <w:left w:val="none" w:sz="0" w:space="0" w:color="auto"/>
        <w:bottom w:val="none" w:sz="0" w:space="0" w:color="auto"/>
        <w:right w:val="none" w:sz="0" w:space="0" w:color="auto"/>
      </w:divBdr>
    </w:div>
    <w:div w:id="576332341">
      <w:marLeft w:val="0"/>
      <w:marRight w:val="0"/>
      <w:marTop w:val="0"/>
      <w:marBottom w:val="0"/>
      <w:divBdr>
        <w:top w:val="none" w:sz="0" w:space="0" w:color="auto"/>
        <w:left w:val="none" w:sz="0" w:space="0" w:color="auto"/>
        <w:bottom w:val="none" w:sz="0" w:space="0" w:color="auto"/>
        <w:right w:val="none" w:sz="0" w:space="0" w:color="auto"/>
      </w:divBdr>
    </w:div>
    <w:div w:id="576332342">
      <w:marLeft w:val="0"/>
      <w:marRight w:val="0"/>
      <w:marTop w:val="0"/>
      <w:marBottom w:val="0"/>
      <w:divBdr>
        <w:top w:val="none" w:sz="0" w:space="0" w:color="auto"/>
        <w:left w:val="none" w:sz="0" w:space="0" w:color="auto"/>
        <w:bottom w:val="none" w:sz="0" w:space="0" w:color="auto"/>
        <w:right w:val="none" w:sz="0" w:space="0" w:color="auto"/>
      </w:divBdr>
    </w:div>
    <w:div w:id="576332343">
      <w:marLeft w:val="0"/>
      <w:marRight w:val="0"/>
      <w:marTop w:val="0"/>
      <w:marBottom w:val="0"/>
      <w:divBdr>
        <w:top w:val="none" w:sz="0" w:space="0" w:color="auto"/>
        <w:left w:val="none" w:sz="0" w:space="0" w:color="auto"/>
        <w:bottom w:val="none" w:sz="0" w:space="0" w:color="auto"/>
        <w:right w:val="none" w:sz="0" w:space="0" w:color="auto"/>
      </w:divBdr>
    </w:div>
    <w:div w:id="576332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TAG lisamaterjal" ma:contentTypeID="0x01010087A7D1C0A57FDB4CA9E43EC6837AD1AE022C0052B528519978784DA95BD43B3BA0D9B9" ma:contentTypeVersion="0" ma:contentTypeDescription="" ma:contentTypeScope="" ma:versionID="0767b20bac3f40dbb0de0b87c5fe1e63">
  <xsd:schema xmlns:xsd="http://www.w3.org/2001/XMLSchema" xmlns:p="http://schemas.microsoft.com/office/2006/metadata/properties" xmlns:ns2="bb1f4966-ae15-43e0-a0fd-ffceb90c3369" targetNamespace="http://schemas.microsoft.com/office/2006/metadata/properties" ma:root="true" ma:fieldsID="1db1eca7ecbf17c4f64af9793fdd338a" ns2:_="">
    <xsd:import namespace="bb1f4966-ae15-43e0-a0fd-ffceb90c3369"/>
    <xsd:element name="properties">
      <xsd:complexType>
        <xsd:sequence>
          <xsd:element name="documentManagement">
            <xsd:complexType>
              <xsd:all>
                <xsd:element ref="ns2:RMAccessRestrictionEnd" minOccurs="0"/>
                <xsd:element ref="ns2:RMAccessRestrictionOwner" minOccurs="0"/>
                <xsd:element ref="ns2:RMAccessRestrictionStart" minOccurs="0"/>
                <xsd:element ref="ns2:RMAssociations" minOccurs="0"/>
                <xsd:element ref="ns2:RMCaptureSource" minOccurs="0"/>
                <xsd:element ref="ns2:RMCaptureSourceType" minOccurs="0"/>
                <xsd:element ref="ns2:RMIsSubsumed" minOccurs="0"/>
                <xsd:element ref="ns2:RMNotes" minOccurs="0"/>
                <xsd:element ref="ns2:RMPreviousReferenceCode" minOccurs="0"/>
                <xsd:element ref="ns2:RMReferenceCode" minOccurs="0"/>
                <xsd:element ref="ns2:RMRegistrationDate" minOccurs="0"/>
                <xsd:element ref="ns2:RMStatus" minOccurs="0"/>
                <xsd:element ref="ns2:RMUniqueID" minOccurs="0"/>
                <xsd:element ref="ns2:RMHierarchyNodeID" minOccurs="0"/>
                <xsd:element ref="ns2:RMUpdateToken" minOccurs="0"/>
                <xsd:element ref="ns2:RMVersionMetadata" minOccurs="0"/>
                <xsd:element ref="ns2:RMAccessRestrictedFrom" minOccurs="0"/>
                <xsd:element ref="ns2:RMAccessRestrictedUntil" minOccurs="0"/>
                <xsd:element ref="ns2:RMRetentionDeadline" minOccurs="0"/>
                <xsd:element ref="ns2:RMKeywords" minOccurs="0"/>
              </xsd:all>
            </xsd:complexType>
          </xsd:element>
        </xsd:sequence>
      </xsd:complexType>
    </xsd:element>
  </xsd:schema>
  <xsd:schema xmlns:xsd="http://www.w3.org/2001/XMLSchema" xmlns:dms="http://schemas.microsoft.com/office/2006/documentManagement/types" targetNamespace="bb1f4966-ae15-43e0-a0fd-ffceb90c3369" elementFormDefault="qualified">
    <xsd:import namespace="http://schemas.microsoft.com/office/2006/documentManagement/types"/>
    <xsd:element name="RMAccessRestrictionEnd" ma:index="2" nillable="true" ma:displayName="Juurdepääsupiirangu lõpp" ma:format="DateOnly" ma:internalName="RMAccessRestrictionEnd" ma:readOnly="false">
      <xsd:simpleType>
        <xsd:restriction base="dms:DateTime"/>
      </xsd:simpleType>
    </xsd:element>
    <xsd:element name="RMAccessRestrictionOwner" ma:index="3" nillable="true" ma:displayName="Juurdepääsupiirangu eest vastutaja" ma:list="UserInfo" ma:internalName="RMAccessRestric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MAccessRestrictionStart" ma:index="4" nillable="true" ma:displayName="Juurdepääsupiirangu algusaeg" ma:format="DateOnly" ma:internalName="RMAccessRestrictionStart" ma:readOnly="false">
      <xsd:simpleType>
        <xsd:restriction base="dms:DateTime"/>
      </xsd:simpleType>
    </xsd:element>
    <xsd:element name="RMAssociations" ma:index="5" nillable="true" ma:displayName="Seosed" ma:internalName="RMAssociations" ma:readOnly="false">
      <xsd:simpleType>
        <xsd:restriction base="dms:Text">
          <xsd:maxLength value="255"/>
        </xsd:restriction>
      </xsd:simpleType>
    </xsd:element>
    <xsd:element name="RMCaptureSource" ma:index="6" nillable="true" ma:displayName="Hõlmamise allikas" ma:internalName="RMCaptureSource" ma:readOnly="false">
      <xsd:simpleType>
        <xsd:restriction base="dms:Text">
          <xsd:maxLength value="255"/>
        </xsd:restriction>
      </xsd:simpleType>
    </xsd:element>
    <xsd:element name="RMCaptureSourceType" ma:index="7" nillable="true" ma:displayName="Hõlmamise allika tüüp" ma:internalName="RMCaptureSourceType" ma:readOnly="false">
      <xsd:simpleType>
        <xsd:restriction base="dms:Text">
          <xsd:maxLength value="255"/>
        </xsd:restriction>
      </xsd:simpleType>
    </xsd:element>
    <xsd:element name="RMIsSubsumed" ma:index="8" nillable="true" ma:displayName="Sisalduv" ma:default="False" ma:internalName="RMIsSubsumed" ma:readOnly="false">
      <xsd:simpleType>
        <xsd:restriction base="dms:Boolean"/>
      </xsd:simpleType>
    </xsd:element>
    <xsd:element name="RMNotes" ma:index="9" nillable="true" ma:displayName="Märkused" ma:internalName="RMNotes" ma:readOnly="false">
      <xsd:simpleType>
        <xsd:restriction base="dms:Note"/>
      </xsd:simpleType>
    </xsd:element>
    <xsd:element name="RMPreviousReferenceCode" ma:index="10" nillable="true" ma:displayName="Eelmine registreerimisnumber" ma:internalName="RMPreviousReferenceCode" ma:readOnly="false">
      <xsd:simpleType>
        <xsd:restriction base="dms:Text">
          <xsd:maxLength value="255"/>
        </xsd:restriction>
      </xsd:simpleType>
    </xsd:element>
    <xsd:element name="RMReferenceCode" ma:index="11" nillable="true" ma:displayName="Registreerimisnumber" ma:internalName="RMReferenceCode" ma:readOnly="false">
      <xsd:simpleType>
        <xsd:restriction base="dms:Text">
          <xsd:maxLength value="255"/>
        </xsd:restriction>
      </xsd:simpleType>
    </xsd:element>
    <xsd:element name="RMRegistrationDate" ma:index="12" nillable="true" ma:displayName="Registreerimise kuupäev" ma:format="DateTime" ma:internalName="RMRegistrationDate" ma:readOnly="false">
      <xsd:simpleType>
        <xsd:restriction base="dms:DateTime"/>
      </xsd:simpleType>
    </xsd:element>
    <xsd:element name="RMStatus" ma:index="13" nillable="true" ma:displayName="Seisund" ma:default="Hõlmatud" ma:internalName="RMStatus" ma:readOnly="false">
      <xsd:simpleType>
        <xsd:restriction base="dms:Text">
          <xsd:maxLength value="255"/>
        </xsd:restriction>
      </xsd:simpleType>
    </xsd:element>
    <xsd:element name="RMUniqueID" ma:index="14" nillable="true" ma:displayName="Unikaalne ID" ma:internalName="RMUniqueID" ma:readOnly="false">
      <xsd:simpleType>
        <xsd:restriction base="dms:Unknown"/>
      </xsd:simpleType>
    </xsd:element>
    <xsd:element name="RMHierarchyNodeID" ma:index="15" nillable="true" ma:displayName="Hierarhiaüksuse ID" ma:internalName="RMHierarchyNodeID" ma:readOnly="false">
      <xsd:simpleType>
        <xsd:restriction base="dms:Unknown"/>
      </xsd:simpleType>
    </xsd:element>
    <xsd:element name="RMUpdateToken" ma:index="16" nillable="true" ma:displayName="RMUpdateToken" ma:hidden="true" ma:internalName="RMUpdateToken" ma:readOnly="false">
      <xsd:simpleType>
        <xsd:restriction base="dms:Unknown"/>
      </xsd:simpleType>
    </xsd:element>
    <xsd:element name="RMVersionMetadata" ma:index="17" nillable="true" ma:displayName="RMVersionMetadata" ma:hidden="true" ma:internalName="RMVersionMetadata" ma:readOnly="false">
      <xsd:simpleType>
        <xsd:restriction base="dms:Note"/>
      </xsd:simpleType>
    </xsd:element>
    <xsd:element name="RMAccessRestrictedFrom" ma:index="18" nillable="true" ma:displayName="Juurdepääsupiiranguga alates" ma:internalName="RMAccessRestrictedFrom" ma:readOnly="false">
      <xsd:simpleType>
        <xsd:restriction base="dms:DateTime"/>
      </xsd:simpleType>
    </xsd:element>
    <xsd:element name="RMAccessRestrictedUntil" ma:index="19" nillable="true" ma:displayName="Juurdepääsupiiranguga kuni" ma:internalName="RMAccessRestrictedUntil" ma:readOnly="false">
      <xsd:simpleType>
        <xsd:restriction base="dms:DateTime"/>
      </xsd:simpleType>
    </xsd:element>
    <xsd:element name="RMRetentionDeadline" ma:index="20" nillable="true" ma:displayName="Säilitustähtaeg" ma:internalName="RMRetentionDeadline" ma:readOnly="false">
      <xsd:simpleType>
        <xsd:restriction base="dms:DateTime"/>
      </xsd:simpleType>
    </xsd:element>
    <xsd:element name="RMKeywords" ma:index="21" nillable="true" ma:displayName="RMKeywords" ma:internalName="RM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RMAccessRestrictionStart xmlns="bb1f4966-ae15-43e0-a0fd-ffceb90c3369" xsi:nil="true"/>
    <RMAccessRestrictionEnd xmlns="bb1f4966-ae15-43e0-a0fd-ffceb90c3369" xsi:nil="true"/>
    <RMIsSubsumed xmlns="bb1f4966-ae15-43e0-a0fd-ffceb90c3369">false</RMIsSubsumed>
    <RMAccessRestrictionOwner xmlns="bb1f4966-ae15-43e0-a0fd-ffceb90c3369">
      <UserInfo>
        <DisplayName/>
        <AccountId xsi:nil="true"/>
        <AccountType/>
      </UserInfo>
    </RMAccessRestrictionOwner>
    <RMAccessRestrictedUntil xmlns="bb1f4966-ae15-43e0-a0fd-ffceb90c3369" xsi:nil="true"/>
    <RMRegistrationDate xmlns="bb1f4966-ae15-43e0-a0fd-ffceb90c3369" xsi:nil="true"/>
    <RMAccessRestrictedFrom xmlns="bb1f4966-ae15-43e0-a0fd-ffceb90c3369" xsi:nil="true"/>
    <RMRetentionDeadline xmlns="bb1f4966-ae15-43e0-a0fd-ffceb90c3369" xsi:nil="true"/>
    <RMHierarchyNodeID xmlns="bb1f4966-ae15-43e0-a0fd-ffceb90c3369">273975</RMHierarchyNodeID>
    <RMKeywords xmlns="bb1f4966-ae15-43e0-a0fd-ffceb90c3369" xsi:nil="true"/>
    <RMAssociations xmlns="bb1f4966-ae15-43e0-a0fd-ffceb90c3369" xsi:nil="true"/>
    <RMReferenceCode xmlns="bb1f4966-ae15-43e0-a0fd-ffceb90c3369" xsi:nil="true"/>
    <RMCaptureSourceType xmlns="bb1f4966-ae15-43e0-a0fd-ffceb90c3369" xsi:nil="true"/>
    <RMVersionMetadata xmlns="bb1f4966-ae15-43e0-a0fd-ffceb90c3369">0.3 1:IUT taotluste hindamisjuhendi kinnitamine 2012 LISA.docx:application/vnd.openxmlformats-officedocument.wordprocessingml.document</RMVersionMetadata>
    <RMUniqueID xmlns="bb1f4966-ae15-43e0-a0fd-ffceb90c3369">{FB881CB2-4AA3-E111-8322-005056B72A79}</RMUniqueID>
    <RMNotes xmlns="bb1f4966-ae15-43e0-a0fd-ffceb90c3369" xsi:nil="true"/>
    <RMPreviousReferenceCode xmlns="bb1f4966-ae15-43e0-a0fd-ffceb90c3369" xsi:nil="true"/>
    <RMCaptureSource xmlns="bb1f4966-ae15-43e0-a0fd-ffceb90c3369" xsi:nil="true"/>
    <RMUpdateToken xmlns="bb1f4966-ae15-43e0-a0fd-ffceb90c3369">1</RMUpdateToken>
    <RMStatus xmlns="bb1f4966-ae15-43e0-a0fd-ffceb90c3369">Captured</RM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E660-B04E-42B2-9935-AFC5E57C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4966-ae15-43e0-a0fd-ffceb90c336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509F42-A89C-441B-9ED2-61F896E25304}">
  <ds:schemaRefs>
    <ds:schemaRef ds:uri="http://schemas.microsoft.com/sharepoint/v3/contenttype/forms"/>
  </ds:schemaRefs>
</ds:datastoreItem>
</file>

<file path=customXml/itemProps3.xml><?xml version="1.0" encoding="utf-8"?>
<ds:datastoreItem xmlns:ds="http://schemas.openxmlformats.org/officeDocument/2006/customXml" ds:itemID="{E17CFD03-A057-4783-8DEC-FCE515DF7E69}">
  <ds:schemaRefs>
    <ds:schemaRef ds:uri="http://schemas.microsoft.com/office/2006/metadata/properties"/>
    <ds:schemaRef ds:uri="bb1f4966-ae15-43e0-a0fd-ffceb90c3369"/>
  </ds:schemaRefs>
</ds:datastoreItem>
</file>

<file path=customXml/itemProps4.xml><?xml version="1.0" encoding="utf-8"?>
<ds:datastoreItem xmlns:ds="http://schemas.openxmlformats.org/officeDocument/2006/customXml" ds:itemID="{104CA75B-D8C7-4AA9-BE78-70DB96B58E7B}">
  <ds:schemaRefs>
    <ds:schemaRef ds:uri="http://schemas.openxmlformats.org/officeDocument/2006/bibliography"/>
  </ds:schemaRefs>
</ds:datastoreItem>
</file>

<file path=customXml/itemProps5.xml><?xml version="1.0" encoding="utf-8"?>
<ds:datastoreItem xmlns:ds="http://schemas.openxmlformats.org/officeDocument/2006/customXml" ds:itemID="{B4543D7C-A3AD-4407-A2EC-AC9C00D8D30A}">
  <ds:schemaRefs>
    <ds:schemaRef ds:uri="http://schemas.openxmlformats.org/officeDocument/2006/bibliography"/>
  </ds:schemaRefs>
</ds:datastoreItem>
</file>

<file path=customXml/itemProps6.xml><?xml version="1.0" encoding="utf-8"?>
<ds:datastoreItem xmlns:ds="http://schemas.openxmlformats.org/officeDocument/2006/customXml" ds:itemID="{25AEB72B-E130-4BCB-AC2D-18E6F68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3447</Words>
  <Characters>19999</Characters>
  <Application>Microsoft Office Word</Application>
  <DocSecurity>0</DocSecurity>
  <Lines>166</Lines>
  <Paragraphs>46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Institutsionaalsete uurimistoetuste taotluste hindamisjuhendi kinnitamine Lisa</vt:lpstr>
      <vt:lpstr>Institutsionaalsete uurimistoetuste taotluste hindamisjuhendi kinnitamine Lisa</vt:lpstr>
    </vt:vector>
  </TitlesOfParts>
  <Company>SA Archimedes</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Institutsionaalsete uurimistoetuste taotluste hindamisjuhendi kinnitamine Lisa</dc:title>
  <dc:creator>riinas</dc:creator>
  <cp:lastModifiedBy>Margus Harak</cp:lastModifiedBy>
  <cp:revision>2</cp:revision>
  <cp:lastPrinted>2012-05-18T05:39:00Z</cp:lastPrinted>
  <dcterms:created xsi:type="dcterms:W3CDTF">2012-06-01T08:46:00Z</dcterms:created>
  <dcterms:modified xsi:type="dcterms:W3CDTF">2012-06-01T08:46:00Z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0x01010087A7D1C0A57FDB4CA9E43EC6837AD1AE022C0052B528519978784DA95BD43B3BA0D9B9</vt:lpwstr>
  </property>
</Properties>
</file>