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F18" w:rsidRPr="00042F5C" w:rsidRDefault="00C24F18" w:rsidP="00C24F18">
      <w:pPr>
        <w:pStyle w:val="Heading1"/>
      </w:pPr>
      <w:r w:rsidRPr="00042F5C">
        <w:t>Osalemine EL partnerlustes ja bilateraalses koostöös</w:t>
      </w:r>
      <w:r>
        <w:t>. 2014. a.</w:t>
      </w:r>
    </w:p>
    <w:p w:rsidR="00C24F18" w:rsidRDefault="00C24F18" w:rsidP="00C24F18">
      <w:pPr>
        <w:rPr>
          <w:rFonts w:ascii="Arial Narrow" w:hAnsi="Arial Narrow"/>
          <w:b/>
        </w:rPr>
      </w:pPr>
    </w:p>
    <w:p w:rsidR="00C24F18" w:rsidRPr="008676CD" w:rsidRDefault="00C24F18" w:rsidP="00C24F18">
      <w:pPr>
        <w:pStyle w:val="ListParagraph"/>
        <w:numPr>
          <w:ilvl w:val="0"/>
          <w:numId w:val="1"/>
        </w:numPr>
        <w:rPr>
          <w:rFonts w:ascii="Arial Narrow" w:hAnsi="Arial Narrow"/>
          <w:b/>
          <w:sz w:val="22"/>
          <w:szCs w:val="22"/>
        </w:rPr>
      </w:pPr>
      <w:r w:rsidRPr="008676CD">
        <w:rPr>
          <w:rFonts w:ascii="Arial Narrow" w:hAnsi="Arial Narrow"/>
          <w:b/>
          <w:sz w:val="22"/>
          <w:szCs w:val="22"/>
        </w:rPr>
        <w:t>ERA-NET</w:t>
      </w:r>
    </w:p>
    <w:p w:rsidR="00C24F18" w:rsidRPr="008676CD" w:rsidRDefault="00C24F18" w:rsidP="00C24F18">
      <w:pPr>
        <w:rPr>
          <w:rFonts w:ascii="Arial Narrow" w:hAnsi="Arial Narrow"/>
        </w:rPr>
      </w:pPr>
      <w:r w:rsidRPr="008676CD">
        <w:rPr>
          <w:rFonts w:ascii="Arial Narrow" w:hAnsi="Arial Narrow"/>
        </w:rPr>
        <w:t xml:space="preserve">Osalesime seitsme  ERA-NET </w:t>
      </w:r>
      <w:proofErr w:type="spellStart"/>
      <w:r w:rsidRPr="008676CD">
        <w:rPr>
          <w:rFonts w:ascii="Arial Narrow" w:hAnsi="Arial Narrow"/>
        </w:rPr>
        <w:t>Plus</w:t>
      </w:r>
      <w:proofErr w:type="spellEnd"/>
      <w:r w:rsidRPr="008676CD">
        <w:rPr>
          <w:rFonts w:ascii="Arial Narrow" w:hAnsi="Arial Narrow"/>
        </w:rPr>
        <w:t xml:space="preserve"> konkursi ettevalmistamisel:</w:t>
      </w:r>
    </w:p>
    <w:p w:rsidR="00C24F18" w:rsidRPr="008676CD" w:rsidRDefault="00C24F18" w:rsidP="00C24F18">
      <w:pPr>
        <w:pStyle w:val="ListParagraph"/>
        <w:numPr>
          <w:ilvl w:val="0"/>
          <w:numId w:val="2"/>
        </w:numPr>
        <w:rPr>
          <w:rFonts w:ascii="Arial Narrow" w:hAnsi="Arial Narrow"/>
          <w:b/>
          <w:sz w:val="22"/>
          <w:szCs w:val="22"/>
        </w:rPr>
      </w:pPr>
      <w:r w:rsidRPr="008676CD">
        <w:rPr>
          <w:rFonts w:ascii="Arial Narrow" w:hAnsi="Arial Narrow"/>
          <w:b/>
          <w:sz w:val="22"/>
          <w:szCs w:val="22"/>
        </w:rPr>
        <w:t>ERA-CAPS</w:t>
      </w:r>
    </w:p>
    <w:p w:rsidR="00C24F18" w:rsidRPr="008676CD" w:rsidRDefault="00C24F18" w:rsidP="0079616B">
      <w:pPr>
        <w:jc w:val="both"/>
        <w:rPr>
          <w:rFonts w:ascii="Arial Narrow" w:hAnsi="Arial Narrow"/>
        </w:rPr>
      </w:pPr>
      <w:r w:rsidRPr="008676CD">
        <w:rPr>
          <w:rFonts w:ascii="Arial Narrow" w:hAnsi="Arial Narrow"/>
        </w:rPr>
        <w:t xml:space="preserve">Molekulaarse taimeteaduste ERA-NET ERA-CAPS peamiseks eesmärgiks on läbi </w:t>
      </w:r>
      <w:proofErr w:type="spellStart"/>
      <w:r w:rsidRPr="008676CD">
        <w:rPr>
          <w:rFonts w:ascii="Arial Narrow" w:hAnsi="Arial Narrow"/>
        </w:rPr>
        <w:t>ühiskonkursside</w:t>
      </w:r>
      <w:proofErr w:type="spellEnd"/>
      <w:r w:rsidRPr="008676CD">
        <w:rPr>
          <w:rFonts w:ascii="Arial Narrow" w:hAnsi="Arial Narrow"/>
        </w:rPr>
        <w:t xml:space="preserve"> kõrgetasemelise molekulaarse taimeteaduse rahastamine.  Projekti teine </w:t>
      </w:r>
      <w:proofErr w:type="spellStart"/>
      <w:r w:rsidRPr="008676CD">
        <w:rPr>
          <w:rFonts w:ascii="Arial Narrow" w:hAnsi="Arial Narrow"/>
        </w:rPr>
        <w:t>ühiskonkurss</w:t>
      </w:r>
      <w:proofErr w:type="spellEnd"/>
      <w:r w:rsidRPr="008676CD">
        <w:rPr>
          <w:rFonts w:ascii="Arial Narrow" w:hAnsi="Arial Narrow"/>
        </w:rPr>
        <w:t xml:space="preserve"> „</w:t>
      </w:r>
      <w:proofErr w:type="spellStart"/>
      <w:r w:rsidRPr="008676CD">
        <w:rPr>
          <w:rFonts w:ascii="Arial Narrow" w:hAnsi="Arial Narrow"/>
        </w:rPr>
        <w:t>Expanding</w:t>
      </w:r>
      <w:proofErr w:type="spellEnd"/>
      <w:r w:rsidRPr="008676CD">
        <w:rPr>
          <w:rFonts w:ascii="Arial Narrow" w:hAnsi="Arial Narrow"/>
        </w:rPr>
        <w:t xml:space="preserve"> </w:t>
      </w:r>
      <w:proofErr w:type="spellStart"/>
      <w:r w:rsidRPr="008676CD">
        <w:rPr>
          <w:rFonts w:ascii="Arial Narrow" w:hAnsi="Arial Narrow"/>
        </w:rPr>
        <w:t>the</w:t>
      </w:r>
      <w:proofErr w:type="spellEnd"/>
      <w:r w:rsidRPr="008676CD">
        <w:rPr>
          <w:rFonts w:ascii="Arial Narrow" w:hAnsi="Arial Narrow"/>
        </w:rPr>
        <w:t xml:space="preserve"> </w:t>
      </w:r>
      <w:proofErr w:type="spellStart"/>
      <w:r w:rsidRPr="008676CD">
        <w:rPr>
          <w:rFonts w:ascii="Arial Narrow" w:hAnsi="Arial Narrow"/>
        </w:rPr>
        <w:t>European</w:t>
      </w:r>
      <w:proofErr w:type="spellEnd"/>
      <w:r w:rsidRPr="008676CD">
        <w:rPr>
          <w:rFonts w:ascii="Arial Narrow" w:hAnsi="Arial Narrow"/>
        </w:rPr>
        <w:t xml:space="preserve"> </w:t>
      </w:r>
      <w:proofErr w:type="spellStart"/>
      <w:r w:rsidRPr="008676CD">
        <w:rPr>
          <w:rFonts w:ascii="Arial Narrow" w:hAnsi="Arial Narrow"/>
        </w:rPr>
        <w:t>Research</w:t>
      </w:r>
      <w:proofErr w:type="spellEnd"/>
      <w:r w:rsidRPr="008676CD">
        <w:rPr>
          <w:rFonts w:ascii="Arial Narrow" w:hAnsi="Arial Narrow"/>
        </w:rPr>
        <w:t xml:space="preserve"> </w:t>
      </w:r>
      <w:proofErr w:type="spellStart"/>
      <w:r w:rsidRPr="008676CD">
        <w:rPr>
          <w:rFonts w:ascii="Arial Narrow" w:hAnsi="Arial Narrow"/>
        </w:rPr>
        <w:t>Area</w:t>
      </w:r>
      <w:proofErr w:type="spellEnd"/>
      <w:r w:rsidRPr="008676CD">
        <w:rPr>
          <w:rFonts w:ascii="Arial Narrow" w:hAnsi="Arial Narrow"/>
        </w:rPr>
        <w:t xml:space="preserve"> in </w:t>
      </w:r>
      <w:proofErr w:type="spellStart"/>
      <w:r w:rsidRPr="008676CD">
        <w:rPr>
          <w:rFonts w:ascii="Arial Narrow" w:hAnsi="Arial Narrow"/>
        </w:rPr>
        <w:t>Molecular</w:t>
      </w:r>
      <w:proofErr w:type="spellEnd"/>
      <w:r w:rsidRPr="008676CD">
        <w:rPr>
          <w:rFonts w:ascii="Arial Narrow" w:hAnsi="Arial Narrow"/>
        </w:rPr>
        <w:t xml:space="preserve"> </w:t>
      </w:r>
      <w:proofErr w:type="spellStart"/>
      <w:r w:rsidRPr="008676CD">
        <w:rPr>
          <w:rFonts w:ascii="Arial Narrow" w:hAnsi="Arial Narrow"/>
        </w:rPr>
        <w:t>Plant</w:t>
      </w:r>
      <w:proofErr w:type="spellEnd"/>
      <w:r w:rsidRPr="008676CD">
        <w:rPr>
          <w:rFonts w:ascii="Arial Narrow" w:hAnsi="Arial Narrow"/>
        </w:rPr>
        <w:t xml:space="preserve"> </w:t>
      </w:r>
      <w:proofErr w:type="spellStart"/>
      <w:r w:rsidRPr="008676CD">
        <w:rPr>
          <w:rFonts w:ascii="Arial Narrow" w:hAnsi="Arial Narrow"/>
        </w:rPr>
        <w:t>Sciences</w:t>
      </w:r>
      <w:proofErr w:type="spellEnd"/>
      <w:r w:rsidRPr="008676CD">
        <w:rPr>
          <w:rFonts w:ascii="Arial Narrow" w:hAnsi="Arial Narrow"/>
        </w:rPr>
        <w:t xml:space="preserve">: </w:t>
      </w:r>
      <w:proofErr w:type="spellStart"/>
      <w:r w:rsidRPr="008676CD">
        <w:rPr>
          <w:rFonts w:ascii="Arial Narrow" w:hAnsi="Arial Narrow"/>
        </w:rPr>
        <w:t>Call</w:t>
      </w:r>
      <w:proofErr w:type="spellEnd"/>
      <w:r w:rsidRPr="008676CD">
        <w:rPr>
          <w:rFonts w:ascii="Arial Narrow" w:hAnsi="Arial Narrow"/>
        </w:rPr>
        <w:t xml:space="preserve"> 2“ avati 14. jaanuaril 2014 ning lõpptaotluste esitamise tähtaeg oli 18. juulil. Kokku esitati 142 taotlust, neist 6 Eesti taotlejatega. Hindamispaneel toimus 19-20. novembril Bonnis, 3. detsembril toimus rahastajate koosolek Brüsselis. Kahjuks ükski Eesti teadlaste rühm rahastamiseni ei jõudnud.</w:t>
      </w:r>
    </w:p>
    <w:p w:rsidR="00C24F18" w:rsidRPr="008676CD" w:rsidRDefault="00C24F18" w:rsidP="0079616B">
      <w:pPr>
        <w:jc w:val="both"/>
        <w:rPr>
          <w:rFonts w:ascii="Arial Narrow" w:hAnsi="Arial Narrow"/>
        </w:rPr>
      </w:pPr>
      <w:r w:rsidRPr="008676CD">
        <w:rPr>
          <w:rFonts w:ascii="Arial Narrow" w:hAnsi="Arial Narrow"/>
        </w:rPr>
        <w:t xml:space="preserve">Algselt oli projekti pikkuseks planeeritud 36 kuud, kuid 2014 aasta alguses aktsepteeris Euroopa Komisjon projekti pikenduse taotluse. Tänu sellele, et projekt on täidetud vastavalt ettenähtud plaanile väga edukalt, otsustati ERA-CAPS projekti pikendada 6 kuud ning uueks projekti lõpuks on 31. mai 2015. </w:t>
      </w:r>
    </w:p>
    <w:p w:rsidR="00C24F18" w:rsidRPr="008676CD" w:rsidRDefault="00C24F18" w:rsidP="0079616B">
      <w:pPr>
        <w:jc w:val="both"/>
        <w:rPr>
          <w:rFonts w:ascii="Arial Narrow" w:hAnsi="Arial Narrow"/>
        </w:rPr>
      </w:pPr>
      <w:proofErr w:type="spellStart"/>
      <w:r w:rsidRPr="008676CD">
        <w:rPr>
          <w:rFonts w:ascii="Arial Narrow" w:hAnsi="Arial Narrow"/>
        </w:rPr>
        <w:t>ETAg</w:t>
      </w:r>
      <w:proofErr w:type="spellEnd"/>
      <w:r w:rsidRPr="008676CD">
        <w:rPr>
          <w:rFonts w:ascii="Arial Narrow" w:hAnsi="Arial Narrow"/>
        </w:rPr>
        <w:t xml:space="preserve"> on aktiivselt osalenud ka teistes projekti tööpakettides ja ülesannetes.</w:t>
      </w:r>
    </w:p>
    <w:p w:rsidR="00C24F18" w:rsidRPr="008676CD" w:rsidRDefault="00C24F18" w:rsidP="0079616B">
      <w:pPr>
        <w:jc w:val="both"/>
        <w:rPr>
          <w:rFonts w:ascii="Arial Narrow" w:hAnsi="Arial Narrow"/>
        </w:rPr>
      </w:pPr>
      <w:r w:rsidRPr="008676CD">
        <w:rPr>
          <w:rFonts w:ascii="Arial Narrow" w:hAnsi="Arial Narrow"/>
        </w:rPr>
        <w:t>Osaleti MB ja HLG koosolekutel ning grandihoidjate seminaril.</w:t>
      </w:r>
    </w:p>
    <w:p w:rsidR="00C24F18" w:rsidRPr="008676CD" w:rsidRDefault="00C24F18" w:rsidP="0079616B">
      <w:pPr>
        <w:pStyle w:val="ListParagraph"/>
        <w:numPr>
          <w:ilvl w:val="0"/>
          <w:numId w:val="2"/>
        </w:numPr>
        <w:jc w:val="both"/>
        <w:rPr>
          <w:rFonts w:ascii="Arial Narrow" w:hAnsi="Arial Narrow"/>
          <w:b/>
          <w:sz w:val="22"/>
          <w:szCs w:val="22"/>
        </w:rPr>
      </w:pPr>
      <w:proofErr w:type="spellStart"/>
      <w:r w:rsidRPr="008676CD">
        <w:rPr>
          <w:rFonts w:ascii="Arial Narrow" w:hAnsi="Arial Narrow"/>
          <w:b/>
          <w:sz w:val="22"/>
          <w:szCs w:val="22"/>
        </w:rPr>
        <w:t>ERASysAPP</w:t>
      </w:r>
      <w:proofErr w:type="spellEnd"/>
    </w:p>
    <w:p w:rsidR="00C24F18" w:rsidRPr="008676CD" w:rsidRDefault="00C24F18" w:rsidP="0079616B">
      <w:pPr>
        <w:jc w:val="both"/>
        <w:rPr>
          <w:rFonts w:ascii="Arial Narrow" w:hAnsi="Arial Narrow"/>
        </w:rPr>
      </w:pPr>
      <w:proofErr w:type="spellStart"/>
      <w:r w:rsidRPr="008676CD">
        <w:rPr>
          <w:rFonts w:ascii="Arial Narrow" w:hAnsi="Arial Narrow"/>
        </w:rPr>
        <w:t>ERASysAPP</w:t>
      </w:r>
      <w:proofErr w:type="spellEnd"/>
      <w:r w:rsidRPr="008676CD">
        <w:rPr>
          <w:rFonts w:ascii="Arial Narrow" w:hAnsi="Arial Narrow"/>
        </w:rPr>
        <w:t xml:space="preserve">, mis on süsteemibioloogia teemaline </w:t>
      </w:r>
      <w:proofErr w:type="spellStart"/>
      <w:r w:rsidRPr="008676CD">
        <w:rPr>
          <w:rFonts w:ascii="Arial Narrow" w:hAnsi="Arial Narrow"/>
        </w:rPr>
        <w:t>ERA-Net</w:t>
      </w:r>
      <w:proofErr w:type="spellEnd"/>
      <w:r w:rsidRPr="008676CD">
        <w:rPr>
          <w:rFonts w:ascii="Arial Narrow" w:hAnsi="Arial Narrow"/>
        </w:rPr>
        <w:t xml:space="preserve"> projekt, kuulutas välja teise </w:t>
      </w:r>
      <w:proofErr w:type="spellStart"/>
      <w:r w:rsidRPr="008676CD">
        <w:rPr>
          <w:rFonts w:ascii="Arial Narrow" w:hAnsi="Arial Narrow"/>
        </w:rPr>
        <w:t>ühiskonkursi</w:t>
      </w:r>
      <w:proofErr w:type="spellEnd"/>
      <w:r w:rsidRPr="008676CD">
        <w:rPr>
          <w:rFonts w:ascii="Arial Narrow" w:hAnsi="Arial Narrow"/>
        </w:rPr>
        <w:t xml:space="preserve"> „2nd </w:t>
      </w:r>
      <w:proofErr w:type="spellStart"/>
      <w:r w:rsidRPr="008676CD">
        <w:rPr>
          <w:rFonts w:ascii="Arial Narrow" w:hAnsi="Arial Narrow"/>
        </w:rPr>
        <w:t>Joint</w:t>
      </w:r>
      <w:proofErr w:type="spellEnd"/>
      <w:r w:rsidRPr="008676CD">
        <w:rPr>
          <w:rFonts w:ascii="Arial Narrow" w:hAnsi="Arial Narrow"/>
        </w:rPr>
        <w:t xml:space="preserve"> </w:t>
      </w:r>
      <w:proofErr w:type="spellStart"/>
      <w:r w:rsidRPr="008676CD">
        <w:rPr>
          <w:rFonts w:ascii="Arial Narrow" w:hAnsi="Arial Narrow"/>
        </w:rPr>
        <w:t>Call</w:t>
      </w:r>
      <w:proofErr w:type="spellEnd"/>
      <w:r w:rsidRPr="008676CD">
        <w:rPr>
          <w:rFonts w:ascii="Arial Narrow" w:hAnsi="Arial Narrow"/>
        </w:rPr>
        <w:t xml:space="preserve"> </w:t>
      </w:r>
      <w:proofErr w:type="spellStart"/>
      <w:r w:rsidRPr="008676CD">
        <w:rPr>
          <w:rFonts w:ascii="Arial Narrow" w:hAnsi="Arial Narrow"/>
        </w:rPr>
        <w:t>for</w:t>
      </w:r>
      <w:proofErr w:type="spellEnd"/>
      <w:r w:rsidRPr="008676CD">
        <w:rPr>
          <w:rFonts w:ascii="Arial Narrow" w:hAnsi="Arial Narrow"/>
        </w:rPr>
        <w:t xml:space="preserve"> </w:t>
      </w:r>
      <w:proofErr w:type="spellStart"/>
      <w:r w:rsidRPr="008676CD">
        <w:rPr>
          <w:rFonts w:ascii="Arial Narrow" w:hAnsi="Arial Narrow"/>
        </w:rPr>
        <w:t>Applied</w:t>
      </w:r>
      <w:proofErr w:type="spellEnd"/>
      <w:r w:rsidRPr="008676CD">
        <w:rPr>
          <w:rFonts w:ascii="Arial Narrow" w:hAnsi="Arial Narrow"/>
        </w:rPr>
        <w:t xml:space="preserve"> </w:t>
      </w:r>
      <w:proofErr w:type="spellStart"/>
      <w:r w:rsidRPr="008676CD">
        <w:rPr>
          <w:rFonts w:ascii="Arial Narrow" w:hAnsi="Arial Narrow"/>
        </w:rPr>
        <w:t>Systems</w:t>
      </w:r>
      <w:proofErr w:type="spellEnd"/>
      <w:r w:rsidRPr="008676CD">
        <w:rPr>
          <w:rFonts w:ascii="Arial Narrow" w:hAnsi="Arial Narrow"/>
        </w:rPr>
        <w:t xml:space="preserve"> </w:t>
      </w:r>
      <w:proofErr w:type="spellStart"/>
      <w:r w:rsidRPr="008676CD">
        <w:rPr>
          <w:rFonts w:ascii="Arial Narrow" w:hAnsi="Arial Narrow"/>
        </w:rPr>
        <w:t>Biology</w:t>
      </w:r>
      <w:proofErr w:type="spellEnd"/>
      <w:r w:rsidRPr="008676CD">
        <w:rPr>
          <w:rFonts w:ascii="Arial Narrow" w:hAnsi="Arial Narrow"/>
        </w:rPr>
        <w:t xml:space="preserve"> </w:t>
      </w:r>
      <w:proofErr w:type="spellStart"/>
      <w:r w:rsidRPr="008676CD">
        <w:rPr>
          <w:rFonts w:ascii="Arial Narrow" w:hAnsi="Arial Narrow"/>
        </w:rPr>
        <w:t>Research</w:t>
      </w:r>
      <w:proofErr w:type="spellEnd"/>
      <w:r w:rsidRPr="008676CD">
        <w:rPr>
          <w:rFonts w:ascii="Arial Narrow" w:hAnsi="Arial Narrow"/>
        </w:rPr>
        <w:t xml:space="preserve">“  29. oktoobril 2014.  Taotluste esitamise tähtaeg on 14. jaanuar 2015. </w:t>
      </w:r>
      <w:proofErr w:type="spellStart"/>
      <w:r w:rsidRPr="008676CD">
        <w:rPr>
          <w:rFonts w:ascii="Arial Narrow" w:hAnsi="Arial Narrow"/>
        </w:rPr>
        <w:t>ETAg</w:t>
      </w:r>
      <w:proofErr w:type="spellEnd"/>
      <w:r w:rsidRPr="008676CD">
        <w:rPr>
          <w:rFonts w:ascii="Arial Narrow" w:hAnsi="Arial Narrow"/>
        </w:rPr>
        <w:t xml:space="preserve"> osaleb teisel konkursil 100 000 euroga. </w:t>
      </w:r>
    </w:p>
    <w:p w:rsidR="00C24F18" w:rsidRPr="008676CD" w:rsidRDefault="00C24F18" w:rsidP="0079616B">
      <w:pPr>
        <w:jc w:val="both"/>
        <w:rPr>
          <w:rFonts w:ascii="Arial Narrow" w:hAnsi="Arial Narrow"/>
        </w:rPr>
      </w:pPr>
      <w:r w:rsidRPr="008676CD">
        <w:rPr>
          <w:rFonts w:ascii="Arial Narrow" w:hAnsi="Arial Narrow"/>
        </w:rPr>
        <w:t xml:space="preserve">30.06.2014 lõppes projekti esimene aruandlusperiood, mille esitamisega sai </w:t>
      </w:r>
      <w:proofErr w:type="spellStart"/>
      <w:r w:rsidRPr="008676CD">
        <w:rPr>
          <w:rFonts w:ascii="Arial Narrow" w:hAnsi="Arial Narrow"/>
        </w:rPr>
        <w:t>ETAg</w:t>
      </w:r>
      <w:proofErr w:type="spellEnd"/>
      <w:r w:rsidRPr="008676CD">
        <w:rPr>
          <w:rFonts w:ascii="Arial Narrow" w:hAnsi="Arial Narrow"/>
        </w:rPr>
        <w:t xml:space="preserve"> õigeaegselt ja edukalt hakkama.</w:t>
      </w:r>
    </w:p>
    <w:p w:rsidR="00C24F18" w:rsidRPr="008676CD" w:rsidRDefault="00C24F18" w:rsidP="0079616B">
      <w:pPr>
        <w:jc w:val="both"/>
        <w:rPr>
          <w:rFonts w:ascii="Arial Narrow" w:hAnsi="Arial Narrow"/>
        </w:rPr>
      </w:pPr>
      <w:proofErr w:type="spellStart"/>
      <w:r w:rsidRPr="008676CD">
        <w:rPr>
          <w:rFonts w:ascii="Arial Narrow" w:hAnsi="Arial Narrow"/>
        </w:rPr>
        <w:t>ETAg</w:t>
      </w:r>
      <w:proofErr w:type="spellEnd"/>
      <w:r w:rsidRPr="008676CD">
        <w:rPr>
          <w:rFonts w:ascii="Arial Narrow" w:hAnsi="Arial Narrow"/>
        </w:rPr>
        <w:t xml:space="preserve"> on aktiivselt osalenud ka teistes projekti tööpakettides ja ülesannetes.</w:t>
      </w:r>
    </w:p>
    <w:p w:rsidR="00C24F18" w:rsidRPr="008676CD" w:rsidRDefault="00C24F18" w:rsidP="0079616B">
      <w:pPr>
        <w:jc w:val="both"/>
        <w:rPr>
          <w:rFonts w:ascii="Arial Narrow" w:hAnsi="Arial Narrow"/>
        </w:rPr>
      </w:pPr>
      <w:r w:rsidRPr="008676CD">
        <w:rPr>
          <w:rFonts w:ascii="Arial Narrow" w:hAnsi="Arial Narrow"/>
        </w:rPr>
        <w:t xml:space="preserve">Osaleti EB ja SC koosolekutel ning rahvusvahelisel süsteemibioloogia </w:t>
      </w:r>
      <w:proofErr w:type="spellStart"/>
      <w:r w:rsidRPr="008676CD">
        <w:rPr>
          <w:rFonts w:ascii="Arial Narrow" w:hAnsi="Arial Narrow"/>
        </w:rPr>
        <w:t>sümpoosiumil</w:t>
      </w:r>
      <w:proofErr w:type="spellEnd"/>
      <w:r w:rsidRPr="008676CD">
        <w:rPr>
          <w:rFonts w:ascii="Arial Narrow" w:hAnsi="Arial Narrow"/>
        </w:rPr>
        <w:t>.</w:t>
      </w:r>
    </w:p>
    <w:p w:rsidR="00C24F18" w:rsidRPr="008676CD" w:rsidRDefault="00C24F18" w:rsidP="0079616B">
      <w:pPr>
        <w:pStyle w:val="ListParagraph"/>
        <w:numPr>
          <w:ilvl w:val="0"/>
          <w:numId w:val="2"/>
        </w:numPr>
        <w:jc w:val="both"/>
        <w:rPr>
          <w:rFonts w:ascii="Arial Narrow" w:hAnsi="Arial Narrow"/>
          <w:b/>
          <w:sz w:val="22"/>
          <w:szCs w:val="22"/>
        </w:rPr>
      </w:pPr>
      <w:r w:rsidRPr="008676CD">
        <w:rPr>
          <w:rFonts w:ascii="Arial Narrow" w:hAnsi="Arial Narrow"/>
          <w:b/>
          <w:sz w:val="22"/>
          <w:szCs w:val="22"/>
        </w:rPr>
        <w:t>HERA JRP UP</w:t>
      </w:r>
    </w:p>
    <w:p w:rsidR="00C24F18" w:rsidRPr="008676CD" w:rsidRDefault="00C24F18" w:rsidP="0079616B">
      <w:pPr>
        <w:jc w:val="both"/>
        <w:rPr>
          <w:rFonts w:ascii="Arial Narrow" w:hAnsi="Arial Narrow"/>
        </w:rPr>
      </w:pPr>
      <w:r w:rsidRPr="008676CD">
        <w:rPr>
          <w:rFonts w:ascii="Arial Narrow" w:hAnsi="Arial Narrow"/>
        </w:rPr>
        <w:t xml:space="preserve">Uus </w:t>
      </w:r>
      <w:proofErr w:type="spellStart"/>
      <w:r w:rsidRPr="008676CD">
        <w:rPr>
          <w:rFonts w:ascii="Arial Narrow" w:hAnsi="Arial Narrow"/>
        </w:rPr>
        <w:t>Co-fund</w:t>
      </w:r>
      <w:proofErr w:type="spellEnd"/>
      <w:r w:rsidRPr="008676CD">
        <w:rPr>
          <w:rFonts w:ascii="Arial Narrow" w:hAnsi="Arial Narrow"/>
        </w:rPr>
        <w:t xml:space="preserve"> taotlus „HERA JRP </w:t>
      </w:r>
      <w:proofErr w:type="spellStart"/>
      <w:r w:rsidRPr="008676CD">
        <w:rPr>
          <w:rFonts w:ascii="Arial Narrow" w:hAnsi="Arial Narrow"/>
        </w:rPr>
        <w:t>Uses</w:t>
      </w:r>
      <w:proofErr w:type="spellEnd"/>
      <w:r w:rsidRPr="008676CD">
        <w:rPr>
          <w:rFonts w:ascii="Arial Narrow" w:hAnsi="Arial Narrow"/>
        </w:rPr>
        <w:t xml:space="preserve"> of </w:t>
      </w:r>
      <w:proofErr w:type="spellStart"/>
      <w:r w:rsidRPr="008676CD">
        <w:rPr>
          <w:rFonts w:ascii="Arial Narrow" w:hAnsi="Arial Narrow"/>
        </w:rPr>
        <w:t>the</w:t>
      </w:r>
      <w:proofErr w:type="spellEnd"/>
      <w:r w:rsidRPr="008676CD">
        <w:rPr>
          <w:rFonts w:ascii="Arial Narrow" w:hAnsi="Arial Narrow"/>
        </w:rPr>
        <w:t xml:space="preserve"> </w:t>
      </w:r>
      <w:proofErr w:type="spellStart"/>
      <w:r w:rsidRPr="008676CD">
        <w:rPr>
          <w:rFonts w:ascii="Arial Narrow" w:hAnsi="Arial Narrow"/>
        </w:rPr>
        <w:t>Past</w:t>
      </w:r>
      <w:proofErr w:type="spellEnd"/>
      <w:r w:rsidRPr="008676CD">
        <w:rPr>
          <w:rFonts w:ascii="Arial Narrow" w:hAnsi="Arial Narrow"/>
        </w:rPr>
        <w:t xml:space="preserve">“ esitati Euroopa Komisjonile 3. juunil 2014. Hinnang taotlusele loodetakse saada oktoobrikuu jooksul. Detsembri alguses tuli Euroopa Komisjonilt teade, et HERA JRP UP </w:t>
      </w:r>
      <w:proofErr w:type="spellStart"/>
      <w:r w:rsidRPr="008676CD">
        <w:rPr>
          <w:rFonts w:ascii="Arial Narrow" w:hAnsi="Arial Narrow"/>
        </w:rPr>
        <w:t>Co</w:t>
      </w:r>
      <w:proofErr w:type="spellEnd"/>
      <w:r w:rsidRPr="008676CD">
        <w:rPr>
          <w:rFonts w:ascii="Arial Narrow" w:hAnsi="Arial Narrow"/>
        </w:rPr>
        <w:t xml:space="preserve">- </w:t>
      </w:r>
      <w:proofErr w:type="spellStart"/>
      <w:r w:rsidRPr="008676CD">
        <w:rPr>
          <w:rFonts w:ascii="Arial Narrow" w:hAnsi="Arial Narrow"/>
        </w:rPr>
        <w:t>fundi</w:t>
      </w:r>
      <w:proofErr w:type="spellEnd"/>
      <w:r w:rsidRPr="008676CD">
        <w:rPr>
          <w:rFonts w:ascii="Arial Narrow" w:hAnsi="Arial Narrow"/>
        </w:rPr>
        <w:t xml:space="preserve"> taotus saab </w:t>
      </w:r>
      <w:proofErr w:type="spellStart"/>
      <w:r w:rsidRPr="008676CD">
        <w:rPr>
          <w:rFonts w:ascii="Arial Narrow" w:hAnsi="Arial Narrow"/>
        </w:rPr>
        <w:t>kaasrahastuse</w:t>
      </w:r>
      <w:proofErr w:type="spellEnd"/>
      <w:r w:rsidRPr="008676CD">
        <w:rPr>
          <w:rFonts w:ascii="Arial Narrow" w:hAnsi="Arial Narrow"/>
        </w:rPr>
        <w:t>.</w:t>
      </w:r>
    </w:p>
    <w:p w:rsidR="00C24F18" w:rsidRPr="008676CD" w:rsidRDefault="00C24F18" w:rsidP="0079616B">
      <w:pPr>
        <w:jc w:val="both"/>
        <w:rPr>
          <w:rFonts w:ascii="Arial Narrow" w:hAnsi="Arial Narrow"/>
        </w:rPr>
      </w:pPr>
      <w:r w:rsidRPr="008676CD">
        <w:rPr>
          <w:rFonts w:ascii="Arial Narrow" w:hAnsi="Arial Narrow"/>
        </w:rPr>
        <w:t xml:space="preserve">29. jaanuaril 2015 toimub projekti partnerlusüritus, mille läbiviimiseks on </w:t>
      </w:r>
      <w:proofErr w:type="spellStart"/>
      <w:r w:rsidRPr="008676CD">
        <w:rPr>
          <w:rFonts w:ascii="Arial Narrow" w:hAnsi="Arial Narrow"/>
        </w:rPr>
        <w:t>ETAg</w:t>
      </w:r>
      <w:proofErr w:type="spellEnd"/>
      <w:r w:rsidRPr="008676CD">
        <w:rPr>
          <w:rFonts w:ascii="Arial Narrow" w:hAnsi="Arial Narrow"/>
        </w:rPr>
        <w:t xml:space="preserve"> eelnevalt hääletuse teel välja valitud.  Alates novembrist on käinud aktiivsed ettevalmistused ~300 osalejaga partnerlusürituse läbiviimiseks.</w:t>
      </w:r>
    </w:p>
    <w:p w:rsidR="00C24F18" w:rsidRPr="008676CD" w:rsidRDefault="00C24F18" w:rsidP="0079616B">
      <w:pPr>
        <w:pStyle w:val="ListParagraph"/>
        <w:numPr>
          <w:ilvl w:val="0"/>
          <w:numId w:val="2"/>
        </w:numPr>
        <w:spacing w:after="0"/>
        <w:contextualSpacing/>
        <w:jc w:val="both"/>
        <w:rPr>
          <w:rFonts w:ascii="Arial Narrow" w:hAnsi="Arial Narrow"/>
          <w:b/>
          <w:sz w:val="22"/>
          <w:szCs w:val="22"/>
        </w:rPr>
      </w:pPr>
      <w:r w:rsidRPr="008676CD">
        <w:rPr>
          <w:rFonts w:ascii="Arial Narrow" w:hAnsi="Arial Narrow"/>
          <w:b/>
          <w:sz w:val="22"/>
          <w:szCs w:val="22"/>
        </w:rPr>
        <w:t>ERA-NET BiodivERsA2</w:t>
      </w:r>
    </w:p>
    <w:p w:rsidR="00C24F18" w:rsidRPr="008676CD" w:rsidRDefault="00C24F18" w:rsidP="0079616B">
      <w:pPr>
        <w:spacing w:after="0"/>
        <w:jc w:val="both"/>
        <w:rPr>
          <w:rFonts w:ascii="Arial Narrow" w:hAnsi="Arial Narrow"/>
        </w:rPr>
      </w:pPr>
      <w:r w:rsidRPr="008676CD">
        <w:rPr>
          <w:rFonts w:ascii="Arial Narrow" w:hAnsi="Arial Narrow"/>
        </w:rPr>
        <w:t xml:space="preserve">2014. aasta kujunes selle RP7 võrgustiku koostöö viimaseks. Sellega seoses olid põhitegevusteks toimunud 2010/2011 ja 2011/2012 </w:t>
      </w:r>
      <w:proofErr w:type="spellStart"/>
      <w:r w:rsidRPr="008676CD">
        <w:rPr>
          <w:rFonts w:ascii="Arial Narrow" w:hAnsi="Arial Narrow"/>
        </w:rPr>
        <w:t>ühiskonkurssidel</w:t>
      </w:r>
      <w:proofErr w:type="spellEnd"/>
      <w:r w:rsidRPr="008676CD">
        <w:rPr>
          <w:rFonts w:ascii="Arial Narrow" w:hAnsi="Arial Narrow"/>
        </w:rPr>
        <w:t xml:space="preserve"> </w:t>
      </w:r>
      <w:proofErr w:type="spellStart"/>
      <w:r w:rsidRPr="008676CD">
        <w:rPr>
          <w:rFonts w:ascii="Arial Narrow" w:hAnsi="Arial Narrow"/>
        </w:rPr>
        <w:t>rahastuse</w:t>
      </w:r>
      <w:proofErr w:type="spellEnd"/>
      <w:r w:rsidRPr="008676CD">
        <w:rPr>
          <w:rFonts w:ascii="Arial Narrow" w:hAnsi="Arial Narrow"/>
        </w:rPr>
        <w:t xml:space="preserve"> saanud projektide </w:t>
      </w:r>
      <w:proofErr w:type="spellStart"/>
      <w:r w:rsidRPr="008676CD">
        <w:rPr>
          <w:rFonts w:ascii="Arial Narrow" w:hAnsi="Arial Narrow"/>
        </w:rPr>
        <w:t>järelvalve</w:t>
      </w:r>
      <w:proofErr w:type="spellEnd"/>
      <w:r w:rsidRPr="008676CD">
        <w:rPr>
          <w:rFonts w:ascii="Arial Narrow" w:hAnsi="Arial Narrow"/>
        </w:rPr>
        <w:t xml:space="preserve"> 2012/2013 </w:t>
      </w:r>
      <w:proofErr w:type="spellStart"/>
      <w:r w:rsidRPr="008676CD">
        <w:rPr>
          <w:rFonts w:ascii="Arial Narrow" w:hAnsi="Arial Narrow"/>
        </w:rPr>
        <w:t>ühiskonkursil</w:t>
      </w:r>
      <w:proofErr w:type="spellEnd"/>
      <w:r w:rsidRPr="008676CD">
        <w:rPr>
          <w:rFonts w:ascii="Arial Narrow" w:hAnsi="Arial Narrow"/>
        </w:rPr>
        <w:t xml:space="preserve"> </w:t>
      </w:r>
      <w:proofErr w:type="spellStart"/>
      <w:r w:rsidRPr="008676CD">
        <w:rPr>
          <w:rFonts w:ascii="Arial Narrow" w:hAnsi="Arial Narrow"/>
        </w:rPr>
        <w:t>rahastuse</w:t>
      </w:r>
      <w:proofErr w:type="spellEnd"/>
      <w:r w:rsidRPr="008676CD">
        <w:rPr>
          <w:rFonts w:ascii="Arial Narrow" w:hAnsi="Arial Narrow"/>
        </w:rPr>
        <w:t xml:space="preserve"> saanud projektide töö alustamine 2013/2014 </w:t>
      </w:r>
      <w:proofErr w:type="spellStart"/>
      <w:r w:rsidRPr="008676CD">
        <w:rPr>
          <w:rFonts w:ascii="Arial Narrow" w:hAnsi="Arial Narrow"/>
        </w:rPr>
        <w:t>ühiskonkursile</w:t>
      </w:r>
      <w:proofErr w:type="spellEnd"/>
      <w:r w:rsidRPr="008676CD">
        <w:rPr>
          <w:rFonts w:ascii="Arial Narrow" w:hAnsi="Arial Narrow"/>
        </w:rPr>
        <w:t xml:space="preserve"> esitatud taotluste hindamine ning rahastamisotsuste tegemine. Seega on kogu ERA-NET </w:t>
      </w:r>
      <w:proofErr w:type="spellStart"/>
      <w:r w:rsidRPr="008676CD">
        <w:rPr>
          <w:rFonts w:ascii="Arial Narrow" w:hAnsi="Arial Narrow"/>
        </w:rPr>
        <w:t>BiodivERsA</w:t>
      </w:r>
      <w:proofErr w:type="spellEnd"/>
      <w:r w:rsidRPr="008676CD">
        <w:rPr>
          <w:rFonts w:ascii="Arial Narrow" w:hAnsi="Arial Narrow"/>
        </w:rPr>
        <w:t xml:space="preserve"> tegutsemise jooksul korraldatud 5 </w:t>
      </w:r>
      <w:proofErr w:type="spellStart"/>
      <w:r w:rsidRPr="008676CD">
        <w:rPr>
          <w:rFonts w:ascii="Arial Narrow" w:hAnsi="Arial Narrow"/>
        </w:rPr>
        <w:lastRenderedPageBreak/>
        <w:t>ühiskonkurssi</w:t>
      </w:r>
      <w:proofErr w:type="spellEnd"/>
      <w:r w:rsidRPr="008676CD">
        <w:rPr>
          <w:rFonts w:ascii="Arial Narrow" w:hAnsi="Arial Narrow"/>
        </w:rPr>
        <w:t xml:space="preserve"> mille tulemusena on rahastatud 47 projekti kogusummas üle 50M€. Viimane </w:t>
      </w:r>
      <w:proofErr w:type="spellStart"/>
      <w:r w:rsidRPr="008676CD">
        <w:rPr>
          <w:rFonts w:ascii="Arial Narrow" w:hAnsi="Arial Narrow"/>
        </w:rPr>
        <w:t>äsjalõppenud</w:t>
      </w:r>
      <w:proofErr w:type="spellEnd"/>
      <w:r w:rsidRPr="008676CD">
        <w:rPr>
          <w:rFonts w:ascii="Arial Narrow" w:hAnsi="Arial Narrow"/>
        </w:rPr>
        <w:t xml:space="preserve"> </w:t>
      </w:r>
      <w:proofErr w:type="spellStart"/>
      <w:r w:rsidRPr="008676CD">
        <w:rPr>
          <w:rFonts w:ascii="Arial Narrow" w:hAnsi="Arial Narrow"/>
        </w:rPr>
        <w:t>ühiskonkurss</w:t>
      </w:r>
      <w:proofErr w:type="spellEnd"/>
      <w:r w:rsidRPr="008676CD">
        <w:rPr>
          <w:rFonts w:ascii="Arial Narrow" w:hAnsi="Arial Narrow"/>
        </w:rPr>
        <w:t xml:space="preserve"> korraldati koos JPI-</w:t>
      </w:r>
      <w:proofErr w:type="spellStart"/>
      <w:r w:rsidRPr="008676CD">
        <w:rPr>
          <w:rFonts w:ascii="Arial Narrow" w:hAnsi="Arial Narrow"/>
        </w:rPr>
        <w:t>ga</w:t>
      </w:r>
      <w:proofErr w:type="spellEnd"/>
      <w:r w:rsidRPr="008676CD">
        <w:rPr>
          <w:rFonts w:ascii="Arial Narrow" w:hAnsi="Arial Narrow"/>
        </w:rPr>
        <w:t xml:space="preserve"> FACCE. Võrgustiku 16 partnermaast rahastas läbi voorude oma maa uurimisrühmi 14 riiki: FR 28, DE 27, SE 20, ES 12, AT 11, UK 10, NO 9, BE 9, NL 5, PT 4, BG 2, TK 2 ja EE 1 (€56 000 Jaan </w:t>
      </w:r>
      <w:proofErr w:type="spellStart"/>
      <w:r w:rsidRPr="008676CD">
        <w:rPr>
          <w:rFonts w:ascii="Arial Narrow" w:hAnsi="Arial Narrow"/>
        </w:rPr>
        <w:t>Liira</w:t>
      </w:r>
      <w:proofErr w:type="spellEnd"/>
      <w:r w:rsidRPr="008676CD">
        <w:rPr>
          <w:rFonts w:ascii="Arial Narrow" w:hAnsi="Arial Narrow"/>
        </w:rPr>
        <w:t xml:space="preserve">, TÜ). </w:t>
      </w:r>
      <w:proofErr w:type="spellStart"/>
      <w:r w:rsidRPr="008676CD">
        <w:rPr>
          <w:rFonts w:ascii="Arial Narrow" w:hAnsi="Arial Narrow"/>
        </w:rPr>
        <w:t>ETAg</w:t>
      </w:r>
      <w:proofErr w:type="spellEnd"/>
      <w:r w:rsidRPr="008676CD">
        <w:rPr>
          <w:rFonts w:ascii="Arial Narrow" w:hAnsi="Arial Narrow"/>
        </w:rPr>
        <w:t xml:space="preserve"> osales rahastajana ühel 2010/2011 </w:t>
      </w:r>
      <w:proofErr w:type="spellStart"/>
      <w:r w:rsidRPr="008676CD">
        <w:rPr>
          <w:rFonts w:ascii="Arial Narrow" w:hAnsi="Arial Narrow"/>
        </w:rPr>
        <w:t>ühiskonkursil</w:t>
      </w:r>
      <w:proofErr w:type="spellEnd"/>
      <w:r w:rsidRPr="008676CD">
        <w:rPr>
          <w:rFonts w:ascii="Arial Narrow" w:hAnsi="Arial Narrow"/>
        </w:rPr>
        <w:t xml:space="preserve">, mille käigus esitati 16 (sh üks mittevastav) eesti teadlaste osaluse projekti (Tallinna Ülikool 1, Tartu Ülikool 9, Eesti Maaülikool 4 Tallinna Tehnikaülikool 1) kogu eelarvega €1 318 248 (keskmine €87 883, min €30 500, </w:t>
      </w:r>
      <w:proofErr w:type="spellStart"/>
      <w:r w:rsidRPr="008676CD">
        <w:rPr>
          <w:rFonts w:ascii="Arial Narrow" w:hAnsi="Arial Narrow"/>
        </w:rPr>
        <w:t>max</w:t>
      </w:r>
      <w:proofErr w:type="spellEnd"/>
      <w:r w:rsidRPr="008676CD">
        <w:rPr>
          <w:rFonts w:ascii="Arial Narrow" w:hAnsi="Arial Narrow"/>
        </w:rPr>
        <w:t xml:space="preserve"> €276 000) ja 2011/2012 </w:t>
      </w:r>
      <w:proofErr w:type="spellStart"/>
      <w:r w:rsidRPr="008676CD">
        <w:rPr>
          <w:rFonts w:ascii="Arial Narrow" w:hAnsi="Arial Narrow"/>
        </w:rPr>
        <w:t>ühiskonkursi</w:t>
      </w:r>
      <w:proofErr w:type="spellEnd"/>
      <w:r w:rsidRPr="008676CD">
        <w:rPr>
          <w:rFonts w:ascii="Arial Narrow" w:hAnsi="Arial Narrow"/>
        </w:rPr>
        <w:t xml:space="preserve"> sekretariaadina. Alates 2011/2012 </w:t>
      </w:r>
      <w:proofErr w:type="spellStart"/>
      <w:r w:rsidRPr="008676CD">
        <w:rPr>
          <w:rFonts w:ascii="Arial Narrow" w:hAnsi="Arial Narrow"/>
        </w:rPr>
        <w:t>ühiskonkursist</w:t>
      </w:r>
      <w:proofErr w:type="spellEnd"/>
      <w:r w:rsidRPr="008676CD">
        <w:rPr>
          <w:rFonts w:ascii="Arial Narrow" w:hAnsi="Arial Narrow"/>
        </w:rPr>
        <w:t xml:space="preserve"> kasutab ERA-NET taotluste esitamiseks ning analüüsiks Taavi </w:t>
      </w:r>
      <w:proofErr w:type="spellStart"/>
      <w:r w:rsidRPr="008676CD">
        <w:rPr>
          <w:rFonts w:ascii="Arial Narrow" w:hAnsi="Arial Narrow"/>
        </w:rPr>
        <w:t>Tiiriku</w:t>
      </w:r>
      <w:proofErr w:type="spellEnd"/>
      <w:r w:rsidRPr="008676CD">
        <w:rPr>
          <w:rFonts w:ascii="Arial Narrow" w:hAnsi="Arial Narrow"/>
        </w:rPr>
        <w:t xml:space="preserve"> </w:t>
      </w:r>
      <w:proofErr w:type="spellStart"/>
      <w:r w:rsidRPr="008676CD">
        <w:rPr>
          <w:rFonts w:ascii="Arial Narrow" w:hAnsi="Arial Narrow"/>
        </w:rPr>
        <w:t>EPSSi</w:t>
      </w:r>
      <w:proofErr w:type="spellEnd"/>
      <w:r w:rsidRPr="008676CD">
        <w:rPr>
          <w:rFonts w:ascii="Arial Narrow" w:hAnsi="Arial Narrow"/>
        </w:rPr>
        <w:t>.</w:t>
      </w:r>
    </w:p>
    <w:p w:rsidR="00C24F18" w:rsidRPr="008676CD" w:rsidRDefault="00C24F18" w:rsidP="0079616B">
      <w:pPr>
        <w:spacing w:after="0"/>
        <w:jc w:val="both"/>
        <w:rPr>
          <w:rFonts w:ascii="Arial Narrow" w:hAnsi="Arial Narrow"/>
        </w:rPr>
      </w:pPr>
      <w:r w:rsidRPr="008676CD">
        <w:rPr>
          <w:rFonts w:ascii="Arial Narrow" w:hAnsi="Arial Narrow"/>
        </w:rPr>
        <w:t xml:space="preserve">Nagu viimasel aastal ikka anti </w:t>
      </w:r>
      <w:proofErr w:type="spellStart"/>
      <w:r w:rsidRPr="008676CD">
        <w:rPr>
          <w:rFonts w:ascii="Arial Narrow" w:hAnsi="Arial Narrow"/>
        </w:rPr>
        <w:t>EK-le</w:t>
      </w:r>
      <w:proofErr w:type="spellEnd"/>
      <w:r w:rsidRPr="008676CD">
        <w:rPr>
          <w:rFonts w:ascii="Arial Narrow" w:hAnsi="Arial Narrow"/>
        </w:rPr>
        <w:t xml:space="preserve"> aru ka tehtud kuludest: esitati viimase 3. perioodi kulude aruanne ning pärast lõplikku raamatupidamislikku kontrolli korrigeeriti ka 1. ja 2. perioodi kulude aruandeid. ETAgi koordineerimistegevuste eelarve oli 4-ks aastaks €184 161,61, millest kulutati €162 866,11 e 88%.</w:t>
      </w:r>
    </w:p>
    <w:p w:rsidR="00C24F18" w:rsidRPr="008676CD" w:rsidRDefault="00C24F18" w:rsidP="0079616B">
      <w:pPr>
        <w:jc w:val="both"/>
        <w:rPr>
          <w:rFonts w:ascii="Arial Narrow" w:hAnsi="Arial Narrow"/>
        </w:rPr>
      </w:pPr>
      <w:r w:rsidRPr="008676CD">
        <w:rPr>
          <w:rFonts w:ascii="Arial Narrow" w:hAnsi="Arial Narrow"/>
        </w:rPr>
        <w:t xml:space="preserve">Osalemine: Üldkoosolek ja 2012-2013. a </w:t>
      </w:r>
      <w:proofErr w:type="spellStart"/>
      <w:r w:rsidRPr="008676CD">
        <w:rPr>
          <w:rFonts w:ascii="Arial Narrow" w:hAnsi="Arial Narrow"/>
        </w:rPr>
        <w:t>ühiskonkursil</w:t>
      </w:r>
      <w:proofErr w:type="spellEnd"/>
      <w:r w:rsidRPr="008676CD">
        <w:rPr>
          <w:rFonts w:ascii="Arial Narrow" w:hAnsi="Arial Narrow"/>
        </w:rPr>
        <w:t xml:space="preserve"> </w:t>
      </w:r>
      <w:proofErr w:type="spellStart"/>
      <w:r w:rsidRPr="008676CD">
        <w:rPr>
          <w:rFonts w:ascii="Arial Narrow" w:hAnsi="Arial Narrow"/>
        </w:rPr>
        <w:t>rahastuse</w:t>
      </w:r>
      <w:proofErr w:type="spellEnd"/>
      <w:r w:rsidRPr="008676CD">
        <w:rPr>
          <w:rFonts w:ascii="Arial Narrow" w:hAnsi="Arial Narrow"/>
        </w:rPr>
        <w:t xml:space="preserve"> saanud projektide avaseminar.</w:t>
      </w:r>
    </w:p>
    <w:p w:rsidR="00C24F18" w:rsidRPr="008676CD" w:rsidRDefault="00C24F18" w:rsidP="0079616B">
      <w:pPr>
        <w:pStyle w:val="ListParagraph"/>
        <w:numPr>
          <w:ilvl w:val="0"/>
          <w:numId w:val="2"/>
        </w:numPr>
        <w:spacing w:after="0"/>
        <w:contextualSpacing/>
        <w:jc w:val="both"/>
        <w:rPr>
          <w:rFonts w:ascii="Arial Narrow" w:hAnsi="Arial Narrow"/>
          <w:b/>
          <w:sz w:val="22"/>
          <w:szCs w:val="22"/>
        </w:rPr>
      </w:pPr>
      <w:r w:rsidRPr="008676CD">
        <w:rPr>
          <w:rFonts w:ascii="Arial Narrow" w:hAnsi="Arial Narrow"/>
          <w:b/>
          <w:sz w:val="22"/>
          <w:szCs w:val="22"/>
        </w:rPr>
        <w:t xml:space="preserve">ERA-NET </w:t>
      </w:r>
      <w:proofErr w:type="spellStart"/>
      <w:r w:rsidRPr="008676CD">
        <w:rPr>
          <w:rFonts w:ascii="Arial Narrow" w:hAnsi="Arial Narrow"/>
          <w:b/>
          <w:sz w:val="22"/>
          <w:szCs w:val="22"/>
        </w:rPr>
        <w:t>Cofund</w:t>
      </w:r>
      <w:proofErr w:type="spellEnd"/>
      <w:r w:rsidRPr="008676CD">
        <w:rPr>
          <w:rFonts w:ascii="Arial Narrow" w:hAnsi="Arial Narrow"/>
          <w:b/>
          <w:sz w:val="22"/>
          <w:szCs w:val="22"/>
        </w:rPr>
        <w:t xml:space="preserve"> Biodiversa3</w:t>
      </w:r>
    </w:p>
    <w:p w:rsidR="00C24F18" w:rsidRPr="008676CD" w:rsidRDefault="00C24F18" w:rsidP="0079616B">
      <w:pPr>
        <w:spacing w:after="0"/>
        <w:ind w:left="-12"/>
        <w:jc w:val="both"/>
        <w:rPr>
          <w:rFonts w:ascii="Arial Narrow" w:hAnsi="Arial Narrow"/>
        </w:rPr>
      </w:pPr>
      <w:r w:rsidRPr="008676CD">
        <w:rPr>
          <w:rFonts w:ascii="Arial Narrow" w:hAnsi="Arial Narrow"/>
        </w:rPr>
        <w:t xml:space="preserve">Juba 2013. aastal alustati ettevalmistusi Horisont 2020 instrumendi ERA-NET </w:t>
      </w:r>
      <w:proofErr w:type="spellStart"/>
      <w:r w:rsidRPr="008676CD">
        <w:rPr>
          <w:rFonts w:ascii="Arial Narrow" w:hAnsi="Arial Narrow"/>
        </w:rPr>
        <w:t>Cofund</w:t>
      </w:r>
      <w:proofErr w:type="spellEnd"/>
      <w:r w:rsidRPr="008676CD">
        <w:rPr>
          <w:rFonts w:ascii="Arial Narrow" w:hAnsi="Arial Narrow"/>
        </w:rPr>
        <w:t xml:space="preserve"> taotlemiseks, mis sel aastal jõudsid edukale lõpusirgele. Praegusel hetkel on ETAgi poolt kõik dokumendid allkirjastatud, ootame GA allkirjastamist. </w:t>
      </w:r>
      <w:proofErr w:type="spellStart"/>
      <w:r w:rsidRPr="008676CD">
        <w:rPr>
          <w:rFonts w:ascii="Arial Narrow" w:hAnsi="Arial Narrow"/>
        </w:rPr>
        <w:t>ETAg</w:t>
      </w:r>
      <w:proofErr w:type="spellEnd"/>
      <w:r w:rsidRPr="008676CD">
        <w:rPr>
          <w:rFonts w:ascii="Arial Narrow" w:hAnsi="Arial Narrow"/>
        </w:rPr>
        <w:t xml:space="preserve"> on uues ERA-</w:t>
      </w:r>
      <w:proofErr w:type="spellStart"/>
      <w:r w:rsidRPr="008676CD">
        <w:rPr>
          <w:rFonts w:ascii="Arial Narrow" w:hAnsi="Arial Narrow"/>
        </w:rPr>
        <w:t>NETis</w:t>
      </w:r>
      <w:proofErr w:type="spellEnd"/>
      <w:r w:rsidRPr="008676CD">
        <w:rPr>
          <w:rFonts w:ascii="Arial Narrow" w:hAnsi="Arial Narrow"/>
        </w:rPr>
        <w:t xml:space="preserve"> aktiivne partner, osaledes </w:t>
      </w:r>
      <w:proofErr w:type="spellStart"/>
      <w:r w:rsidRPr="008676CD">
        <w:rPr>
          <w:rFonts w:ascii="Arial Narrow" w:hAnsi="Arial Narrow"/>
        </w:rPr>
        <w:t>ühiskonkursil</w:t>
      </w:r>
      <w:proofErr w:type="spellEnd"/>
      <w:r w:rsidRPr="008676CD">
        <w:rPr>
          <w:rFonts w:ascii="Arial Narrow" w:hAnsi="Arial Narrow"/>
        </w:rPr>
        <w:t xml:space="preserve"> €100 000 ning tõenäoliselt lööb kaasa ka </w:t>
      </w:r>
      <w:proofErr w:type="spellStart"/>
      <w:r w:rsidRPr="008676CD">
        <w:rPr>
          <w:rFonts w:ascii="Arial Narrow" w:hAnsi="Arial Narrow"/>
        </w:rPr>
        <w:t>ühiskonkursside</w:t>
      </w:r>
      <w:proofErr w:type="spellEnd"/>
      <w:r w:rsidRPr="008676CD">
        <w:rPr>
          <w:rFonts w:ascii="Arial Narrow" w:hAnsi="Arial Narrow"/>
        </w:rPr>
        <w:t xml:space="preserve"> läbiviimisel sekretariaadi koosseisus. Lisaks osalemine muudes kaasnevates tegevustes.</w:t>
      </w:r>
    </w:p>
    <w:p w:rsidR="00C24F18" w:rsidRPr="008676CD" w:rsidRDefault="00C24F18" w:rsidP="0079616B">
      <w:pPr>
        <w:jc w:val="both"/>
        <w:rPr>
          <w:rFonts w:ascii="Arial Narrow" w:hAnsi="Arial Narrow"/>
        </w:rPr>
      </w:pPr>
      <w:r w:rsidRPr="008676CD">
        <w:rPr>
          <w:rFonts w:ascii="Arial Narrow" w:hAnsi="Arial Narrow"/>
        </w:rPr>
        <w:t xml:space="preserve">Osalemine: </w:t>
      </w:r>
      <w:proofErr w:type="spellStart"/>
      <w:r w:rsidRPr="008676CD">
        <w:rPr>
          <w:rFonts w:ascii="Arial Narrow" w:hAnsi="Arial Narrow"/>
        </w:rPr>
        <w:t>Strategic</w:t>
      </w:r>
      <w:proofErr w:type="spellEnd"/>
      <w:r w:rsidRPr="008676CD">
        <w:rPr>
          <w:rFonts w:ascii="Arial Narrow" w:hAnsi="Arial Narrow"/>
        </w:rPr>
        <w:t xml:space="preserve"> </w:t>
      </w:r>
      <w:proofErr w:type="spellStart"/>
      <w:r w:rsidRPr="008676CD">
        <w:rPr>
          <w:rFonts w:ascii="Arial Narrow" w:hAnsi="Arial Narrow"/>
        </w:rPr>
        <w:t>Foresight</w:t>
      </w:r>
      <w:proofErr w:type="spellEnd"/>
      <w:r w:rsidRPr="008676CD">
        <w:rPr>
          <w:rFonts w:ascii="Arial Narrow" w:hAnsi="Arial Narrow"/>
        </w:rPr>
        <w:t xml:space="preserve"> </w:t>
      </w:r>
      <w:proofErr w:type="spellStart"/>
      <w:r w:rsidRPr="008676CD">
        <w:rPr>
          <w:rFonts w:ascii="Arial Narrow" w:hAnsi="Arial Narrow"/>
        </w:rPr>
        <w:t>Workshop</w:t>
      </w:r>
      <w:proofErr w:type="spellEnd"/>
      <w:r w:rsidRPr="008676CD">
        <w:rPr>
          <w:rFonts w:ascii="Arial Narrow" w:hAnsi="Arial Narrow"/>
        </w:rPr>
        <w:t xml:space="preserve">: </w:t>
      </w:r>
      <w:proofErr w:type="spellStart"/>
      <w:r w:rsidRPr="008676CD">
        <w:rPr>
          <w:rFonts w:ascii="Arial Narrow" w:hAnsi="Arial Narrow"/>
          <w:i/>
        </w:rPr>
        <w:t>Nature-based</w:t>
      </w:r>
      <w:proofErr w:type="spellEnd"/>
      <w:r w:rsidRPr="008676CD">
        <w:rPr>
          <w:rFonts w:ascii="Arial Narrow" w:hAnsi="Arial Narrow"/>
          <w:i/>
        </w:rPr>
        <w:t xml:space="preserve"> </w:t>
      </w:r>
      <w:proofErr w:type="spellStart"/>
      <w:r w:rsidRPr="008676CD">
        <w:rPr>
          <w:rFonts w:ascii="Arial Narrow" w:hAnsi="Arial Narrow"/>
          <w:i/>
        </w:rPr>
        <w:t>solutions</w:t>
      </w:r>
      <w:proofErr w:type="spellEnd"/>
      <w:r w:rsidRPr="008676CD">
        <w:rPr>
          <w:rFonts w:ascii="Arial Narrow" w:hAnsi="Arial Narrow"/>
          <w:i/>
        </w:rPr>
        <w:t xml:space="preserve"> in a </w:t>
      </w:r>
      <w:proofErr w:type="spellStart"/>
      <w:r w:rsidRPr="008676CD">
        <w:rPr>
          <w:rFonts w:ascii="Arial Narrow" w:hAnsi="Arial Narrow"/>
          <w:i/>
        </w:rPr>
        <w:t>BiodivERsA</w:t>
      </w:r>
      <w:proofErr w:type="spellEnd"/>
      <w:r w:rsidRPr="008676CD">
        <w:rPr>
          <w:rFonts w:ascii="Arial Narrow" w:hAnsi="Arial Narrow"/>
          <w:i/>
        </w:rPr>
        <w:t xml:space="preserve"> </w:t>
      </w:r>
      <w:proofErr w:type="spellStart"/>
      <w:r w:rsidRPr="008676CD">
        <w:rPr>
          <w:rFonts w:ascii="Arial Narrow" w:hAnsi="Arial Narrow"/>
          <w:i/>
        </w:rPr>
        <w:t>context</w:t>
      </w:r>
      <w:proofErr w:type="spellEnd"/>
      <w:r w:rsidRPr="008676CD">
        <w:rPr>
          <w:rFonts w:ascii="Arial Narrow" w:hAnsi="Arial Narrow"/>
        </w:rPr>
        <w:t>. Üldkoosolek.</w:t>
      </w:r>
    </w:p>
    <w:p w:rsidR="00C24F18" w:rsidRPr="008676CD" w:rsidRDefault="00C24F18" w:rsidP="0079616B">
      <w:pPr>
        <w:pStyle w:val="ListParagraph"/>
        <w:numPr>
          <w:ilvl w:val="0"/>
          <w:numId w:val="2"/>
        </w:numPr>
        <w:spacing w:after="0"/>
        <w:contextualSpacing/>
        <w:jc w:val="both"/>
        <w:rPr>
          <w:rFonts w:ascii="Arial Narrow" w:hAnsi="Arial Narrow"/>
          <w:b/>
          <w:sz w:val="22"/>
          <w:szCs w:val="22"/>
        </w:rPr>
      </w:pPr>
      <w:r w:rsidRPr="008676CD">
        <w:rPr>
          <w:rFonts w:ascii="Arial Narrow" w:hAnsi="Arial Narrow"/>
          <w:b/>
          <w:sz w:val="22"/>
          <w:szCs w:val="22"/>
        </w:rPr>
        <w:t>ERA-NET CIRCLE-2</w:t>
      </w:r>
    </w:p>
    <w:p w:rsidR="00C24F18" w:rsidRPr="008676CD" w:rsidRDefault="00C24F18" w:rsidP="0079616B">
      <w:pPr>
        <w:spacing w:after="0"/>
        <w:jc w:val="both"/>
        <w:rPr>
          <w:rFonts w:ascii="Arial Narrow" w:hAnsi="Arial Narrow"/>
        </w:rPr>
      </w:pPr>
      <w:r w:rsidRPr="008676CD">
        <w:rPr>
          <w:rFonts w:ascii="Arial Narrow" w:hAnsi="Arial Narrow"/>
        </w:rPr>
        <w:t xml:space="preserve">2014. aastal lõpetas ka see võrgustik oma tegevuse. Edasine tegevus jätkub JPI </w:t>
      </w:r>
      <w:proofErr w:type="spellStart"/>
      <w:r w:rsidRPr="008676CD">
        <w:rPr>
          <w:rFonts w:ascii="Arial Narrow" w:hAnsi="Arial Narrow"/>
        </w:rPr>
        <w:t>Climate</w:t>
      </w:r>
      <w:proofErr w:type="spellEnd"/>
      <w:r w:rsidRPr="008676CD">
        <w:rPr>
          <w:rFonts w:ascii="Arial Narrow" w:hAnsi="Arial Narrow"/>
        </w:rPr>
        <w:t xml:space="preserve"> raames. Põhi tegevus oli suunatud seminaride jm ürituste korraldamisele nö teabe ja kogemuste vahetamisele. Kahjuks ei olnud me sellese WP-</w:t>
      </w:r>
      <w:proofErr w:type="spellStart"/>
      <w:r w:rsidRPr="008676CD">
        <w:rPr>
          <w:rFonts w:ascii="Arial Narrow" w:hAnsi="Arial Narrow"/>
        </w:rPr>
        <w:t>sse</w:t>
      </w:r>
      <w:proofErr w:type="spellEnd"/>
      <w:r w:rsidRPr="008676CD">
        <w:rPr>
          <w:rFonts w:ascii="Arial Narrow" w:hAnsi="Arial Narrow"/>
        </w:rPr>
        <w:t xml:space="preserve"> tegevust ette näinud. Algusperioodil tegeleti ka </w:t>
      </w:r>
      <w:proofErr w:type="spellStart"/>
      <w:r w:rsidRPr="008676CD">
        <w:rPr>
          <w:rFonts w:ascii="Arial Narrow" w:hAnsi="Arial Narrow"/>
        </w:rPr>
        <w:t>ühiskonkurssidele</w:t>
      </w:r>
      <w:proofErr w:type="spellEnd"/>
      <w:r w:rsidRPr="008676CD">
        <w:rPr>
          <w:rFonts w:ascii="Arial Narrow" w:hAnsi="Arial Narrow"/>
        </w:rPr>
        <w:t xml:space="preserve"> teemade otsimisega, kuid see rauges peagi ning kogu 4 aastase perioodi jooksul korraldati päris lõpufaasis üks </w:t>
      </w:r>
      <w:proofErr w:type="spellStart"/>
      <w:r w:rsidRPr="008676CD">
        <w:rPr>
          <w:rFonts w:ascii="Arial Narrow" w:hAnsi="Arial Narrow"/>
        </w:rPr>
        <w:t>ühiskonkurss</w:t>
      </w:r>
      <w:proofErr w:type="spellEnd"/>
      <w:r w:rsidRPr="008676CD">
        <w:rPr>
          <w:rFonts w:ascii="Arial Narrow" w:hAnsi="Arial Narrow"/>
        </w:rPr>
        <w:t xml:space="preserve">, milles osalesid vaid Prantsusmaa, Kreeka ja Portugal. </w:t>
      </w:r>
      <w:proofErr w:type="spellStart"/>
      <w:r w:rsidRPr="008676CD">
        <w:rPr>
          <w:rFonts w:ascii="Arial Narrow" w:hAnsi="Arial Narrow"/>
        </w:rPr>
        <w:t>Ühiskonkursi</w:t>
      </w:r>
      <w:proofErr w:type="spellEnd"/>
      <w:r w:rsidRPr="008676CD">
        <w:rPr>
          <w:rFonts w:ascii="Arial Narrow" w:hAnsi="Arial Narrow"/>
        </w:rPr>
        <w:t xml:space="preserve"> eelarve oli k€610. </w:t>
      </w:r>
      <w:proofErr w:type="spellStart"/>
      <w:r w:rsidRPr="008676CD">
        <w:rPr>
          <w:rFonts w:ascii="Arial Narrow" w:hAnsi="Arial Narrow"/>
        </w:rPr>
        <w:t>ETAg</w:t>
      </w:r>
      <w:proofErr w:type="spellEnd"/>
      <w:r w:rsidRPr="008676CD">
        <w:rPr>
          <w:rFonts w:ascii="Arial Narrow" w:hAnsi="Arial Narrow"/>
        </w:rPr>
        <w:t xml:space="preserve"> osales andmebaasi koostamises, jagasime WP juhtidele neile vajalikku infot ning osalesime ka taotlusvooru ettevalmistustes nii teemade soovitamisel kui ka </w:t>
      </w:r>
      <w:proofErr w:type="spellStart"/>
      <w:r w:rsidRPr="008676CD">
        <w:rPr>
          <w:rFonts w:ascii="Arial Narrow" w:hAnsi="Arial Narrow"/>
        </w:rPr>
        <w:t>ühiskonkursi</w:t>
      </w:r>
      <w:proofErr w:type="spellEnd"/>
      <w:r w:rsidRPr="008676CD">
        <w:rPr>
          <w:rFonts w:ascii="Arial Narrow" w:hAnsi="Arial Narrow"/>
        </w:rPr>
        <w:t xml:space="preserve"> läbiviimise protseduuri koostamisel. ETAgi koordineerimistegevuste eelarve oli 4-ks aastaks €28 301,50, millest kulutati €16 001,10 e 57%. Nagu viimasel aastal ikka anti </w:t>
      </w:r>
      <w:proofErr w:type="spellStart"/>
      <w:r w:rsidRPr="008676CD">
        <w:rPr>
          <w:rFonts w:ascii="Arial Narrow" w:hAnsi="Arial Narrow"/>
        </w:rPr>
        <w:t>EK-le</w:t>
      </w:r>
      <w:proofErr w:type="spellEnd"/>
      <w:r w:rsidRPr="008676CD">
        <w:rPr>
          <w:rFonts w:ascii="Arial Narrow" w:hAnsi="Arial Narrow"/>
        </w:rPr>
        <w:t xml:space="preserve"> aru ka tehtud kuludest: esitati viimase 3. perioodi kulude aruanne ning viidi läbi lõplik raamatupidamislik kontroll.</w:t>
      </w:r>
    </w:p>
    <w:p w:rsidR="00C24F18" w:rsidRPr="008676CD" w:rsidRDefault="00C24F18" w:rsidP="0079616B">
      <w:pPr>
        <w:jc w:val="both"/>
        <w:rPr>
          <w:rFonts w:ascii="Arial Narrow" w:hAnsi="Arial Narrow"/>
        </w:rPr>
      </w:pPr>
      <w:r w:rsidRPr="008676CD">
        <w:rPr>
          <w:rFonts w:ascii="Arial Narrow" w:hAnsi="Arial Narrow"/>
        </w:rPr>
        <w:t xml:space="preserve">Osalemine: Circle-2 </w:t>
      </w:r>
      <w:proofErr w:type="spellStart"/>
      <w:r w:rsidRPr="008676CD">
        <w:rPr>
          <w:rFonts w:ascii="Arial Narrow" w:hAnsi="Arial Narrow"/>
        </w:rPr>
        <w:t>final</w:t>
      </w:r>
      <w:proofErr w:type="spellEnd"/>
      <w:r w:rsidRPr="008676CD">
        <w:rPr>
          <w:rFonts w:ascii="Arial Narrow" w:hAnsi="Arial Narrow"/>
        </w:rPr>
        <w:t xml:space="preserve"> </w:t>
      </w:r>
      <w:proofErr w:type="spellStart"/>
      <w:r w:rsidRPr="008676CD">
        <w:rPr>
          <w:rFonts w:ascii="Arial Narrow" w:hAnsi="Arial Narrow"/>
        </w:rPr>
        <w:t>conference</w:t>
      </w:r>
      <w:proofErr w:type="spellEnd"/>
      <w:r w:rsidRPr="008676CD">
        <w:rPr>
          <w:rFonts w:ascii="Arial Narrow" w:hAnsi="Arial Narrow"/>
        </w:rPr>
        <w:t xml:space="preserve"> „</w:t>
      </w:r>
      <w:proofErr w:type="spellStart"/>
      <w:r w:rsidRPr="008676CD">
        <w:rPr>
          <w:rFonts w:ascii="Arial Narrow" w:hAnsi="Arial Narrow"/>
        </w:rPr>
        <w:t>The</w:t>
      </w:r>
      <w:proofErr w:type="spellEnd"/>
      <w:r w:rsidRPr="008676CD">
        <w:rPr>
          <w:rFonts w:ascii="Arial Narrow" w:hAnsi="Arial Narrow"/>
        </w:rPr>
        <w:t xml:space="preserve"> '</w:t>
      </w:r>
      <w:proofErr w:type="spellStart"/>
      <w:r w:rsidRPr="008676CD">
        <w:rPr>
          <w:rFonts w:ascii="Arial Narrow" w:hAnsi="Arial Narrow"/>
        </w:rPr>
        <w:t>Frontiers</w:t>
      </w:r>
      <w:proofErr w:type="spellEnd"/>
      <w:r w:rsidRPr="008676CD">
        <w:rPr>
          <w:rFonts w:ascii="Arial Narrow" w:hAnsi="Arial Narrow"/>
        </w:rPr>
        <w:t xml:space="preserve"> in </w:t>
      </w:r>
      <w:proofErr w:type="spellStart"/>
      <w:r w:rsidRPr="008676CD">
        <w:rPr>
          <w:rFonts w:ascii="Arial Narrow" w:hAnsi="Arial Narrow"/>
        </w:rPr>
        <w:t>European</w:t>
      </w:r>
      <w:proofErr w:type="spellEnd"/>
      <w:r w:rsidRPr="008676CD">
        <w:rPr>
          <w:rFonts w:ascii="Arial Narrow" w:hAnsi="Arial Narrow"/>
        </w:rPr>
        <w:t xml:space="preserve"> </w:t>
      </w:r>
      <w:proofErr w:type="spellStart"/>
      <w:r w:rsidRPr="008676CD">
        <w:rPr>
          <w:rFonts w:ascii="Arial Narrow" w:hAnsi="Arial Narrow"/>
        </w:rPr>
        <w:t>Climate</w:t>
      </w:r>
      <w:proofErr w:type="spellEnd"/>
      <w:r w:rsidRPr="008676CD">
        <w:rPr>
          <w:rFonts w:ascii="Arial Narrow" w:hAnsi="Arial Narrow"/>
        </w:rPr>
        <w:t xml:space="preserve"> </w:t>
      </w:r>
      <w:proofErr w:type="spellStart"/>
      <w:r w:rsidRPr="008676CD">
        <w:rPr>
          <w:rFonts w:ascii="Arial Narrow" w:hAnsi="Arial Narrow"/>
        </w:rPr>
        <w:t>Change</w:t>
      </w:r>
      <w:proofErr w:type="spellEnd"/>
      <w:r w:rsidRPr="008676CD">
        <w:rPr>
          <w:rFonts w:ascii="Arial Narrow" w:hAnsi="Arial Narrow"/>
        </w:rPr>
        <w:t xml:space="preserve"> </w:t>
      </w:r>
      <w:proofErr w:type="spellStart"/>
      <w:r w:rsidRPr="008676CD">
        <w:rPr>
          <w:rFonts w:ascii="Arial Narrow" w:hAnsi="Arial Narrow"/>
        </w:rPr>
        <w:t>Adaptation</w:t>
      </w:r>
      <w:proofErr w:type="spellEnd"/>
      <w:r w:rsidRPr="008676CD">
        <w:rPr>
          <w:rFonts w:ascii="Arial Narrow" w:hAnsi="Arial Narrow"/>
        </w:rPr>
        <w:t xml:space="preserve"> </w:t>
      </w:r>
      <w:proofErr w:type="spellStart"/>
      <w:r w:rsidRPr="008676CD">
        <w:rPr>
          <w:rFonts w:ascii="Arial Narrow" w:hAnsi="Arial Narrow"/>
        </w:rPr>
        <w:t>Research</w:t>
      </w:r>
      <w:proofErr w:type="spellEnd"/>
      <w:r w:rsidRPr="008676CD">
        <w:rPr>
          <w:rFonts w:ascii="Arial Narrow" w:hAnsi="Arial Narrow"/>
        </w:rPr>
        <w:t xml:space="preserve"> and </w:t>
      </w:r>
      <w:proofErr w:type="spellStart"/>
      <w:r w:rsidRPr="008676CD">
        <w:rPr>
          <w:rFonts w:ascii="Arial Narrow" w:hAnsi="Arial Narrow"/>
        </w:rPr>
        <w:t>Practice</w:t>
      </w:r>
      <w:proofErr w:type="spellEnd"/>
      <w:r w:rsidRPr="008676CD">
        <w:rPr>
          <w:rFonts w:ascii="Arial Narrow" w:hAnsi="Arial Narrow"/>
        </w:rPr>
        <w:t>“</w:t>
      </w:r>
    </w:p>
    <w:p w:rsidR="00C24F18" w:rsidRPr="008676CD" w:rsidRDefault="00C24F18" w:rsidP="0079616B">
      <w:pPr>
        <w:pStyle w:val="ListParagraph"/>
        <w:numPr>
          <w:ilvl w:val="0"/>
          <w:numId w:val="2"/>
        </w:numPr>
        <w:spacing w:after="0"/>
        <w:contextualSpacing/>
        <w:jc w:val="both"/>
        <w:rPr>
          <w:rFonts w:ascii="Arial Narrow" w:hAnsi="Arial Narrow"/>
          <w:b/>
          <w:sz w:val="22"/>
          <w:szCs w:val="22"/>
        </w:rPr>
      </w:pPr>
      <w:r w:rsidRPr="008676CD">
        <w:rPr>
          <w:rFonts w:ascii="Arial Narrow" w:hAnsi="Arial Narrow"/>
          <w:b/>
          <w:sz w:val="22"/>
          <w:szCs w:val="22"/>
        </w:rPr>
        <w:t>M-ERA.NET</w:t>
      </w:r>
    </w:p>
    <w:p w:rsidR="00C24F18" w:rsidRPr="008676CD" w:rsidRDefault="00C24F18" w:rsidP="0079616B">
      <w:pPr>
        <w:spacing w:after="0"/>
        <w:jc w:val="both"/>
        <w:rPr>
          <w:rFonts w:ascii="Arial Narrow" w:hAnsi="Arial Narrow"/>
        </w:rPr>
      </w:pPr>
      <w:r w:rsidRPr="008676CD">
        <w:rPr>
          <w:rFonts w:ascii="Arial Narrow" w:hAnsi="Arial Narrow"/>
        </w:rPr>
        <w:t xml:space="preserve">Otsustasime osaleda võrgustiku teisel </w:t>
      </w:r>
      <w:proofErr w:type="spellStart"/>
      <w:r w:rsidRPr="008676CD">
        <w:rPr>
          <w:rFonts w:ascii="Arial Narrow" w:hAnsi="Arial Narrow"/>
        </w:rPr>
        <w:t>ühiskonkursil</w:t>
      </w:r>
      <w:proofErr w:type="spellEnd"/>
      <w:r w:rsidRPr="008676CD">
        <w:rPr>
          <w:rFonts w:ascii="Arial Narrow" w:hAnsi="Arial Narrow"/>
        </w:rPr>
        <w:t xml:space="preserve"> €100 000. Seega oli selle aasta põhitegevuseks </w:t>
      </w:r>
      <w:proofErr w:type="spellStart"/>
      <w:r w:rsidRPr="008676CD">
        <w:rPr>
          <w:rFonts w:ascii="Arial Narrow" w:hAnsi="Arial Narrow"/>
        </w:rPr>
        <w:t>ühiskonkursiks</w:t>
      </w:r>
      <w:proofErr w:type="spellEnd"/>
      <w:r w:rsidRPr="008676CD">
        <w:rPr>
          <w:rFonts w:ascii="Arial Narrow" w:hAnsi="Arial Narrow"/>
        </w:rPr>
        <w:t xml:space="preserve"> valmistumine, konkursi avanemise teadaande koostamine ja avaldamine, teadlaste päringutele vastamine ja nõustamine, eelvooru eesti teadlaste osalusega projektide läbivaatamine ja vastavuse kinnitamine ning teadlaste teavitamine. Lisaks erinevatele WP juhtide päringutele vastamine ning nende poolt püstitatud ülesannete täitmine. Algas ka ettevalmistus uue 2015. a </w:t>
      </w:r>
      <w:proofErr w:type="spellStart"/>
      <w:r w:rsidRPr="008676CD">
        <w:rPr>
          <w:rFonts w:ascii="Arial Narrow" w:hAnsi="Arial Narrow"/>
        </w:rPr>
        <w:t>ühiskonkursi</w:t>
      </w:r>
      <w:proofErr w:type="spellEnd"/>
      <w:r w:rsidRPr="008676CD">
        <w:rPr>
          <w:rFonts w:ascii="Arial Narrow" w:hAnsi="Arial Narrow"/>
        </w:rPr>
        <w:t xml:space="preserve"> korraldamiseks ning ERA-NET </w:t>
      </w:r>
      <w:proofErr w:type="spellStart"/>
      <w:r w:rsidRPr="008676CD">
        <w:rPr>
          <w:rFonts w:ascii="Arial Narrow" w:hAnsi="Arial Narrow"/>
        </w:rPr>
        <w:t>Cofund</w:t>
      </w:r>
      <w:proofErr w:type="spellEnd"/>
      <w:r w:rsidRPr="008676CD">
        <w:rPr>
          <w:rFonts w:ascii="Arial Narrow" w:hAnsi="Arial Narrow"/>
        </w:rPr>
        <w:t xml:space="preserve"> taotluse esitamiseks. </w:t>
      </w:r>
    </w:p>
    <w:p w:rsidR="00C24F18" w:rsidRPr="008676CD" w:rsidRDefault="00C24F18" w:rsidP="0079616B">
      <w:pPr>
        <w:jc w:val="both"/>
        <w:rPr>
          <w:rFonts w:ascii="Arial Narrow" w:hAnsi="Arial Narrow"/>
        </w:rPr>
      </w:pPr>
      <w:r w:rsidRPr="008676CD">
        <w:rPr>
          <w:rFonts w:ascii="Arial Narrow" w:hAnsi="Arial Narrow"/>
        </w:rPr>
        <w:t xml:space="preserve">Osalemine: Töögrupi koosolek ja mõttekoda </w:t>
      </w:r>
      <w:proofErr w:type="spellStart"/>
      <w:r w:rsidRPr="008676CD">
        <w:rPr>
          <w:rFonts w:ascii="Arial Narrow" w:hAnsi="Arial Narrow"/>
        </w:rPr>
        <w:t>Cofund</w:t>
      </w:r>
      <w:proofErr w:type="spellEnd"/>
      <w:r w:rsidRPr="008676CD">
        <w:rPr>
          <w:rFonts w:ascii="Arial Narrow" w:hAnsi="Arial Narrow"/>
        </w:rPr>
        <w:t xml:space="preserve"> taotluse ja protseduuride analüüsimiseks. Töögrupi koosolek 2014. A </w:t>
      </w:r>
      <w:proofErr w:type="spellStart"/>
      <w:r w:rsidRPr="008676CD">
        <w:rPr>
          <w:rFonts w:ascii="Arial Narrow" w:hAnsi="Arial Narrow"/>
        </w:rPr>
        <w:t>ühiskonkursi</w:t>
      </w:r>
      <w:proofErr w:type="spellEnd"/>
      <w:r w:rsidRPr="008676CD">
        <w:rPr>
          <w:rFonts w:ascii="Arial Narrow" w:hAnsi="Arial Narrow"/>
        </w:rPr>
        <w:t xml:space="preserve"> eeltaotluste läbivaatamiseks ja lõppvooru jõudvate taotluste </w:t>
      </w:r>
      <w:proofErr w:type="spellStart"/>
      <w:r w:rsidRPr="008676CD">
        <w:rPr>
          <w:rFonts w:ascii="Arial Narrow" w:hAnsi="Arial Narrow"/>
        </w:rPr>
        <w:t>konnitamine</w:t>
      </w:r>
      <w:proofErr w:type="spellEnd"/>
      <w:r w:rsidRPr="008676CD">
        <w:rPr>
          <w:rFonts w:ascii="Arial Narrow" w:hAnsi="Arial Narrow"/>
        </w:rPr>
        <w:t>.</w:t>
      </w:r>
    </w:p>
    <w:p w:rsidR="00C24F18" w:rsidRPr="008676CD" w:rsidRDefault="00C24F18" w:rsidP="0079616B">
      <w:pPr>
        <w:pStyle w:val="ListParagraph"/>
        <w:numPr>
          <w:ilvl w:val="0"/>
          <w:numId w:val="2"/>
        </w:numPr>
        <w:spacing w:after="0"/>
        <w:contextualSpacing/>
        <w:jc w:val="both"/>
        <w:rPr>
          <w:rFonts w:ascii="Arial Narrow" w:hAnsi="Arial Narrow"/>
          <w:b/>
          <w:sz w:val="22"/>
          <w:szCs w:val="22"/>
        </w:rPr>
      </w:pPr>
      <w:r w:rsidRPr="008676CD">
        <w:rPr>
          <w:rFonts w:ascii="Arial Narrow" w:hAnsi="Arial Narrow"/>
          <w:b/>
          <w:sz w:val="22"/>
          <w:szCs w:val="22"/>
        </w:rPr>
        <w:t>NORFACE WSF</w:t>
      </w:r>
    </w:p>
    <w:p w:rsidR="00C24F18" w:rsidRPr="008676CD" w:rsidRDefault="00C24F18" w:rsidP="0079616B">
      <w:pPr>
        <w:spacing w:after="0"/>
        <w:jc w:val="both"/>
        <w:rPr>
          <w:rFonts w:ascii="Arial Narrow" w:hAnsi="Arial Narrow"/>
        </w:rPr>
      </w:pPr>
      <w:r w:rsidRPr="008676CD">
        <w:rPr>
          <w:rFonts w:ascii="Arial Narrow" w:hAnsi="Arial Narrow"/>
        </w:rPr>
        <w:lastRenderedPageBreak/>
        <w:t xml:space="preserve">Lõppes järjekordne </w:t>
      </w:r>
      <w:proofErr w:type="spellStart"/>
      <w:r w:rsidRPr="008676CD">
        <w:rPr>
          <w:rFonts w:ascii="Arial Narrow" w:hAnsi="Arial Narrow"/>
        </w:rPr>
        <w:t>ühiskonkurss</w:t>
      </w:r>
      <w:proofErr w:type="spellEnd"/>
      <w:r w:rsidRPr="008676CD">
        <w:rPr>
          <w:rFonts w:ascii="Arial Narrow" w:hAnsi="Arial Narrow"/>
        </w:rPr>
        <w:t xml:space="preserve"> WSF. Lõppvooru pääses 45 taotlust, nende hulgas ka kolm eesti teadlaste osalusega projekti. Rahastamine toimus kombineeritud vormis </w:t>
      </w:r>
      <w:proofErr w:type="spellStart"/>
      <w:r w:rsidRPr="008676CD">
        <w:rPr>
          <w:rFonts w:ascii="Arial Narrow" w:hAnsi="Arial Narrow"/>
          <w:i/>
        </w:rPr>
        <w:t>common</w:t>
      </w:r>
      <w:proofErr w:type="spellEnd"/>
      <w:r w:rsidRPr="008676CD">
        <w:rPr>
          <w:rFonts w:ascii="Arial Narrow" w:hAnsi="Arial Narrow"/>
          <w:i/>
        </w:rPr>
        <w:t xml:space="preserve"> </w:t>
      </w:r>
      <w:proofErr w:type="spellStart"/>
      <w:r w:rsidRPr="008676CD">
        <w:rPr>
          <w:rFonts w:ascii="Arial Narrow" w:hAnsi="Arial Narrow"/>
          <w:i/>
        </w:rPr>
        <w:t>pot</w:t>
      </w:r>
      <w:proofErr w:type="spellEnd"/>
      <w:r w:rsidRPr="008676CD">
        <w:rPr>
          <w:rFonts w:ascii="Arial Narrow" w:hAnsi="Arial Narrow"/>
        </w:rPr>
        <w:t xml:space="preserve"> ja </w:t>
      </w:r>
      <w:proofErr w:type="spellStart"/>
      <w:r w:rsidRPr="008676CD">
        <w:rPr>
          <w:rFonts w:ascii="Arial Narrow" w:hAnsi="Arial Narrow"/>
          <w:i/>
        </w:rPr>
        <w:t>virtual</w:t>
      </w:r>
      <w:proofErr w:type="spellEnd"/>
      <w:r w:rsidRPr="008676CD">
        <w:rPr>
          <w:rFonts w:ascii="Arial Narrow" w:hAnsi="Arial Narrow"/>
          <w:i/>
        </w:rPr>
        <w:t xml:space="preserve"> </w:t>
      </w:r>
      <w:proofErr w:type="spellStart"/>
      <w:r w:rsidRPr="008676CD">
        <w:rPr>
          <w:rFonts w:ascii="Arial Narrow" w:hAnsi="Arial Narrow"/>
          <w:i/>
        </w:rPr>
        <w:t>common</w:t>
      </w:r>
      <w:proofErr w:type="spellEnd"/>
      <w:r w:rsidRPr="008676CD">
        <w:rPr>
          <w:rFonts w:ascii="Arial Narrow" w:hAnsi="Arial Narrow"/>
          <w:i/>
        </w:rPr>
        <w:t xml:space="preserve"> </w:t>
      </w:r>
      <w:proofErr w:type="spellStart"/>
      <w:r w:rsidRPr="008676CD">
        <w:rPr>
          <w:rFonts w:ascii="Arial Narrow" w:hAnsi="Arial Narrow"/>
          <w:i/>
        </w:rPr>
        <w:t>pot</w:t>
      </w:r>
      <w:proofErr w:type="spellEnd"/>
      <w:r w:rsidRPr="008676CD">
        <w:rPr>
          <w:rFonts w:ascii="Arial Narrow" w:hAnsi="Arial Narrow"/>
        </w:rPr>
        <w:t xml:space="preserve">. </w:t>
      </w:r>
      <w:proofErr w:type="spellStart"/>
      <w:r w:rsidRPr="008676CD">
        <w:rPr>
          <w:rFonts w:ascii="Arial Narrow" w:hAnsi="Arial Narrow"/>
        </w:rPr>
        <w:t>ETAg</w:t>
      </w:r>
      <w:proofErr w:type="spellEnd"/>
      <w:r w:rsidRPr="008676CD">
        <w:rPr>
          <w:rFonts w:ascii="Arial Narrow" w:hAnsi="Arial Narrow"/>
        </w:rPr>
        <w:t xml:space="preserve"> oli </w:t>
      </w:r>
      <w:proofErr w:type="spellStart"/>
      <w:r w:rsidRPr="008676CD">
        <w:rPr>
          <w:rFonts w:ascii="Arial Narrow" w:hAnsi="Arial Narrow"/>
          <w:i/>
        </w:rPr>
        <w:t>common</w:t>
      </w:r>
      <w:proofErr w:type="spellEnd"/>
      <w:r w:rsidRPr="008676CD">
        <w:rPr>
          <w:rFonts w:ascii="Arial Narrow" w:hAnsi="Arial Narrow"/>
          <w:i/>
        </w:rPr>
        <w:t xml:space="preserve"> </w:t>
      </w:r>
      <w:proofErr w:type="spellStart"/>
      <w:r w:rsidRPr="008676CD">
        <w:rPr>
          <w:rFonts w:ascii="Arial Narrow" w:hAnsi="Arial Narrow"/>
          <w:i/>
        </w:rPr>
        <w:t>pot</w:t>
      </w:r>
      <w:r w:rsidRPr="008676CD">
        <w:rPr>
          <w:rFonts w:ascii="Arial Narrow" w:hAnsi="Arial Narrow"/>
        </w:rPr>
        <w:t>’is</w:t>
      </w:r>
      <w:proofErr w:type="spellEnd"/>
      <w:r w:rsidRPr="008676CD">
        <w:rPr>
          <w:rFonts w:ascii="Arial Narrow" w:hAnsi="Arial Narrow"/>
        </w:rPr>
        <w:t xml:space="preserve"> €50 000. Koostatud pingerida võimaldas rahastada 14 projekti, k.a. ka üks Eesti osalusega projekt (€214 320 M. Ainsaar, TÜ). </w:t>
      </w:r>
    </w:p>
    <w:p w:rsidR="00C24F18" w:rsidRPr="008676CD" w:rsidRDefault="00C24F18" w:rsidP="0079616B">
      <w:pPr>
        <w:spacing w:after="0"/>
        <w:jc w:val="both"/>
        <w:rPr>
          <w:rFonts w:ascii="Arial Narrow" w:hAnsi="Arial Narrow"/>
        </w:rPr>
      </w:pPr>
      <w:r w:rsidRPr="008676CD">
        <w:rPr>
          <w:rFonts w:ascii="Arial Narrow" w:hAnsi="Arial Narrow"/>
        </w:rPr>
        <w:t xml:space="preserve">Alanud on uue taotlusvooru ettevalmistus sõelale on jäänud kaks teemavaldkonda ning peagi tehakse lõplik otsus, millisega edasi minna. Käivad arutelud ka rahastamismudeli ümberkorraldamiseks. Suured riigid, kes osalesid </w:t>
      </w:r>
      <w:proofErr w:type="spellStart"/>
      <w:r w:rsidRPr="008676CD">
        <w:rPr>
          <w:rFonts w:ascii="Arial Narrow" w:hAnsi="Arial Narrow"/>
          <w:i/>
        </w:rPr>
        <w:t>virtual</w:t>
      </w:r>
      <w:proofErr w:type="spellEnd"/>
      <w:r w:rsidRPr="008676CD">
        <w:rPr>
          <w:rFonts w:ascii="Arial Narrow" w:hAnsi="Arial Narrow"/>
          <w:i/>
        </w:rPr>
        <w:t xml:space="preserve"> </w:t>
      </w:r>
      <w:proofErr w:type="spellStart"/>
      <w:r w:rsidRPr="008676CD">
        <w:rPr>
          <w:rFonts w:ascii="Arial Narrow" w:hAnsi="Arial Narrow"/>
          <w:i/>
        </w:rPr>
        <w:t>common</w:t>
      </w:r>
      <w:proofErr w:type="spellEnd"/>
      <w:r w:rsidRPr="008676CD">
        <w:rPr>
          <w:rFonts w:ascii="Arial Narrow" w:hAnsi="Arial Narrow"/>
          <w:i/>
        </w:rPr>
        <w:t xml:space="preserve"> </w:t>
      </w:r>
      <w:proofErr w:type="spellStart"/>
      <w:r w:rsidRPr="008676CD">
        <w:rPr>
          <w:rFonts w:ascii="Arial Narrow" w:hAnsi="Arial Narrow"/>
          <w:i/>
        </w:rPr>
        <w:t>pot</w:t>
      </w:r>
      <w:r w:rsidRPr="008676CD">
        <w:rPr>
          <w:rFonts w:ascii="Arial Narrow" w:hAnsi="Arial Narrow"/>
        </w:rPr>
        <w:t>’is</w:t>
      </w:r>
      <w:proofErr w:type="spellEnd"/>
      <w:r w:rsidRPr="008676CD">
        <w:rPr>
          <w:rFonts w:ascii="Arial Narrow" w:hAnsi="Arial Narrow"/>
        </w:rPr>
        <w:t xml:space="preserve"> ei ole praegusega rahul, kuna väikeste panustega partnerid </w:t>
      </w:r>
      <w:proofErr w:type="spellStart"/>
      <w:r w:rsidRPr="008676CD">
        <w:rPr>
          <w:rFonts w:ascii="Arial Narrow" w:hAnsi="Arial Narrow"/>
          <w:i/>
        </w:rPr>
        <w:t>common</w:t>
      </w:r>
      <w:proofErr w:type="spellEnd"/>
      <w:r w:rsidRPr="008676CD">
        <w:rPr>
          <w:rFonts w:ascii="Arial Narrow" w:hAnsi="Arial Narrow"/>
          <w:i/>
        </w:rPr>
        <w:t xml:space="preserve"> </w:t>
      </w:r>
      <w:proofErr w:type="spellStart"/>
      <w:r w:rsidRPr="008676CD">
        <w:rPr>
          <w:rFonts w:ascii="Arial Narrow" w:hAnsi="Arial Narrow"/>
          <w:i/>
        </w:rPr>
        <w:t>pot</w:t>
      </w:r>
      <w:r w:rsidRPr="008676CD">
        <w:rPr>
          <w:rFonts w:ascii="Arial Narrow" w:hAnsi="Arial Narrow"/>
        </w:rPr>
        <w:t>’ist</w:t>
      </w:r>
      <w:proofErr w:type="spellEnd"/>
      <w:r w:rsidRPr="008676CD">
        <w:rPr>
          <w:rFonts w:ascii="Arial Narrow" w:hAnsi="Arial Narrow"/>
        </w:rPr>
        <w:t xml:space="preserve"> võtavad suure osa EK lisarahast ära ning neil tuleb projekte rahastada suures osas vaid oma rahadega. Üks neist väikestest oli ka Eesti, kes sai üle nelja korra rohkem kui panustas.</w:t>
      </w:r>
    </w:p>
    <w:p w:rsidR="00C24F18" w:rsidRPr="008676CD" w:rsidRDefault="00C24F18" w:rsidP="0079616B">
      <w:pPr>
        <w:jc w:val="both"/>
        <w:rPr>
          <w:rFonts w:ascii="Arial Narrow" w:hAnsi="Arial Narrow"/>
        </w:rPr>
      </w:pPr>
      <w:r w:rsidRPr="008676CD">
        <w:rPr>
          <w:rFonts w:ascii="Arial Narrow" w:hAnsi="Arial Narrow"/>
        </w:rPr>
        <w:t xml:space="preserve">Osalemine Telekonverents taotluste vastavuse hindamine; juhtkomitee koosolek: võrgustiku edasiste arengute arutelu, lühiülevaade uue </w:t>
      </w:r>
      <w:proofErr w:type="spellStart"/>
      <w:r w:rsidRPr="008676CD">
        <w:rPr>
          <w:rFonts w:ascii="Arial Narrow" w:hAnsi="Arial Narrow"/>
        </w:rPr>
        <w:t>ühiskonkursi</w:t>
      </w:r>
      <w:proofErr w:type="spellEnd"/>
      <w:r w:rsidRPr="008676CD">
        <w:rPr>
          <w:rFonts w:ascii="Arial Narrow" w:hAnsi="Arial Narrow"/>
        </w:rPr>
        <w:t xml:space="preserve"> võimalikest teemadest, kasutatav rahastamismudel ja selle muutmise vajalikkus ning võimalused.</w:t>
      </w:r>
    </w:p>
    <w:p w:rsidR="00C24F18" w:rsidRPr="008676CD" w:rsidRDefault="00C24F18" w:rsidP="0079616B">
      <w:pPr>
        <w:pStyle w:val="ListParagraph"/>
        <w:numPr>
          <w:ilvl w:val="0"/>
          <w:numId w:val="2"/>
        </w:numPr>
        <w:jc w:val="both"/>
        <w:rPr>
          <w:rFonts w:ascii="Arial Narrow" w:hAnsi="Arial Narrow" w:cs="Arial"/>
          <w:b/>
          <w:color w:val="222222"/>
          <w:sz w:val="22"/>
          <w:szCs w:val="22"/>
        </w:rPr>
      </w:pPr>
      <w:r w:rsidRPr="008676CD">
        <w:rPr>
          <w:rFonts w:ascii="Arial Narrow" w:hAnsi="Arial Narrow" w:cs="Arial"/>
          <w:b/>
          <w:color w:val="222222"/>
          <w:sz w:val="22"/>
          <w:szCs w:val="22"/>
        </w:rPr>
        <w:t>INNO INDIGO</w:t>
      </w:r>
    </w:p>
    <w:p w:rsidR="00C24F18" w:rsidRPr="008676CD" w:rsidRDefault="00C24F18" w:rsidP="0079616B">
      <w:pPr>
        <w:jc w:val="both"/>
        <w:rPr>
          <w:rFonts w:ascii="Arial Narrow" w:hAnsi="Arial Narrow" w:cs="Arial"/>
          <w:color w:val="222222"/>
        </w:rPr>
      </w:pPr>
      <w:proofErr w:type="spellStart"/>
      <w:r w:rsidRPr="008676CD">
        <w:rPr>
          <w:rFonts w:ascii="Arial Narrow" w:hAnsi="Arial Narrow" w:cs="Arial"/>
          <w:color w:val="222222"/>
        </w:rPr>
        <w:t>ETAg</w:t>
      </w:r>
      <w:proofErr w:type="spellEnd"/>
      <w:r w:rsidRPr="008676CD">
        <w:rPr>
          <w:rFonts w:ascii="Arial Narrow" w:hAnsi="Arial Narrow" w:cs="Arial"/>
          <w:color w:val="222222"/>
        </w:rPr>
        <w:t xml:space="preserve"> osaleb 8. juulil avanenud  India ja Euroopa Liidu rahastavate organisatsioonide </w:t>
      </w:r>
      <w:proofErr w:type="spellStart"/>
      <w:r w:rsidRPr="008676CD">
        <w:rPr>
          <w:rFonts w:ascii="Arial Narrow" w:hAnsi="Arial Narrow" w:cs="Arial"/>
          <w:color w:val="222222"/>
        </w:rPr>
        <w:t>ühiskonkursis</w:t>
      </w:r>
      <w:proofErr w:type="spellEnd"/>
      <w:r w:rsidRPr="008676CD">
        <w:rPr>
          <w:rFonts w:ascii="Arial Narrow" w:hAnsi="Arial Narrow" w:cs="Arial"/>
          <w:color w:val="222222"/>
        </w:rPr>
        <w:t xml:space="preserve"> teemal </w:t>
      </w:r>
      <w:r w:rsidRPr="008676CD">
        <w:rPr>
          <w:rFonts w:ascii="Arial Narrow" w:hAnsi="Arial Narrow" w:cs="Arial"/>
          <w:b/>
          <w:color w:val="222222"/>
        </w:rPr>
        <w:t xml:space="preserve">Puhas vesi ja tervis. </w:t>
      </w:r>
      <w:r w:rsidRPr="008676CD">
        <w:rPr>
          <w:rFonts w:ascii="Arial Narrow" w:hAnsi="Arial Narrow" w:cs="Arial"/>
          <w:color w:val="222222"/>
        </w:rPr>
        <w:t>Taotlusi oodati järgnevates valdkondades:</w:t>
      </w:r>
    </w:p>
    <w:p w:rsidR="00C24F18" w:rsidRPr="008676CD" w:rsidRDefault="00C24F18" w:rsidP="0079616B">
      <w:pPr>
        <w:rPr>
          <w:rFonts w:ascii="Arial Narrow" w:hAnsi="Arial Narrow" w:cs="Arial"/>
          <w:color w:val="222222"/>
        </w:rPr>
      </w:pPr>
      <w:r w:rsidRPr="008676CD">
        <w:rPr>
          <w:rStyle w:val="hps"/>
          <w:rFonts w:ascii="Arial Narrow" w:hAnsi="Arial Narrow" w:cs="Arial"/>
          <w:color w:val="222222"/>
        </w:rPr>
        <w:t>•</w:t>
      </w:r>
      <w:r w:rsidRPr="008676CD">
        <w:rPr>
          <w:rFonts w:ascii="Arial Narrow" w:hAnsi="Arial Narrow" w:cs="Arial"/>
          <w:color w:val="222222"/>
        </w:rPr>
        <w:t xml:space="preserve"> </w:t>
      </w:r>
      <w:r w:rsidRPr="008676CD">
        <w:rPr>
          <w:rStyle w:val="hps"/>
          <w:rFonts w:ascii="Arial Narrow" w:hAnsi="Arial Narrow" w:cs="Arial"/>
          <w:color w:val="222222"/>
        </w:rPr>
        <w:t>membraanitehnoloogia</w:t>
      </w:r>
      <w:r w:rsidRPr="008676CD">
        <w:rPr>
          <w:rFonts w:ascii="Arial Narrow" w:hAnsi="Arial Narrow" w:cs="Arial"/>
          <w:color w:val="222222"/>
        </w:rPr>
        <w:t xml:space="preserve"> </w:t>
      </w:r>
      <w:r w:rsidRPr="008676CD">
        <w:rPr>
          <w:rStyle w:val="hps"/>
          <w:rFonts w:ascii="Arial Narrow" w:hAnsi="Arial Narrow" w:cs="Arial"/>
          <w:color w:val="222222"/>
        </w:rPr>
        <w:t>areng</w:t>
      </w:r>
      <w:r w:rsidRPr="008676CD">
        <w:rPr>
          <w:rFonts w:ascii="Arial Narrow" w:hAnsi="Arial Narrow" w:cs="Arial"/>
          <w:color w:val="222222"/>
        </w:rPr>
        <w:t xml:space="preserve"> </w:t>
      </w:r>
      <w:r w:rsidRPr="008676CD">
        <w:rPr>
          <w:rStyle w:val="hps"/>
          <w:rFonts w:ascii="Arial Narrow" w:hAnsi="Arial Narrow" w:cs="Arial"/>
          <w:color w:val="222222"/>
        </w:rPr>
        <w:t>ja</w:t>
      </w:r>
      <w:r w:rsidRPr="008676CD">
        <w:rPr>
          <w:rFonts w:ascii="Arial Narrow" w:hAnsi="Arial Narrow" w:cs="Arial"/>
          <w:color w:val="222222"/>
        </w:rPr>
        <w:t xml:space="preserve"> </w:t>
      </w:r>
      <w:r w:rsidRPr="008676CD">
        <w:rPr>
          <w:rStyle w:val="hps"/>
          <w:rFonts w:ascii="Arial Narrow" w:hAnsi="Arial Narrow" w:cs="Arial"/>
          <w:color w:val="222222"/>
        </w:rPr>
        <w:t>rakendused</w:t>
      </w:r>
      <w:r w:rsidRPr="008676CD">
        <w:rPr>
          <w:rFonts w:ascii="Arial Narrow" w:hAnsi="Arial Narrow" w:cs="Arial"/>
          <w:color w:val="222222"/>
        </w:rPr>
        <w:t xml:space="preserve"> </w:t>
      </w:r>
      <w:r w:rsidRPr="008676CD">
        <w:rPr>
          <w:rStyle w:val="hps"/>
          <w:rFonts w:ascii="Arial Narrow" w:hAnsi="Arial Narrow" w:cs="Arial"/>
          <w:color w:val="222222"/>
        </w:rPr>
        <w:t>vee puhastamisel</w:t>
      </w:r>
      <w:r w:rsidRPr="008676CD">
        <w:rPr>
          <w:rFonts w:ascii="Arial Narrow" w:hAnsi="Arial Narrow" w:cs="Arial"/>
          <w:color w:val="222222"/>
        </w:rPr>
        <w:t xml:space="preserve"> </w:t>
      </w:r>
      <w:r w:rsidRPr="008676CD">
        <w:rPr>
          <w:rFonts w:ascii="Arial Narrow" w:hAnsi="Arial Narrow" w:cs="Arial"/>
          <w:color w:val="222222"/>
        </w:rPr>
        <w:br/>
      </w:r>
      <w:r w:rsidRPr="008676CD">
        <w:rPr>
          <w:rStyle w:val="hps"/>
          <w:rFonts w:ascii="Arial Narrow" w:hAnsi="Arial Narrow" w:cs="Arial"/>
          <w:color w:val="222222"/>
        </w:rPr>
        <w:t>•</w:t>
      </w:r>
      <w:r w:rsidRPr="008676CD">
        <w:rPr>
          <w:rFonts w:ascii="Arial Narrow" w:hAnsi="Arial Narrow" w:cs="Arial"/>
          <w:color w:val="222222"/>
        </w:rPr>
        <w:t xml:space="preserve"> </w:t>
      </w:r>
      <w:proofErr w:type="spellStart"/>
      <w:r w:rsidRPr="008676CD">
        <w:rPr>
          <w:rStyle w:val="hps"/>
          <w:rFonts w:ascii="Arial Narrow" w:hAnsi="Arial Narrow" w:cs="Arial"/>
          <w:color w:val="222222"/>
        </w:rPr>
        <w:t>membraanbioreaktori</w:t>
      </w:r>
      <w:proofErr w:type="spellEnd"/>
      <w:r w:rsidRPr="008676CD">
        <w:rPr>
          <w:rStyle w:val="hps"/>
          <w:rFonts w:ascii="Arial Narrow" w:hAnsi="Arial Narrow" w:cs="Arial"/>
          <w:color w:val="222222"/>
        </w:rPr>
        <w:t xml:space="preserve"> rakendamine</w:t>
      </w:r>
      <w:r w:rsidRPr="008676CD">
        <w:rPr>
          <w:rFonts w:ascii="Arial Narrow" w:hAnsi="Arial Narrow" w:cs="Arial"/>
          <w:color w:val="222222"/>
        </w:rPr>
        <w:t xml:space="preserve"> </w:t>
      </w:r>
      <w:r w:rsidRPr="008676CD">
        <w:rPr>
          <w:rStyle w:val="hps"/>
          <w:rFonts w:ascii="Arial Narrow" w:hAnsi="Arial Narrow" w:cs="Arial"/>
          <w:color w:val="222222"/>
        </w:rPr>
        <w:t>kodu- ja</w:t>
      </w:r>
      <w:r w:rsidRPr="008676CD">
        <w:rPr>
          <w:rFonts w:ascii="Arial Narrow" w:hAnsi="Arial Narrow" w:cs="Arial"/>
          <w:color w:val="222222"/>
        </w:rPr>
        <w:t xml:space="preserve"> </w:t>
      </w:r>
      <w:r w:rsidRPr="008676CD">
        <w:rPr>
          <w:rStyle w:val="hps"/>
          <w:rFonts w:ascii="Arial Narrow" w:hAnsi="Arial Narrow" w:cs="Arial"/>
          <w:color w:val="222222"/>
        </w:rPr>
        <w:t>tööstusliku reovee</w:t>
      </w:r>
      <w:r w:rsidRPr="008676CD">
        <w:rPr>
          <w:rFonts w:ascii="Arial Narrow" w:hAnsi="Arial Narrow" w:cs="Arial"/>
          <w:color w:val="222222"/>
        </w:rPr>
        <w:t xml:space="preserve"> </w:t>
      </w:r>
      <w:r w:rsidRPr="008676CD">
        <w:rPr>
          <w:rStyle w:val="hps"/>
          <w:rFonts w:ascii="Arial Narrow" w:hAnsi="Arial Narrow" w:cs="Arial"/>
          <w:color w:val="222222"/>
        </w:rPr>
        <w:t>käitlemisel</w:t>
      </w:r>
      <w:bookmarkStart w:id="0" w:name="_GoBack"/>
      <w:bookmarkEnd w:id="0"/>
      <w:r w:rsidRPr="008676CD">
        <w:rPr>
          <w:rFonts w:ascii="Arial Narrow" w:hAnsi="Arial Narrow" w:cs="Arial"/>
          <w:color w:val="222222"/>
        </w:rPr>
        <w:br/>
      </w:r>
      <w:r w:rsidRPr="008676CD">
        <w:rPr>
          <w:rStyle w:val="hps"/>
          <w:rFonts w:ascii="Arial Narrow" w:hAnsi="Arial Narrow" w:cs="Arial"/>
          <w:color w:val="222222"/>
        </w:rPr>
        <w:t>•</w:t>
      </w:r>
      <w:r w:rsidRPr="008676CD">
        <w:rPr>
          <w:rFonts w:ascii="Arial Narrow" w:hAnsi="Arial Narrow" w:cs="Arial"/>
          <w:color w:val="222222"/>
        </w:rPr>
        <w:t xml:space="preserve"> kommunaal- ja tööstusliku reovee </w:t>
      </w:r>
      <w:r w:rsidRPr="008676CD">
        <w:rPr>
          <w:rStyle w:val="hps"/>
          <w:rFonts w:ascii="Arial Narrow" w:hAnsi="Arial Narrow" w:cs="Arial"/>
          <w:color w:val="222222"/>
        </w:rPr>
        <w:t>korduvkasutamine</w:t>
      </w:r>
      <w:r w:rsidRPr="008676CD">
        <w:rPr>
          <w:rFonts w:ascii="Arial Narrow" w:hAnsi="Arial Narrow" w:cs="Arial"/>
          <w:color w:val="222222"/>
        </w:rPr>
        <w:t>.</w:t>
      </w:r>
    </w:p>
    <w:p w:rsidR="00C24F18" w:rsidRPr="008676CD" w:rsidRDefault="00C24F18" w:rsidP="0079616B">
      <w:pPr>
        <w:jc w:val="both"/>
        <w:rPr>
          <w:rStyle w:val="hps"/>
          <w:rFonts w:ascii="Arial Narrow" w:hAnsi="Arial Narrow" w:cs="Arial"/>
          <w:color w:val="222222"/>
        </w:rPr>
      </w:pPr>
      <w:r w:rsidRPr="008676CD">
        <w:rPr>
          <w:rFonts w:ascii="Arial Narrow" w:hAnsi="Arial Narrow" w:cs="Arial"/>
          <w:color w:val="222222"/>
        </w:rPr>
        <w:t xml:space="preserve">Konkursile esitati 25 taotlust, kus osales  112 taotlejat  seitsmest rahastavast  riigist. Kõige enam esitati taotlusi teemale  </w:t>
      </w:r>
      <w:r w:rsidRPr="008676CD">
        <w:rPr>
          <w:rStyle w:val="hps"/>
          <w:rFonts w:ascii="Arial Narrow" w:hAnsi="Arial Narrow" w:cs="Arial"/>
          <w:i/>
          <w:color w:val="222222"/>
        </w:rPr>
        <w:t>membraanitehnoloogia</w:t>
      </w:r>
      <w:r w:rsidRPr="008676CD">
        <w:rPr>
          <w:rFonts w:ascii="Arial Narrow" w:hAnsi="Arial Narrow" w:cs="Arial"/>
          <w:i/>
          <w:color w:val="222222"/>
        </w:rPr>
        <w:t xml:space="preserve"> </w:t>
      </w:r>
      <w:r w:rsidRPr="008676CD">
        <w:rPr>
          <w:rStyle w:val="hps"/>
          <w:rFonts w:ascii="Arial Narrow" w:hAnsi="Arial Narrow" w:cs="Arial"/>
          <w:i/>
          <w:color w:val="222222"/>
        </w:rPr>
        <w:t>areng</w:t>
      </w:r>
      <w:r w:rsidRPr="008676CD">
        <w:rPr>
          <w:rFonts w:ascii="Arial Narrow" w:hAnsi="Arial Narrow" w:cs="Arial"/>
          <w:i/>
          <w:color w:val="222222"/>
        </w:rPr>
        <w:t xml:space="preserve"> </w:t>
      </w:r>
      <w:r w:rsidRPr="008676CD">
        <w:rPr>
          <w:rStyle w:val="hps"/>
          <w:rFonts w:ascii="Arial Narrow" w:hAnsi="Arial Narrow" w:cs="Arial"/>
          <w:i/>
          <w:color w:val="222222"/>
        </w:rPr>
        <w:t>ja</w:t>
      </w:r>
      <w:r w:rsidRPr="008676CD">
        <w:rPr>
          <w:rFonts w:ascii="Arial Narrow" w:hAnsi="Arial Narrow" w:cs="Arial"/>
          <w:i/>
          <w:color w:val="222222"/>
        </w:rPr>
        <w:t xml:space="preserve"> </w:t>
      </w:r>
      <w:r w:rsidRPr="008676CD">
        <w:rPr>
          <w:rStyle w:val="hps"/>
          <w:rFonts w:ascii="Arial Narrow" w:hAnsi="Arial Narrow" w:cs="Arial"/>
          <w:i/>
          <w:color w:val="222222"/>
        </w:rPr>
        <w:t>rakendused</w:t>
      </w:r>
      <w:r w:rsidRPr="008676CD">
        <w:rPr>
          <w:rFonts w:ascii="Arial Narrow" w:hAnsi="Arial Narrow" w:cs="Arial"/>
          <w:i/>
          <w:color w:val="222222"/>
        </w:rPr>
        <w:t xml:space="preserve"> </w:t>
      </w:r>
      <w:r w:rsidRPr="008676CD">
        <w:rPr>
          <w:rStyle w:val="hps"/>
          <w:rFonts w:ascii="Arial Narrow" w:hAnsi="Arial Narrow" w:cs="Arial"/>
          <w:i/>
          <w:color w:val="222222"/>
        </w:rPr>
        <w:t>vee puhastamisel</w:t>
      </w:r>
      <w:r w:rsidRPr="008676CD">
        <w:rPr>
          <w:rFonts w:ascii="Arial Narrow" w:hAnsi="Arial Narrow" w:cs="Arial"/>
          <w:color w:val="222222"/>
        </w:rPr>
        <w:t xml:space="preserve">  - kokku 11 taotlust, järgnes </w:t>
      </w:r>
      <w:r w:rsidRPr="008676CD">
        <w:rPr>
          <w:rFonts w:ascii="Arial Narrow" w:hAnsi="Arial Narrow" w:cs="Arial"/>
          <w:i/>
          <w:color w:val="222222"/>
        </w:rPr>
        <w:t xml:space="preserve">kommunaal- ja tööstusliku reovee </w:t>
      </w:r>
      <w:r w:rsidRPr="008676CD">
        <w:rPr>
          <w:rStyle w:val="hps"/>
          <w:rFonts w:ascii="Arial Narrow" w:hAnsi="Arial Narrow" w:cs="Arial"/>
          <w:i/>
          <w:color w:val="222222"/>
        </w:rPr>
        <w:t>korduvkasutamine</w:t>
      </w:r>
      <w:r w:rsidRPr="008676CD">
        <w:rPr>
          <w:rStyle w:val="hps"/>
          <w:rFonts w:ascii="Arial Narrow" w:hAnsi="Arial Narrow"/>
        </w:rPr>
        <w:t xml:space="preserve"> – kokku 10 taotlust ning </w:t>
      </w:r>
      <w:r w:rsidRPr="008676CD">
        <w:rPr>
          <w:rFonts w:ascii="Arial Narrow" w:hAnsi="Arial Narrow" w:cs="Arial"/>
          <w:color w:val="222222"/>
        </w:rPr>
        <w:t xml:space="preserve"> </w:t>
      </w:r>
      <w:proofErr w:type="spellStart"/>
      <w:r w:rsidRPr="008676CD">
        <w:rPr>
          <w:rStyle w:val="hps"/>
          <w:rFonts w:ascii="Arial Narrow" w:hAnsi="Arial Narrow" w:cs="Arial"/>
          <w:i/>
          <w:color w:val="222222"/>
        </w:rPr>
        <w:t>membraanbioreaktori</w:t>
      </w:r>
      <w:proofErr w:type="spellEnd"/>
      <w:r w:rsidRPr="008676CD">
        <w:rPr>
          <w:rStyle w:val="hps"/>
          <w:rFonts w:ascii="Arial Narrow" w:hAnsi="Arial Narrow" w:cs="Arial"/>
          <w:i/>
          <w:color w:val="222222"/>
        </w:rPr>
        <w:t xml:space="preserve"> rakendamine</w:t>
      </w:r>
      <w:r w:rsidRPr="008676CD">
        <w:rPr>
          <w:rFonts w:ascii="Arial Narrow" w:hAnsi="Arial Narrow" w:cs="Arial"/>
          <w:i/>
          <w:color w:val="222222"/>
        </w:rPr>
        <w:t xml:space="preserve"> </w:t>
      </w:r>
      <w:r w:rsidRPr="008676CD">
        <w:rPr>
          <w:rStyle w:val="hps"/>
          <w:rFonts w:ascii="Arial Narrow" w:hAnsi="Arial Narrow" w:cs="Arial"/>
          <w:i/>
          <w:color w:val="222222"/>
        </w:rPr>
        <w:t>kodu- ja</w:t>
      </w:r>
      <w:r w:rsidRPr="008676CD">
        <w:rPr>
          <w:rFonts w:ascii="Arial Narrow" w:hAnsi="Arial Narrow" w:cs="Arial"/>
          <w:i/>
          <w:color w:val="222222"/>
        </w:rPr>
        <w:t xml:space="preserve"> </w:t>
      </w:r>
      <w:r w:rsidRPr="008676CD">
        <w:rPr>
          <w:rStyle w:val="hps"/>
          <w:rFonts w:ascii="Arial Narrow" w:hAnsi="Arial Narrow" w:cs="Arial"/>
          <w:i/>
          <w:color w:val="222222"/>
        </w:rPr>
        <w:t>tööstusliku reovee</w:t>
      </w:r>
      <w:r w:rsidRPr="008676CD">
        <w:rPr>
          <w:rFonts w:ascii="Arial Narrow" w:hAnsi="Arial Narrow" w:cs="Arial"/>
          <w:i/>
          <w:color w:val="222222"/>
        </w:rPr>
        <w:t xml:space="preserve"> </w:t>
      </w:r>
      <w:r w:rsidRPr="008676CD">
        <w:rPr>
          <w:rStyle w:val="hps"/>
          <w:rFonts w:ascii="Arial Narrow" w:hAnsi="Arial Narrow" w:cs="Arial"/>
          <w:i/>
          <w:color w:val="222222"/>
        </w:rPr>
        <w:t>käitlemisel</w:t>
      </w:r>
      <w:r w:rsidRPr="008676CD">
        <w:rPr>
          <w:rStyle w:val="hps"/>
          <w:rFonts w:ascii="Arial Narrow" w:hAnsi="Arial Narrow"/>
        </w:rPr>
        <w:t xml:space="preserve"> – 4 taotlust. </w:t>
      </w:r>
    </w:p>
    <w:p w:rsidR="00C24F18" w:rsidRPr="008676CD" w:rsidRDefault="00C24F18" w:rsidP="0079616B">
      <w:pPr>
        <w:jc w:val="both"/>
        <w:rPr>
          <w:rStyle w:val="hps"/>
          <w:rFonts w:ascii="Arial Narrow" w:hAnsi="Arial Narrow" w:cs="Arial"/>
          <w:color w:val="222222"/>
        </w:rPr>
      </w:pPr>
      <w:r w:rsidRPr="008676CD">
        <w:rPr>
          <w:rStyle w:val="hps"/>
          <w:rFonts w:ascii="Arial Narrow" w:hAnsi="Arial Narrow" w:cs="Arial"/>
          <w:color w:val="222222"/>
        </w:rPr>
        <w:t>Eesti partnerid osalesid kuue taotluse esitamisel. Lõplikud rahastus otsused loodetakse teha veebruaris 2015.</w:t>
      </w:r>
    </w:p>
    <w:p w:rsidR="00C24F18" w:rsidRPr="008676CD" w:rsidRDefault="00C24F18" w:rsidP="0079616B">
      <w:pPr>
        <w:pStyle w:val="ListParagraph"/>
        <w:numPr>
          <w:ilvl w:val="0"/>
          <w:numId w:val="2"/>
        </w:numPr>
        <w:jc w:val="both"/>
        <w:rPr>
          <w:rFonts w:ascii="Arial Narrow" w:hAnsi="Arial Narrow"/>
          <w:b/>
          <w:sz w:val="22"/>
          <w:szCs w:val="22"/>
        </w:rPr>
      </w:pPr>
      <w:r w:rsidRPr="008676CD">
        <w:rPr>
          <w:rFonts w:ascii="Arial Narrow" w:hAnsi="Arial Narrow"/>
          <w:b/>
          <w:sz w:val="22"/>
          <w:szCs w:val="22"/>
        </w:rPr>
        <w:t>ERA-NET RUS</w:t>
      </w:r>
    </w:p>
    <w:p w:rsidR="00C24F18" w:rsidRPr="008676CD" w:rsidRDefault="00C24F18" w:rsidP="0079616B">
      <w:pPr>
        <w:pStyle w:val="NormalWeb"/>
        <w:shd w:val="clear" w:color="auto" w:fill="FFFFFF"/>
        <w:spacing w:line="360" w:lineRule="atLeast"/>
        <w:jc w:val="both"/>
        <w:rPr>
          <w:rFonts w:ascii="Arial Narrow" w:hAnsi="Arial Narrow" w:cs="Tahoma"/>
          <w:color w:val="000000"/>
          <w:sz w:val="22"/>
          <w:szCs w:val="22"/>
        </w:rPr>
      </w:pPr>
      <w:r w:rsidRPr="008676CD">
        <w:rPr>
          <w:rStyle w:val="Strong"/>
          <w:rFonts w:ascii="Arial Narrow" w:hAnsi="Arial Narrow" w:cs="Tahoma"/>
          <w:color w:val="000000"/>
          <w:sz w:val="22"/>
          <w:szCs w:val="22"/>
        </w:rPr>
        <w:t>25. juunil avanes ERA-NET RUS Pluss teadusprojektide konkurss</w:t>
      </w:r>
      <w:r w:rsidRPr="008676CD">
        <w:rPr>
          <w:rFonts w:ascii="Arial Narrow" w:hAnsi="Arial Narrow" w:cs="Tahoma"/>
          <w:color w:val="000000"/>
          <w:sz w:val="22"/>
          <w:szCs w:val="22"/>
        </w:rPr>
        <w:t xml:space="preserve"> järgmistel teemadel:</w:t>
      </w:r>
    </w:p>
    <w:p w:rsidR="00C24F18" w:rsidRPr="008676CD" w:rsidRDefault="00C24F18" w:rsidP="0079616B">
      <w:pPr>
        <w:pStyle w:val="NormalWeb"/>
        <w:shd w:val="clear" w:color="auto" w:fill="FFFFFF"/>
        <w:spacing w:line="360" w:lineRule="atLeast"/>
        <w:rPr>
          <w:rFonts w:ascii="Arial Narrow" w:hAnsi="Arial Narrow" w:cs="Tahoma"/>
          <w:color w:val="000000"/>
          <w:sz w:val="22"/>
          <w:szCs w:val="22"/>
        </w:rPr>
      </w:pPr>
      <w:r w:rsidRPr="008676CD">
        <w:rPr>
          <w:rFonts w:ascii="Arial Narrow" w:hAnsi="Arial Narrow" w:cs="Tahoma"/>
          <w:color w:val="000000"/>
          <w:sz w:val="22"/>
          <w:szCs w:val="22"/>
        </w:rPr>
        <w:t>1. Nanotehnoloogia</w:t>
      </w:r>
      <w:r w:rsidRPr="008676CD">
        <w:rPr>
          <w:rFonts w:ascii="Arial Narrow" w:hAnsi="Arial Narrow" w:cs="Tahoma"/>
          <w:color w:val="000000"/>
          <w:sz w:val="22"/>
          <w:szCs w:val="22"/>
        </w:rPr>
        <w:br/>
        <w:t>2. Keskkond / kliimamuutused</w:t>
      </w:r>
      <w:r w:rsidRPr="008676CD">
        <w:rPr>
          <w:rFonts w:ascii="Arial Narrow" w:hAnsi="Arial Narrow" w:cs="Tahoma"/>
          <w:color w:val="000000"/>
          <w:sz w:val="22"/>
          <w:szCs w:val="22"/>
        </w:rPr>
        <w:br/>
        <w:t>3. Tervis</w:t>
      </w:r>
      <w:r w:rsidRPr="008676CD">
        <w:rPr>
          <w:rFonts w:ascii="Arial Narrow" w:hAnsi="Arial Narrow" w:cs="Tahoma"/>
          <w:color w:val="000000"/>
          <w:sz w:val="22"/>
          <w:szCs w:val="22"/>
        </w:rPr>
        <w:br/>
        <w:t>4. Sotsiaal-ja humanitaarteadused</w:t>
      </w:r>
    </w:p>
    <w:p w:rsidR="00C24F18" w:rsidRPr="008676CD" w:rsidRDefault="00C24F18" w:rsidP="0079616B">
      <w:pPr>
        <w:jc w:val="both"/>
        <w:rPr>
          <w:rFonts w:ascii="Arial Narrow" w:hAnsi="Arial Narrow" w:cs="Arial"/>
          <w:color w:val="222222"/>
        </w:rPr>
      </w:pPr>
      <w:r w:rsidRPr="008676CD">
        <w:rPr>
          <w:rFonts w:ascii="Arial Narrow" w:hAnsi="Arial Narrow" w:cs="Arial"/>
          <w:b/>
          <w:color w:val="222222"/>
        </w:rPr>
        <w:t>Konkurss</w:t>
      </w:r>
      <w:r w:rsidRPr="008676CD">
        <w:rPr>
          <w:rFonts w:ascii="Arial Narrow" w:hAnsi="Arial Narrow" w:cs="Arial"/>
          <w:color w:val="222222"/>
        </w:rPr>
        <w:t xml:space="preserve"> osutus teadlaste seas väga populaarseks, kaheksateistkümnest riigist pärit 866 teadlase  poolt esitati kokku 208 projekti taotlust. Eesti teadlased esitasid kokku 29 taotlust, neist seitse koordinaatorina.</w:t>
      </w:r>
    </w:p>
    <w:p w:rsidR="00C24F18" w:rsidRPr="008676CD" w:rsidRDefault="00C24F18" w:rsidP="0079616B">
      <w:pPr>
        <w:jc w:val="both"/>
        <w:rPr>
          <w:rStyle w:val="hps"/>
          <w:rFonts w:ascii="Arial Narrow" w:hAnsi="Arial Narrow" w:cs="Arial"/>
          <w:color w:val="222222"/>
        </w:rPr>
      </w:pPr>
      <w:proofErr w:type="spellStart"/>
      <w:r w:rsidRPr="008676CD">
        <w:rPr>
          <w:rFonts w:ascii="Arial Narrow" w:hAnsi="Arial Narrow" w:cs="Arial"/>
          <w:color w:val="222222"/>
        </w:rPr>
        <w:t>Valdkonniti</w:t>
      </w:r>
      <w:proofErr w:type="spellEnd"/>
      <w:r w:rsidRPr="008676CD">
        <w:rPr>
          <w:rFonts w:ascii="Arial Narrow" w:hAnsi="Arial Narrow" w:cs="Arial"/>
          <w:color w:val="222222"/>
        </w:rPr>
        <w:t xml:space="preserve"> jagunesid taotlused järgmiselt: </w:t>
      </w:r>
      <w:r w:rsidRPr="008676CD">
        <w:rPr>
          <w:rStyle w:val="hps"/>
          <w:rFonts w:ascii="Arial Narrow" w:hAnsi="Arial Narrow" w:cs="Arial"/>
          <w:b/>
          <w:color w:val="222222"/>
        </w:rPr>
        <w:t>Nanotehnoloogia</w:t>
      </w:r>
      <w:r w:rsidRPr="008676CD">
        <w:rPr>
          <w:rFonts w:ascii="Arial Narrow" w:hAnsi="Arial Narrow" w:cs="Arial"/>
          <w:color w:val="222222"/>
        </w:rPr>
        <w:t xml:space="preserve">  - 291 taotlust, neist 8 Eestist, </w:t>
      </w:r>
      <w:r w:rsidRPr="008676CD">
        <w:rPr>
          <w:rStyle w:val="hps"/>
          <w:rFonts w:ascii="Arial Narrow" w:hAnsi="Arial Narrow" w:cs="Arial"/>
          <w:b/>
          <w:color w:val="222222"/>
        </w:rPr>
        <w:t>Keskkond /</w:t>
      </w:r>
      <w:r w:rsidRPr="008676CD">
        <w:rPr>
          <w:rFonts w:ascii="Arial Narrow" w:hAnsi="Arial Narrow" w:cs="Arial"/>
          <w:color w:val="222222"/>
        </w:rPr>
        <w:t xml:space="preserve"> </w:t>
      </w:r>
      <w:r w:rsidRPr="008676CD">
        <w:rPr>
          <w:rStyle w:val="hps"/>
          <w:rFonts w:ascii="Arial Narrow" w:hAnsi="Arial Narrow" w:cs="Arial"/>
          <w:b/>
          <w:color w:val="222222"/>
        </w:rPr>
        <w:t>kliimamuutused</w:t>
      </w:r>
      <w:r w:rsidRPr="008676CD">
        <w:rPr>
          <w:rFonts w:ascii="Arial Narrow" w:hAnsi="Arial Narrow" w:cs="Arial"/>
          <w:color w:val="222222"/>
        </w:rPr>
        <w:t xml:space="preserve">  - 186 taotlust, neist 8 Eestist, </w:t>
      </w:r>
      <w:r w:rsidRPr="008676CD">
        <w:rPr>
          <w:rStyle w:val="hps"/>
          <w:rFonts w:ascii="Arial Narrow" w:hAnsi="Arial Narrow" w:cs="Arial"/>
          <w:b/>
          <w:color w:val="222222"/>
        </w:rPr>
        <w:t>Tervis</w:t>
      </w:r>
      <w:r w:rsidRPr="008676CD">
        <w:rPr>
          <w:rFonts w:ascii="Arial Narrow" w:hAnsi="Arial Narrow" w:cs="Arial"/>
          <w:color w:val="222222"/>
        </w:rPr>
        <w:t xml:space="preserve">  - 218 taotlust, neist  2 Eestist, </w:t>
      </w:r>
      <w:r w:rsidRPr="008676CD">
        <w:rPr>
          <w:rStyle w:val="hps"/>
          <w:rFonts w:ascii="Arial Narrow" w:hAnsi="Arial Narrow" w:cs="Arial"/>
          <w:b/>
          <w:color w:val="222222"/>
        </w:rPr>
        <w:t>Sotsiaal-ja</w:t>
      </w:r>
      <w:r w:rsidRPr="008676CD">
        <w:rPr>
          <w:rStyle w:val="hps"/>
          <w:rFonts w:ascii="Arial Narrow" w:hAnsi="Arial Narrow" w:cs="Arial"/>
          <w:color w:val="222222"/>
        </w:rPr>
        <w:t xml:space="preserve"> </w:t>
      </w:r>
      <w:r w:rsidRPr="008676CD">
        <w:rPr>
          <w:rStyle w:val="hps"/>
          <w:rFonts w:ascii="Arial Narrow" w:hAnsi="Arial Narrow" w:cs="Arial"/>
          <w:b/>
          <w:color w:val="222222"/>
        </w:rPr>
        <w:t>humanitaarteadused</w:t>
      </w:r>
      <w:r w:rsidRPr="008676CD">
        <w:rPr>
          <w:rStyle w:val="hps"/>
          <w:rFonts w:ascii="Arial Narrow" w:hAnsi="Arial Narrow" w:cs="Arial"/>
          <w:color w:val="222222"/>
        </w:rPr>
        <w:t xml:space="preserve"> – 165 taotlust, neist 11 Eestist. Lõplikud tulemused selguvad veebruaris 2015.</w:t>
      </w:r>
    </w:p>
    <w:p w:rsidR="00C24F18" w:rsidRPr="008676CD" w:rsidRDefault="00C24F18" w:rsidP="0079616B">
      <w:pPr>
        <w:spacing w:after="0"/>
        <w:contextualSpacing/>
        <w:jc w:val="both"/>
        <w:rPr>
          <w:rFonts w:ascii="Arial Narrow" w:hAnsi="Arial Narrow"/>
        </w:rPr>
      </w:pPr>
      <w:proofErr w:type="spellStart"/>
      <w:r w:rsidRPr="008676CD">
        <w:rPr>
          <w:rFonts w:ascii="Arial Narrow" w:hAnsi="Arial Narrow"/>
        </w:rPr>
        <w:t>ETAg</w:t>
      </w:r>
      <w:proofErr w:type="spellEnd"/>
      <w:r w:rsidRPr="008676CD">
        <w:rPr>
          <w:rFonts w:ascii="Arial Narrow" w:hAnsi="Arial Narrow"/>
        </w:rPr>
        <w:t xml:space="preserve"> osaleb Horisont 2020 </w:t>
      </w:r>
      <w:r w:rsidRPr="008676CD">
        <w:rPr>
          <w:rFonts w:ascii="Arial Narrow" w:hAnsi="Arial Narrow"/>
          <w:b/>
        </w:rPr>
        <w:t xml:space="preserve">ERA-NET </w:t>
      </w:r>
      <w:proofErr w:type="spellStart"/>
      <w:r w:rsidRPr="008676CD">
        <w:rPr>
          <w:rFonts w:ascii="Arial Narrow" w:hAnsi="Arial Narrow"/>
          <w:b/>
        </w:rPr>
        <w:t>Cofund</w:t>
      </w:r>
      <w:proofErr w:type="spellEnd"/>
      <w:r w:rsidRPr="008676CD">
        <w:rPr>
          <w:rFonts w:ascii="Arial Narrow" w:hAnsi="Arial Narrow"/>
          <w:b/>
        </w:rPr>
        <w:t xml:space="preserve"> kolme konkursi rahastamisel</w:t>
      </w:r>
      <w:r w:rsidRPr="008676CD">
        <w:rPr>
          <w:rFonts w:ascii="Arial Narrow" w:hAnsi="Arial Narrow"/>
        </w:rPr>
        <w:t>, hetkel käivad neis kõigis ettevalmistavad tegevused:</w:t>
      </w:r>
    </w:p>
    <w:p w:rsidR="00C24F18" w:rsidRPr="008676CD" w:rsidRDefault="00C24F18" w:rsidP="0079616B">
      <w:pPr>
        <w:pStyle w:val="ListParagraph"/>
        <w:numPr>
          <w:ilvl w:val="0"/>
          <w:numId w:val="3"/>
        </w:numPr>
        <w:spacing w:after="0"/>
        <w:contextualSpacing/>
        <w:jc w:val="both"/>
        <w:rPr>
          <w:rFonts w:ascii="Arial Narrow" w:hAnsi="Arial Narrow"/>
          <w:color w:val="000000" w:themeColor="text1"/>
          <w:sz w:val="22"/>
          <w:szCs w:val="22"/>
        </w:rPr>
      </w:pPr>
      <w:r w:rsidRPr="008676CD">
        <w:rPr>
          <w:rFonts w:ascii="Arial Narrow" w:hAnsi="Arial Narrow" w:cs="Calibri"/>
          <w:b/>
          <w:color w:val="000000" w:themeColor="text1"/>
          <w:sz w:val="22"/>
          <w:szCs w:val="22"/>
          <w:lang w:eastAsia="et-EE"/>
        </w:rPr>
        <w:t xml:space="preserve">TRANSCAN, </w:t>
      </w:r>
      <w:proofErr w:type="spellStart"/>
      <w:r w:rsidRPr="008676CD">
        <w:rPr>
          <w:rFonts w:ascii="Arial Narrow" w:hAnsi="Arial Narrow" w:cs="Calibri"/>
          <w:color w:val="000000" w:themeColor="text1"/>
          <w:sz w:val="22"/>
          <w:szCs w:val="22"/>
          <w:lang w:eastAsia="et-EE"/>
        </w:rPr>
        <w:t>ETAg</w:t>
      </w:r>
      <w:proofErr w:type="spellEnd"/>
      <w:r w:rsidRPr="008676CD">
        <w:rPr>
          <w:rFonts w:ascii="Arial Narrow" w:hAnsi="Arial Narrow" w:cs="Calibri"/>
          <w:color w:val="000000" w:themeColor="text1"/>
          <w:sz w:val="22"/>
          <w:szCs w:val="22"/>
          <w:lang w:eastAsia="et-EE"/>
        </w:rPr>
        <w:t xml:space="preserve"> </w:t>
      </w:r>
      <w:proofErr w:type="spellStart"/>
      <w:r w:rsidRPr="008676CD">
        <w:rPr>
          <w:rFonts w:ascii="Arial Narrow" w:hAnsi="Arial Narrow" w:cs="Calibri"/>
          <w:color w:val="000000" w:themeColor="text1"/>
          <w:sz w:val="22"/>
          <w:szCs w:val="22"/>
          <w:lang w:eastAsia="et-EE"/>
        </w:rPr>
        <w:t>rahastab</w:t>
      </w:r>
      <w:proofErr w:type="spellEnd"/>
      <w:r w:rsidRPr="008676CD">
        <w:rPr>
          <w:rFonts w:ascii="Arial Narrow" w:hAnsi="Arial Narrow" w:cs="Calibri"/>
          <w:color w:val="000000" w:themeColor="text1"/>
          <w:sz w:val="22"/>
          <w:szCs w:val="22"/>
          <w:lang w:eastAsia="et-EE"/>
        </w:rPr>
        <w:t xml:space="preserve"> </w:t>
      </w:r>
      <w:proofErr w:type="spellStart"/>
      <w:r w:rsidRPr="008676CD">
        <w:rPr>
          <w:rFonts w:ascii="Arial Narrow" w:hAnsi="Arial Narrow" w:cs="Calibri"/>
          <w:color w:val="000000" w:themeColor="text1"/>
          <w:sz w:val="22"/>
          <w:szCs w:val="22"/>
          <w:lang w:eastAsia="et-EE"/>
        </w:rPr>
        <w:t>üksi</w:t>
      </w:r>
      <w:proofErr w:type="spellEnd"/>
      <w:r w:rsidRPr="008676CD">
        <w:rPr>
          <w:rFonts w:ascii="Arial Narrow" w:hAnsi="Arial Narrow" w:cs="Calibri"/>
          <w:color w:val="000000" w:themeColor="text1"/>
          <w:sz w:val="22"/>
          <w:szCs w:val="22"/>
          <w:lang w:eastAsia="et-EE"/>
        </w:rPr>
        <w:t xml:space="preserve"> </w:t>
      </w:r>
      <w:proofErr w:type="spellStart"/>
      <w:r w:rsidRPr="008676CD">
        <w:rPr>
          <w:rFonts w:ascii="Arial Narrow" w:hAnsi="Arial Narrow" w:cs="Calibri"/>
          <w:color w:val="000000" w:themeColor="text1"/>
          <w:sz w:val="22"/>
          <w:szCs w:val="22"/>
          <w:lang w:eastAsia="et-EE"/>
        </w:rPr>
        <w:t>konkurssi</w:t>
      </w:r>
      <w:proofErr w:type="spellEnd"/>
      <w:r w:rsidRPr="008676CD">
        <w:rPr>
          <w:rFonts w:ascii="Arial Narrow" w:hAnsi="Arial Narrow" w:cs="Calibri"/>
          <w:b/>
          <w:color w:val="000000" w:themeColor="text1"/>
          <w:sz w:val="22"/>
          <w:szCs w:val="22"/>
          <w:lang w:eastAsia="et-EE"/>
        </w:rPr>
        <w:t xml:space="preserve"> </w:t>
      </w:r>
      <w:r w:rsidRPr="008676CD">
        <w:rPr>
          <w:rFonts w:ascii="Arial Narrow" w:hAnsi="Arial Narrow" w:cs="Calibri"/>
          <w:color w:val="000000" w:themeColor="text1"/>
          <w:sz w:val="22"/>
          <w:szCs w:val="22"/>
          <w:lang w:eastAsia="et-EE"/>
        </w:rPr>
        <w:t xml:space="preserve">€100 000. </w:t>
      </w:r>
      <w:proofErr w:type="spellStart"/>
      <w:r w:rsidRPr="008676CD">
        <w:rPr>
          <w:rFonts w:ascii="Arial Narrow" w:hAnsi="Arial Narrow" w:cs="Calibri"/>
          <w:color w:val="000000" w:themeColor="text1"/>
          <w:sz w:val="22"/>
          <w:szCs w:val="22"/>
          <w:lang w:eastAsia="et-EE"/>
        </w:rPr>
        <w:t>Aasta</w:t>
      </w:r>
      <w:proofErr w:type="spellEnd"/>
      <w:r w:rsidRPr="008676CD">
        <w:rPr>
          <w:rFonts w:ascii="Arial Narrow" w:hAnsi="Arial Narrow" w:cs="Calibri"/>
          <w:color w:val="000000" w:themeColor="text1"/>
          <w:sz w:val="22"/>
          <w:szCs w:val="22"/>
          <w:lang w:eastAsia="et-EE"/>
        </w:rPr>
        <w:t xml:space="preserve"> </w:t>
      </w:r>
      <w:proofErr w:type="spellStart"/>
      <w:r w:rsidRPr="008676CD">
        <w:rPr>
          <w:rFonts w:ascii="Arial Narrow" w:hAnsi="Arial Narrow" w:cs="Calibri"/>
          <w:color w:val="000000" w:themeColor="text1"/>
          <w:sz w:val="22"/>
          <w:szCs w:val="22"/>
          <w:lang w:eastAsia="et-EE"/>
        </w:rPr>
        <w:t>jooksul</w:t>
      </w:r>
      <w:proofErr w:type="spellEnd"/>
      <w:r w:rsidRPr="008676CD">
        <w:rPr>
          <w:rFonts w:ascii="Arial Narrow" w:hAnsi="Arial Narrow" w:cs="Calibri"/>
          <w:color w:val="000000" w:themeColor="text1"/>
          <w:sz w:val="22"/>
          <w:szCs w:val="22"/>
          <w:lang w:eastAsia="et-EE"/>
        </w:rPr>
        <w:t xml:space="preserve"> </w:t>
      </w:r>
      <w:proofErr w:type="spellStart"/>
      <w:r w:rsidRPr="008676CD">
        <w:rPr>
          <w:rFonts w:ascii="Arial Narrow" w:hAnsi="Arial Narrow" w:cs="Calibri"/>
          <w:color w:val="000000" w:themeColor="text1"/>
          <w:sz w:val="22"/>
          <w:szCs w:val="22"/>
          <w:lang w:eastAsia="et-EE"/>
        </w:rPr>
        <w:t>toimusid</w:t>
      </w:r>
      <w:proofErr w:type="spellEnd"/>
      <w:r w:rsidRPr="008676CD">
        <w:rPr>
          <w:rFonts w:ascii="Arial Narrow" w:hAnsi="Arial Narrow" w:cs="Calibri"/>
          <w:color w:val="000000" w:themeColor="text1"/>
          <w:sz w:val="22"/>
          <w:szCs w:val="22"/>
          <w:lang w:eastAsia="et-EE"/>
        </w:rPr>
        <w:t xml:space="preserve"> </w:t>
      </w:r>
      <w:proofErr w:type="spellStart"/>
      <w:r w:rsidRPr="008676CD">
        <w:rPr>
          <w:rFonts w:ascii="Arial Narrow" w:hAnsi="Arial Narrow" w:cs="Calibri"/>
          <w:color w:val="000000" w:themeColor="text1"/>
          <w:sz w:val="22"/>
          <w:szCs w:val="22"/>
          <w:lang w:eastAsia="et-EE"/>
        </w:rPr>
        <w:t>ettevalmistavad</w:t>
      </w:r>
      <w:proofErr w:type="spellEnd"/>
      <w:r w:rsidRPr="008676CD">
        <w:rPr>
          <w:rFonts w:ascii="Arial Narrow" w:hAnsi="Arial Narrow" w:cs="Calibri"/>
          <w:color w:val="000000" w:themeColor="text1"/>
          <w:sz w:val="22"/>
          <w:szCs w:val="22"/>
          <w:lang w:eastAsia="et-EE"/>
        </w:rPr>
        <w:t xml:space="preserve"> </w:t>
      </w:r>
      <w:proofErr w:type="spellStart"/>
      <w:r w:rsidRPr="008676CD">
        <w:rPr>
          <w:rFonts w:ascii="Arial Narrow" w:hAnsi="Arial Narrow" w:cs="Calibri"/>
          <w:color w:val="000000" w:themeColor="text1"/>
          <w:sz w:val="22"/>
          <w:szCs w:val="22"/>
          <w:lang w:eastAsia="et-EE"/>
        </w:rPr>
        <w:t>tegevused</w:t>
      </w:r>
      <w:proofErr w:type="spellEnd"/>
      <w:r w:rsidRPr="008676CD">
        <w:rPr>
          <w:rFonts w:ascii="Arial Narrow" w:hAnsi="Arial Narrow" w:cs="Calibri"/>
          <w:color w:val="000000" w:themeColor="text1"/>
          <w:sz w:val="22"/>
          <w:szCs w:val="22"/>
          <w:lang w:eastAsia="et-EE"/>
        </w:rPr>
        <w:t>.</w:t>
      </w:r>
    </w:p>
    <w:p w:rsidR="00C24F18" w:rsidRPr="008676CD" w:rsidRDefault="00C24F18" w:rsidP="0079616B">
      <w:pPr>
        <w:pStyle w:val="ListParagraph"/>
        <w:numPr>
          <w:ilvl w:val="0"/>
          <w:numId w:val="3"/>
        </w:numPr>
        <w:spacing w:after="0"/>
        <w:contextualSpacing/>
        <w:jc w:val="both"/>
        <w:rPr>
          <w:rFonts w:ascii="Arial Narrow" w:hAnsi="Arial Narrow"/>
          <w:sz w:val="22"/>
          <w:szCs w:val="22"/>
        </w:rPr>
      </w:pPr>
      <w:r w:rsidRPr="008676CD">
        <w:rPr>
          <w:rFonts w:ascii="Arial Narrow" w:hAnsi="Arial Narrow"/>
          <w:b/>
          <w:sz w:val="22"/>
          <w:szCs w:val="22"/>
        </w:rPr>
        <w:lastRenderedPageBreak/>
        <w:t xml:space="preserve">ERA-NET </w:t>
      </w:r>
      <w:proofErr w:type="spellStart"/>
      <w:r w:rsidRPr="008676CD">
        <w:rPr>
          <w:rFonts w:ascii="Arial Narrow" w:hAnsi="Arial Narrow"/>
          <w:b/>
          <w:sz w:val="22"/>
          <w:szCs w:val="22"/>
        </w:rPr>
        <w:t>Cofund</w:t>
      </w:r>
      <w:proofErr w:type="spellEnd"/>
      <w:r w:rsidRPr="008676CD">
        <w:rPr>
          <w:rFonts w:ascii="Arial Narrow" w:hAnsi="Arial Narrow"/>
          <w:b/>
          <w:sz w:val="22"/>
          <w:szCs w:val="22"/>
        </w:rPr>
        <w:t xml:space="preserve"> </w:t>
      </w:r>
      <w:proofErr w:type="spellStart"/>
      <w:r w:rsidRPr="008676CD">
        <w:rPr>
          <w:rFonts w:ascii="Arial Narrow" w:hAnsi="Arial Narrow"/>
          <w:b/>
          <w:sz w:val="22"/>
          <w:szCs w:val="22"/>
        </w:rPr>
        <w:t>WaterWorks</w:t>
      </w:r>
      <w:proofErr w:type="spellEnd"/>
      <w:r w:rsidRPr="008676CD">
        <w:rPr>
          <w:rFonts w:ascii="Arial Narrow" w:hAnsi="Arial Narrow"/>
          <w:b/>
          <w:sz w:val="22"/>
          <w:szCs w:val="22"/>
        </w:rPr>
        <w:t xml:space="preserve"> 2014 </w:t>
      </w:r>
      <w:proofErr w:type="spellStart"/>
      <w:r w:rsidRPr="008676CD">
        <w:rPr>
          <w:rFonts w:ascii="Arial Narrow" w:hAnsi="Arial Narrow"/>
          <w:sz w:val="22"/>
          <w:szCs w:val="22"/>
        </w:rPr>
        <w:t>ETAg</w:t>
      </w:r>
      <w:proofErr w:type="spellEnd"/>
      <w:r w:rsidRPr="008676CD">
        <w:rPr>
          <w:rFonts w:ascii="Arial Narrow" w:hAnsi="Arial Narrow"/>
          <w:sz w:val="22"/>
          <w:szCs w:val="22"/>
        </w:rPr>
        <w:t xml:space="preserve"> on </w:t>
      </w:r>
      <w:proofErr w:type="spellStart"/>
      <w:r w:rsidRPr="008676CD">
        <w:rPr>
          <w:rFonts w:ascii="Arial Narrow" w:hAnsi="Arial Narrow"/>
          <w:sz w:val="22"/>
          <w:szCs w:val="22"/>
        </w:rPr>
        <w:t>otsustanud</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Cofund</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taotlusvoorus</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osaleda</w:t>
      </w:r>
      <w:proofErr w:type="spellEnd"/>
      <w:r w:rsidRPr="008676CD">
        <w:rPr>
          <w:rFonts w:ascii="Arial Narrow" w:hAnsi="Arial Narrow"/>
          <w:sz w:val="22"/>
          <w:szCs w:val="22"/>
        </w:rPr>
        <w:t xml:space="preserve"> €50 000 </w:t>
      </w:r>
      <w:proofErr w:type="spellStart"/>
      <w:r w:rsidRPr="008676CD">
        <w:rPr>
          <w:rFonts w:ascii="Arial Narrow" w:hAnsi="Arial Narrow"/>
          <w:sz w:val="22"/>
          <w:szCs w:val="22"/>
        </w:rPr>
        <w:t>koostöös</w:t>
      </w:r>
      <w:proofErr w:type="spellEnd"/>
      <w:r w:rsidRPr="008676CD">
        <w:rPr>
          <w:rFonts w:ascii="Arial Narrow" w:hAnsi="Arial Narrow"/>
          <w:sz w:val="22"/>
          <w:szCs w:val="22"/>
        </w:rPr>
        <w:t xml:space="preserve"> KKM-</w:t>
      </w:r>
      <w:proofErr w:type="spellStart"/>
      <w:r w:rsidRPr="008676CD">
        <w:rPr>
          <w:rFonts w:ascii="Arial Narrow" w:hAnsi="Arial Narrow"/>
          <w:sz w:val="22"/>
          <w:szCs w:val="22"/>
        </w:rPr>
        <w:t>ga.</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Vastav</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nõupidamine</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toimus</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märtsis</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Tallinna</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Ülikoolis</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kus</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lepiti</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põhimõtteliselt</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koosfinantseerimine</w:t>
      </w:r>
      <w:proofErr w:type="spellEnd"/>
      <w:r w:rsidRPr="008676CD">
        <w:rPr>
          <w:rFonts w:ascii="Arial Narrow" w:hAnsi="Arial Narrow"/>
          <w:sz w:val="22"/>
          <w:szCs w:val="22"/>
        </w:rPr>
        <w:t xml:space="preserve"> </w:t>
      </w:r>
      <w:proofErr w:type="spellStart"/>
      <w:proofErr w:type="gramStart"/>
      <w:r w:rsidRPr="008676CD">
        <w:rPr>
          <w:rFonts w:ascii="Arial Narrow" w:hAnsi="Arial Narrow"/>
          <w:sz w:val="22"/>
          <w:szCs w:val="22"/>
        </w:rPr>
        <w:t>ja</w:t>
      </w:r>
      <w:proofErr w:type="spellEnd"/>
      <w:proofErr w:type="gramEnd"/>
      <w:r w:rsidRPr="008676CD">
        <w:rPr>
          <w:rFonts w:ascii="Arial Narrow" w:hAnsi="Arial Narrow"/>
          <w:sz w:val="22"/>
          <w:szCs w:val="22"/>
        </w:rPr>
        <w:t xml:space="preserve"> </w:t>
      </w:r>
      <w:proofErr w:type="spellStart"/>
      <w:r w:rsidRPr="008676CD">
        <w:rPr>
          <w:rFonts w:ascii="Arial Narrow" w:hAnsi="Arial Narrow"/>
          <w:sz w:val="22"/>
          <w:szCs w:val="22"/>
        </w:rPr>
        <w:t>ühine</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tegutsemine</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Ettevalmistavad</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tegevused</w:t>
      </w:r>
      <w:proofErr w:type="spellEnd"/>
      <w:r w:rsidRPr="008676CD">
        <w:rPr>
          <w:rFonts w:ascii="Arial Narrow" w:hAnsi="Arial Narrow"/>
          <w:sz w:val="22"/>
          <w:szCs w:val="22"/>
        </w:rPr>
        <w:t xml:space="preserve">: LSIGN </w:t>
      </w:r>
      <w:proofErr w:type="spellStart"/>
      <w:proofErr w:type="gramStart"/>
      <w:r w:rsidRPr="008676CD">
        <w:rPr>
          <w:rFonts w:ascii="Arial Narrow" w:hAnsi="Arial Narrow"/>
          <w:sz w:val="22"/>
          <w:szCs w:val="22"/>
        </w:rPr>
        <w:t>ja</w:t>
      </w:r>
      <w:proofErr w:type="spellEnd"/>
      <w:proofErr w:type="gramEnd"/>
      <w:r w:rsidRPr="008676CD">
        <w:rPr>
          <w:rFonts w:ascii="Arial Narrow" w:hAnsi="Arial Narrow"/>
          <w:sz w:val="22"/>
          <w:szCs w:val="22"/>
        </w:rPr>
        <w:t xml:space="preserve"> FSIGN </w:t>
      </w:r>
      <w:proofErr w:type="spellStart"/>
      <w:r w:rsidRPr="008676CD">
        <w:rPr>
          <w:rFonts w:ascii="Arial Narrow" w:hAnsi="Arial Narrow"/>
          <w:sz w:val="22"/>
          <w:szCs w:val="22"/>
        </w:rPr>
        <w:t>määramine</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jooksvate</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dokumentide</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läbivaatamine</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ja</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vajadusel</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allkirjastamisele</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suunamine</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Ootame</w:t>
      </w:r>
      <w:proofErr w:type="spellEnd"/>
      <w:r w:rsidRPr="008676CD">
        <w:rPr>
          <w:rFonts w:ascii="Arial Narrow" w:hAnsi="Arial Narrow"/>
          <w:sz w:val="22"/>
          <w:szCs w:val="22"/>
        </w:rPr>
        <w:t xml:space="preserve"> GA </w:t>
      </w:r>
      <w:proofErr w:type="spellStart"/>
      <w:r w:rsidRPr="008676CD">
        <w:rPr>
          <w:rFonts w:ascii="Arial Narrow" w:hAnsi="Arial Narrow"/>
          <w:sz w:val="22"/>
          <w:szCs w:val="22"/>
        </w:rPr>
        <w:t>allkirjastamist</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Läbirääkimist</w:t>
      </w:r>
      <w:proofErr w:type="spellEnd"/>
      <w:r w:rsidRPr="008676CD">
        <w:rPr>
          <w:rFonts w:ascii="Arial Narrow" w:hAnsi="Arial Narrow"/>
          <w:sz w:val="22"/>
          <w:szCs w:val="22"/>
        </w:rPr>
        <w:t xml:space="preserve"> </w:t>
      </w:r>
      <w:proofErr w:type="spellStart"/>
      <w:proofErr w:type="gramStart"/>
      <w:r w:rsidRPr="008676CD">
        <w:rPr>
          <w:rFonts w:ascii="Arial Narrow" w:hAnsi="Arial Narrow"/>
          <w:sz w:val="22"/>
          <w:szCs w:val="22"/>
        </w:rPr>
        <w:t>ja</w:t>
      </w:r>
      <w:proofErr w:type="spellEnd"/>
      <w:proofErr w:type="gramEnd"/>
      <w:r w:rsidRPr="008676CD">
        <w:rPr>
          <w:rFonts w:ascii="Arial Narrow" w:hAnsi="Arial Narrow"/>
          <w:sz w:val="22"/>
          <w:szCs w:val="22"/>
        </w:rPr>
        <w:t xml:space="preserve"> </w:t>
      </w:r>
      <w:proofErr w:type="spellStart"/>
      <w:r w:rsidRPr="008676CD">
        <w:rPr>
          <w:rFonts w:ascii="Arial Narrow" w:hAnsi="Arial Narrow"/>
          <w:sz w:val="22"/>
          <w:szCs w:val="22"/>
        </w:rPr>
        <w:t>kooskõlastamist</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vajavad</w:t>
      </w:r>
      <w:proofErr w:type="spellEnd"/>
      <w:r w:rsidRPr="008676CD">
        <w:rPr>
          <w:rFonts w:ascii="Arial Narrow" w:hAnsi="Arial Narrow"/>
          <w:sz w:val="22"/>
          <w:szCs w:val="22"/>
        </w:rPr>
        <w:t xml:space="preserve"> </w:t>
      </w:r>
      <w:proofErr w:type="spellStart"/>
      <w:r w:rsidRPr="008676CD">
        <w:rPr>
          <w:rFonts w:ascii="Arial Narrow" w:hAnsi="Arial Narrow"/>
          <w:sz w:val="22"/>
          <w:szCs w:val="22"/>
        </w:rPr>
        <w:t>koostööpõhimõtted</w:t>
      </w:r>
      <w:proofErr w:type="spellEnd"/>
      <w:r w:rsidRPr="008676CD">
        <w:rPr>
          <w:rFonts w:ascii="Arial Narrow" w:hAnsi="Arial Narrow"/>
          <w:sz w:val="22"/>
          <w:szCs w:val="22"/>
        </w:rPr>
        <w:t xml:space="preserve"> KKM-</w:t>
      </w:r>
      <w:proofErr w:type="spellStart"/>
      <w:r w:rsidRPr="008676CD">
        <w:rPr>
          <w:rFonts w:ascii="Arial Narrow" w:hAnsi="Arial Narrow"/>
          <w:sz w:val="22"/>
          <w:szCs w:val="22"/>
        </w:rPr>
        <w:t>iga</w:t>
      </w:r>
      <w:proofErr w:type="spellEnd"/>
      <w:r w:rsidRPr="008676CD">
        <w:rPr>
          <w:rFonts w:ascii="Arial Narrow" w:hAnsi="Arial Narrow"/>
          <w:sz w:val="22"/>
          <w:szCs w:val="22"/>
        </w:rPr>
        <w:t>.</w:t>
      </w:r>
    </w:p>
    <w:p w:rsidR="00C24F18" w:rsidRPr="008676CD" w:rsidRDefault="00C24F18" w:rsidP="0079616B">
      <w:pPr>
        <w:pStyle w:val="ListParagraph"/>
        <w:numPr>
          <w:ilvl w:val="0"/>
          <w:numId w:val="3"/>
        </w:numPr>
        <w:spacing w:after="0"/>
        <w:contextualSpacing/>
        <w:jc w:val="both"/>
        <w:rPr>
          <w:rFonts w:ascii="Arial Narrow" w:hAnsi="Arial Narrow"/>
          <w:sz w:val="22"/>
          <w:szCs w:val="22"/>
        </w:rPr>
      </w:pPr>
      <w:proofErr w:type="spellStart"/>
      <w:r w:rsidRPr="008676CD">
        <w:rPr>
          <w:rFonts w:ascii="Arial Narrow" w:hAnsi="Arial Narrow" w:cs="Calibri"/>
          <w:b/>
          <w:color w:val="000000"/>
          <w:sz w:val="22"/>
          <w:szCs w:val="22"/>
          <w:lang w:eastAsia="et-EE"/>
        </w:rPr>
        <w:t>Cofund</w:t>
      </w:r>
      <w:proofErr w:type="spellEnd"/>
      <w:r w:rsidRPr="008676CD">
        <w:rPr>
          <w:rFonts w:ascii="Arial Narrow" w:hAnsi="Arial Narrow" w:cs="Calibri"/>
          <w:b/>
          <w:color w:val="000000"/>
          <w:sz w:val="22"/>
          <w:szCs w:val="22"/>
          <w:lang w:eastAsia="et-EE"/>
        </w:rPr>
        <w:t xml:space="preserve"> Sustainable and resilient agriculture for food and non-food systems</w:t>
      </w:r>
      <w:r w:rsidRPr="008676CD">
        <w:rPr>
          <w:rFonts w:ascii="Arial Narrow" w:hAnsi="Arial Narrow" w:cs="Calibri"/>
          <w:color w:val="000000"/>
          <w:sz w:val="22"/>
          <w:szCs w:val="22"/>
          <w:lang w:eastAsia="et-EE"/>
        </w:rPr>
        <w:t xml:space="preserve">, </w:t>
      </w:r>
      <w:proofErr w:type="spellStart"/>
      <w:r w:rsidRPr="008676CD">
        <w:rPr>
          <w:rFonts w:ascii="Arial Narrow" w:hAnsi="Arial Narrow" w:cs="Calibri"/>
          <w:color w:val="000000"/>
          <w:sz w:val="22"/>
          <w:szCs w:val="22"/>
          <w:lang w:eastAsia="et-EE"/>
        </w:rPr>
        <w:t>kus</w:t>
      </w:r>
      <w:proofErr w:type="spellEnd"/>
      <w:r w:rsidRPr="008676CD">
        <w:rPr>
          <w:rFonts w:ascii="Arial Narrow" w:hAnsi="Arial Narrow" w:cs="Calibri"/>
          <w:color w:val="000000"/>
          <w:sz w:val="22"/>
          <w:szCs w:val="22"/>
          <w:lang w:eastAsia="et-EE"/>
        </w:rPr>
        <w:t xml:space="preserve"> </w:t>
      </w:r>
      <w:proofErr w:type="spellStart"/>
      <w:r w:rsidRPr="008676CD">
        <w:rPr>
          <w:rFonts w:ascii="Arial Narrow" w:hAnsi="Arial Narrow" w:cs="Calibri"/>
          <w:color w:val="000000"/>
          <w:sz w:val="22"/>
          <w:szCs w:val="22"/>
          <w:lang w:eastAsia="et-EE"/>
        </w:rPr>
        <w:t>ETAg</w:t>
      </w:r>
      <w:proofErr w:type="spellEnd"/>
      <w:r w:rsidRPr="008676CD">
        <w:rPr>
          <w:rFonts w:ascii="Arial Narrow" w:hAnsi="Arial Narrow" w:cs="Calibri"/>
          <w:color w:val="000000"/>
          <w:sz w:val="22"/>
          <w:szCs w:val="22"/>
          <w:lang w:eastAsia="et-EE"/>
        </w:rPr>
        <w:t xml:space="preserve"> </w:t>
      </w:r>
      <w:proofErr w:type="spellStart"/>
      <w:r w:rsidRPr="008676CD">
        <w:rPr>
          <w:rFonts w:ascii="Arial Narrow" w:hAnsi="Arial Narrow" w:cs="Calibri"/>
          <w:color w:val="000000"/>
          <w:sz w:val="22"/>
          <w:szCs w:val="22"/>
          <w:lang w:eastAsia="et-EE"/>
        </w:rPr>
        <w:t>kaasrahastab</w:t>
      </w:r>
      <w:proofErr w:type="spellEnd"/>
      <w:r w:rsidRPr="008676CD">
        <w:rPr>
          <w:rFonts w:ascii="Arial Narrow" w:hAnsi="Arial Narrow" w:cs="Calibri"/>
          <w:color w:val="000000"/>
          <w:sz w:val="22"/>
          <w:szCs w:val="22"/>
          <w:lang w:eastAsia="et-EE"/>
        </w:rPr>
        <w:t xml:space="preserve"> </w:t>
      </w:r>
      <w:proofErr w:type="spellStart"/>
      <w:r w:rsidRPr="008676CD">
        <w:rPr>
          <w:rFonts w:ascii="Arial Narrow" w:hAnsi="Arial Narrow" w:cs="Calibri"/>
          <w:color w:val="000000"/>
          <w:sz w:val="22"/>
          <w:szCs w:val="22"/>
          <w:lang w:eastAsia="et-EE"/>
        </w:rPr>
        <w:t>konkurssi</w:t>
      </w:r>
      <w:proofErr w:type="spellEnd"/>
      <w:r w:rsidRPr="008676CD">
        <w:rPr>
          <w:rFonts w:ascii="Arial Narrow" w:hAnsi="Arial Narrow" w:cs="Calibri"/>
          <w:color w:val="000000"/>
          <w:sz w:val="22"/>
          <w:szCs w:val="22"/>
          <w:lang w:eastAsia="et-EE"/>
        </w:rPr>
        <w:t xml:space="preserve"> €50000 </w:t>
      </w:r>
      <w:proofErr w:type="spellStart"/>
      <w:proofErr w:type="gramStart"/>
      <w:r w:rsidRPr="008676CD">
        <w:rPr>
          <w:rFonts w:ascii="Arial Narrow" w:hAnsi="Arial Narrow" w:cs="Calibri"/>
          <w:color w:val="000000"/>
          <w:sz w:val="22"/>
          <w:szCs w:val="22"/>
          <w:lang w:eastAsia="et-EE"/>
        </w:rPr>
        <w:t>koos</w:t>
      </w:r>
      <w:proofErr w:type="spellEnd"/>
      <w:proofErr w:type="gramEnd"/>
      <w:r w:rsidRPr="008676CD">
        <w:rPr>
          <w:rFonts w:ascii="Arial Narrow" w:hAnsi="Arial Narrow" w:cs="Calibri"/>
          <w:color w:val="000000"/>
          <w:sz w:val="22"/>
          <w:szCs w:val="22"/>
          <w:lang w:eastAsia="et-EE"/>
        </w:rPr>
        <w:t xml:space="preserve"> </w:t>
      </w:r>
      <w:proofErr w:type="spellStart"/>
      <w:r w:rsidRPr="008676CD">
        <w:rPr>
          <w:rFonts w:ascii="Arial Narrow" w:hAnsi="Arial Narrow" w:cs="Calibri"/>
          <w:color w:val="000000"/>
          <w:sz w:val="22"/>
          <w:szCs w:val="22"/>
          <w:lang w:eastAsia="et-EE"/>
        </w:rPr>
        <w:t>Põllumajandusminsteeriumiga</w:t>
      </w:r>
      <w:proofErr w:type="spellEnd"/>
      <w:r w:rsidRPr="008676CD">
        <w:rPr>
          <w:rFonts w:ascii="Arial Narrow" w:hAnsi="Arial Narrow" w:cs="Calibri"/>
          <w:color w:val="000000"/>
          <w:sz w:val="22"/>
          <w:szCs w:val="22"/>
          <w:lang w:eastAsia="et-EE"/>
        </w:rPr>
        <w:t>.</w:t>
      </w:r>
    </w:p>
    <w:p w:rsidR="00C24F18" w:rsidRPr="008676CD" w:rsidRDefault="00C24F18" w:rsidP="0079616B">
      <w:pPr>
        <w:jc w:val="both"/>
        <w:rPr>
          <w:rFonts w:ascii="Arial Narrow" w:hAnsi="Arial Narrow"/>
          <w:b/>
        </w:rPr>
      </w:pPr>
    </w:p>
    <w:p w:rsidR="00C24F18" w:rsidRPr="008676CD" w:rsidRDefault="00C24F18" w:rsidP="0079616B">
      <w:pPr>
        <w:pStyle w:val="ListParagraph"/>
        <w:numPr>
          <w:ilvl w:val="0"/>
          <w:numId w:val="1"/>
        </w:numPr>
        <w:jc w:val="both"/>
        <w:rPr>
          <w:rFonts w:ascii="Arial Narrow" w:hAnsi="Arial Narrow"/>
          <w:b/>
          <w:sz w:val="22"/>
          <w:szCs w:val="22"/>
        </w:rPr>
      </w:pPr>
      <w:r w:rsidRPr="008676CD">
        <w:rPr>
          <w:rFonts w:ascii="Arial Narrow" w:hAnsi="Arial Narrow"/>
          <w:b/>
          <w:sz w:val="22"/>
          <w:szCs w:val="22"/>
        </w:rPr>
        <w:t>BONUS</w:t>
      </w:r>
    </w:p>
    <w:p w:rsidR="00C24F18" w:rsidRPr="008676CD" w:rsidRDefault="00C24F18" w:rsidP="0079616B">
      <w:pPr>
        <w:ind w:left="360"/>
        <w:jc w:val="both"/>
        <w:rPr>
          <w:rFonts w:ascii="Arial Narrow" w:hAnsi="Arial Narrow"/>
        </w:rPr>
      </w:pPr>
      <w:r w:rsidRPr="008676CD">
        <w:rPr>
          <w:rFonts w:ascii="Arial Narrow" w:hAnsi="Arial Narrow"/>
        </w:rPr>
        <w:t xml:space="preserve">BONUS on Läänemere ühine teadusprogramm, mille raames on plaanitud välja kuulutada 3 teadus- ja 2 innovatsioonikonkurssi. Teine teaduskonkurss BONUS </w:t>
      </w:r>
      <w:proofErr w:type="spellStart"/>
      <w:r w:rsidRPr="008676CD">
        <w:rPr>
          <w:rFonts w:ascii="Arial Narrow" w:hAnsi="Arial Narrow"/>
        </w:rPr>
        <w:t>call</w:t>
      </w:r>
      <w:proofErr w:type="spellEnd"/>
      <w:r w:rsidRPr="008676CD">
        <w:rPr>
          <w:rFonts w:ascii="Arial Narrow" w:hAnsi="Arial Narrow"/>
        </w:rPr>
        <w:t xml:space="preserve"> 2014: </w:t>
      </w:r>
      <w:proofErr w:type="spellStart"/>
      <w:r w:rsidRPr="008676CD">
        <w:rPr>
          <w:rFonts w:ascii="Arial Narrow" w:hAnsi="Arial Narrow"/>
        </w:rPr>
        <w:t>Sustainable</w:t>
      </w:r>
      <w:proofErr w:type="spellEnd"/>
      <w:r w:rsidRPr="008676CD">
        <w:rPr>
          <w:rFonts w:ascii="Arial Narrow" w:hAnsi="Arial Narrow"/>
        </w:rPr>
        <w:t xml:space="preserve"> </w:t>
      </w:r>
      <w:proofErr w:type="spellStart"/>
      <w:r w:rsidRPr="008676CD">
        <w:rPr>
          <w:rFonts w:ascii="Arial Narrow" w:hAnsi="Arial Narrow"/>
        </w:rPr>
        <w:t>ecosystem</w:t>
      </w:r>
      <w:proofErr w:type="spellEnd"/>
      <w:r w:rsidRPr="008676CD">
        <w:rPr>
          <w:rFonts w:ascii="Arial Narrow" w:hAnsi="Arial Narrow"/>
        </w:rPr>
        <w:t xml:space="preserve"> </w:t>
      </w:r>
      <w:proofErr w:type="spellStart"/>
      <w:r w:rsidRPr="008676CD">
        <w:rPr>
          <w:rFonts w:ascii="Arial Narrow" w:hAnsi="Arial Narrow"/>
        </w:rPr>
        <w:t>services</w:t>
      </w:r>
      <w:proofErr w:type="spellEnd"/>
      <w:r w:rsidRPr="008676CD">
        <w:rPr>
          <w:rFonts w:ascii="Arial Narrow" w:hAnsi="Arial Narrow"/>
        </w:rPr>
        <w:t xml:space="preserve">” kuulutati välja 16. jaanuaril 2014. Taotluste esitamise lõpptähtaeg oli 16.aprill. Kokku esitati 60 taotlust, neist 39 Eesti taotlejatega. Hindamispaneelid toimusid 17-19. juunil. 4. juulil toimunud juhtkomitee koosolekul kinnitati paneeli koostatud pingerida. Otsustati, et läbirääkimiste vooru kutsutakse esimesed 8 taotlust. Eesti teadlased on läbirääkimistel esindatud 4 taotluse ja 5 grupiga.  Läbirääkimised eelarve muutuste osas, mis oli </w:t>
      </w:r>
      <w:proofErr w:type="spellStart"/>
      <w:r w:rsidRPr="008676CD">
        <w:rPr>
          <w:rFonts w:ascii="Arial Narrow" w:hAnsi="Arial Narrow"/>
        </w:rPr>
        <w:t>ETAg-i</w:t>
      </w:r>
      <w:proofErr w:type="spellEnd"/>
      <w:r w:rsidRPr="008676CD">
        <w:rPr>
          <w:rFonts w:ascii="Arial Narrow" w:hAnsi="Arial Narrow"/>
        </w:rPr>
        <w:t xml:space="preserve"> ülesandeks, on lõppenud.  BONUS EEIG peab veel läbirääkimisi tööplaanide osas.</w:t>
      </w:r>
    </w:p>
    <w:p w:rsidR="00C24F18" w:rsidRPr="008676CD" w:rsidRDefault="00C24F18" w:rsidP="0079616B">
      <w:pPr>
        <w:ind w:left="360"/>
        <w:jc w:val="both"/>
        <w:rPr>
          <w:rFonts w:ascii="Arial Narrow" w:hAnsi="Arial Narrow"/>
        </w:rPr>
      </w:pPr>
      <w:r w:rsidRPr="008676CD">
        <w:rPr>
          <w:rFonts w:ascii="Arial Narrow" w:hAnsi="Arial Narrow"/>
        </w:rPr>
        <w:t xml:space="preserve">1. jaanuaril 2014 alustasid kolm esimese </w:t>
      </w:r>
      <w:proofErr w:type="spellStart"/>
      <w:r w:rsidRPr="008676CD">
        <w:rPr>
          <w:rFonts w:ascii="Arial Narrow" w:hAnsi="Arial Narrow"/>
        </w:rPr>
        <w:t>ühiskonkursi</w:t>
      </w:r>
      <w:proofErr w:type="spellEnd"/>
      <w:r w:rsidRPr="008676CD">
        <w:rPr>
          <w:rFonts w:ascii="Arial Narrow" w:hAnsi="Arial Narrow"/>
        </w:rPr>
        <w:t xml:space="preserve"> „</w:t>
      </w:r>
      <w:proofErr w:type="spellStart"/>
      <w:r w:rsidRPr="008676CD">
        <w:rPr>
          <w:rFonts w:ascii="Arial Narrow" w:hAnsi="Arial Narrow"/>
        </w:rPr>
        <w:t>Viable</w:t>
      </w:r>
      <w:proofErr w:type="spellEnd"/>
      <w:r w:rsidRPr="008676CD">
        <w:rPr>
          <w:rFonts w:ascii="Arial Narrow" w:hAnsi="Arial Narrow"/>
        </w:rPr>
        <w:t xml:space="preserve"> </w:t>
      </w:r>
      <w:proofErr w:type="spellStart"/>
      <w:r w:rsidRPr="008676CD">
        <w:rPr>
          <w:rFonts w:ascii="Arial Narrow" w:hAnsi="Arial Narrow"/>
        </w:rPr>
        <w:t>Ecosystems</w:t>
      </w:r>
      <w:proofErr w:type="spellEnd"/>
      <w:r w:rsidRPr="008676CD">
        <w:rPr>
          <w:rFonts w:ascii="Arial Narrow" w:hAnsi="Arial Narrow"/>
        </w:rPr>
        <w:t xml:space="preserve">“ raames </w:t>
      </w:r>
      <w:proofErr w:type="spellStart"/>
      <w:r w:rsidRPr="008676CD">
        <w:rPr>
          <w:rFonts w:ascii="Arial Narrow" w:hAnsi="Arial Narrow"/>
        </w:rPr>
        <w:t>rahastuse</w:t>
      </w:r>
      <w:proofErr w:type="spellEnd"/>
      <w:r w:rsidRPr="008676CD">
        <w:rPr>
          <w:rFonts w:ascii="Arial Narrow" w:hAnsi="Arial Narrow"/>
        </w:rPr>
        <w:t xml:space="preserve"> saanud projekti oma tööd. Neiks projektideks on BAMBI, BIO-C3 ja BLUEPRINT ning 1. veebruaril 2014 üks projekt – INSPIRE. Aasta jooksul on kooskõlastatud INSPIRE projektis eelarvemuutus.</w:t>
      </w:r>
    </w:p>
    <w:p w:rsidR="00C24F18" w:rsidRPr="008676CD" w:rsidRDefault="00C24F18" w:rsidP="0079616B">
      <w:pPr>
        <w:ind w:left="360"/>
        <w:jc w:val="both"/>
        <w:rPr>
          <w:rFonts w:ascii="Arial Narrow" w:hAnsi="Arial Narrow"/>
        </w:rPr>
      </w:pPr>
      <w:r w:rsidRPr="008676CD">
        <w:rPr>
          <w:rFonts w:ascii="Arial Narrow" w:hAnsi="Arial Narrow"/>
        </w:rPr>
        <w:t>2014. aastal on aktiivselt osaletud jätkuprogrammi BONUS 2 ettevalmistuses. Oluliseks muutuseks saab olema see, et lisaks Läänemerele hõlmab järgmine programm ka Põhjamerd. Samuti laieneb kindlasti osalevate riikide arv.</w:t>
      </w:r>
    </w:p>
    <w:p w:rsidR="00C24F18" w:rsidRPr="008676CD" w:rsidRDefault="00C24F18" w:rsidP="0079616B">
      <w:pPr>
        <w:ind w:left="360"/>
        <w:jc w:val="both"/>
        <w:rPr>
          <w:rFonts w:ascii="Arial Narrow" w:hAnsi="Arial Narrow"/>
        </w:rPr>
      </w:pPr>
      <w:r w:rsidRPr="008676CD">
        <w:rPr>
          <w:rFonts w:ascii="Arial Narrow" w:hAnsi="Arial Narrow"/>
        </w:rPr>
        <w:t xml:space="preserve">Aasta jooksul on osaletud CTF ja juhtkomitee koosolekutel, hindamispaneelis, esimese teadus- ja innovatsioonikonkursi avakonverentsil, sessioonil Euroopa Komisjoni ekspertidega ning on </w:t>
      </w:r>
      <w:proofErr w:type="spellStart"/>
      <w:r w:rsidRPr="008676CD">
        <w:rPr>
          <w:rFonts w:ascii="Arial Narrow" w:hAnsi="Arial Narrow"/>
        </w:rPr>
        <w:t>modereeritud</w:t>
      </w:r>
      <w:proofErr w:type="spellEnd"/>
      <w:r w:rsidRPr="008676CD">
        <w:rPr>
          <w:rFonts w:ascii="Arial Narrow" w:hAnsi="Arial Narrow"/>
        </w:rPr>
        <w:t xml:space="preserve"> ühte konsensuspaneeli.</w:t>
      </w:r>
    </w:p>
    <w:p w:rsidR="00C24F18" w:rsidRPr="008676CD" w:rsidRDefault="00C24F18" w:rsidP="0079616B">
      <w:pPr>
        <w:pStyle w:val="ListParagraph"/>
        <w:numPr>
          <w:ilvl w:val="0"/>
          <w:numId w:val="1"/>
        </w:numPr>
        <w:jc w:val="both"/>
        <w:rPr>
          <w:rFonts w:ascii="Arial Narrow" w:hAnsi="Arial Narrow"/>
          <w:b/>
          <w:sz w:val="22"/>
          <w:szCs w:val="22"/>
        </w:rPr>
      </w:pPr>
      <w:proofErr w:type="spellStart"/>
      <w:r w:rsidRPr="008676CD">
        <w:rPr>
          <w:rFonts w:ascii="Arial Narrow" w:hAnsi="Arial Narrow"/>
          <w:b/>
          <w:sz w:val="22"/>
          <w:szCs w:val="22"/>
        </w:rPr>
        <w:t>Bilateraalsest</w:t>
      </w:r>
      <w:proofErr w:type="spellEnd"/>
      <w:r w:rsidRPr="008676CD">
        <w:rPr>
          <w:rFonts w:ascii="Arial Narrow" w:hAnsi="Arial Narrow"/>
          <w:b/>
          <w:sz w:val="22"/>
          <w:szCs w:val="22"/>
        </w:rPr>
        <w:t xml:space="preserve"> </w:t>
      </w:r>
      <w:proofErr w:type="spellStart"/>
      <w:r w:rsidRPr="008676CD">
        <w:rPr>
          <w:rFonts w:ascii="Arial Narrow" w:hAnsi="Arial Narrow"/>
          <w:b/>
          <w:sz w:val="22"/>
          <w:szCs w:val="22"/>
        </w:rPr>
        <w:t>koostööst</w:t>
      </w:r>
      <w:proofErr w:type="spellEnd"/>
      <w:r w:rsidRPr="008676CD">
        <w:rPr>
          <w:rFonts w:ascii="Arial Narrow" w:hAnsi="Arial Narrow"/>
          <w:b/>
          <w:sz w:val="22"/>
          <w:szCs w:val="22"/>
        </w:rPr>
        <w:t>.</w:t>
      </w:r>
    </w:p>
    <w:p w:rsidR="00C24F18" w:rsidRPr="008676CD" w:rsidRDefault="00C24F18" w:rsidP="0079616B">
      <w:pPr>
        <w:pStyle w:val="ListParagraph"/>
        <w:numPr>
          <w:ilvl w:val="1"/>
          <w:numId w:val="1"/>
        </w:numPr>
        <w:spacing w:before="0" w:beforeAutospacing="0" w:after="0" w:afterAutospacing="0" w:line="276" w:lineRule="auto"/>
        <w:contextualSpacing/>
        <w:jc w:val="both"/>
        <w:rPr>
          <w:rFonts w:ascii="Arial Narrow" w:hAnsi="Arial Narrow"/>
          <w:b/>
          <w:sz w:val="22"/>
          <w:szCs w:val="22"/>
        </w:rPr>
      </w:pPr>
      <w:r w:rsidRPr="008676CD">
        <w:rPr>
          <w:rFonts w:ascii="Arial Narrow" w:hAnsi="Arial Narrow"/>
          <w:b/>
          <w:sz w:val="22"/>
          <w:szCs w:val="22"/>
        </w:rPr>
        <w:t>PARROT</w:t>
      </w:r>
    </w:p>
    <w:p w:rsidR="00C24F18" w:rsidRPr="008676CD" w:rsidRDefault="00C24F18" w:rsidP="0079616B">
      <w:pPr>
        <w:spacing w:after="0"/>
        <w:jc w:val="both"/>
        <w:rPr>
          <w:rFonts w:ascii="Arial Narrow" w:eastAsia="Times New Roman" w:hAnsi="Arial Narrow" w:cs="Times New Roman"/>
          <w:lang w:eastAsia="et-EE"/>
        </w:rPr>
      </w:pPr>
      <w:r w:rsidRPr="008676CD">
        <w:rPr>
          <w:rFonts w:ascii="Arial Narrow" w:hAnsi="Arial Narrow"/>
        </w:rPr>
        <w:t xml:space="preserve">2014. aastal lõpeb kaheaastane grandiperiood ning samas korraldatakse ka uus konkurss 2015-2016 aasta grandiperioodiks. Selline töökorraldus on kinnitatud Eesti-Prantsuse </w:t>
      </w:r>
      <w:proofErr w:type="spellStart"/>
      <w:r w:rsidRPr="008676CD">
        <w:rPr>
          <w:rFonts w:ascii="Arial Narrow" w:hAnsi="Arial Narrow"/>
        </w:rPr>
        <w:t>ühiskoosoleku</w:t>
      </w:r>
      <w:proofErr w:type="spellEnd"/>
      <w:r w:rsidRPr="008676CD">
        <w:rPr>
          <w:rFonts w:ascii="Arial Narrow" w:hAnsi="Arial Narrow"/>
        </w:rPr>
        <w:t xml:space="preserve"> otsusega. Seega olid põhiülesanneteks taotlusvooru korraldamine ning käimasoleva grandiperioodi töö korraldamine. Kuna sel aastal muudeti taotluste esitamise korda (taotlused peavad olema identsed, mis esitatakse hindamiseks prantsuse ja eesti poolele), siis tuli koostada uus taotlemise eeskiri ja taotluse vorm, mis mõlemad kinnitati vastastiku partnerite poolt, konkursi avanemise teadaande, taotlusvooru perioodil teadlaste päringutele vastamine ja nõustamine. Taotlusvooru käigus laekunud taotluste menetlemine, taotluste hindamise menetlemine: hindamiskomisjoni kokkukutsumine, hindamiskoosoleku materjalide ettevalmistamine, korraldamine, läbiviimine ja kokkuvõtete tegemine. Taotlusi laekus 16 kogusummale </w:t>
      </w:r>
      <w:r w:rsidRPr="008676CD">
        <w:rPr>
          <w:rFonts w:ascii="Arial Narrow" w:eastAsia="Times New Roman" w:hAnsi="Arial Narrow" w:cs="Times New Roman"/>
          <w:lang w:eastAsia="et-EE"/>
        </w:rPr>
        <w:t xml:space="preserve">€331 670, sh </w:t>
      </w:r>
      <w:proofErr w:type="spellStart"/>
      <w:r w:rsidRPr="008676CD">
        <w:rPr>
          <w:rFonts w:ascii="Arial Narrow" w:eastAsia="Times New Roman" w:hAnsi="Arial Narrow" w:cs="Times New Roman"/>
          <w:lang w:eastAsia="et-EE"/>
        </w:rPr>
        <w:t>ETAgilt</w:t>
      </w:r>
      <w:proofErr w:type="spellEnd"/>
      <w:r w:rsidRPr="008676CD">
        <w:rPr>
          <w:rFonts w:ascii="Arial Narrow" w:eastAsia="Times New Roman" w:hAnsi="Arial Narrow" w:cs="Times New Roman"/>
          <w:lang w:eastAsia="et-EE"/>
        </w:rPr>
        <w:t xml:space="preserve"> €141 560. </w:t>
      </w:r>
      <w:r w:rsidRPr="008676CD">
        <w:rPr>
          <w:rFonts w:ascii="Arial Narrow" w:hAnsi="Arial Narrow"/>
        </w:rPr>
        <w:t xml:space="preserve">Eesti-Prantsuse rahastamiskoosoleku eestipoolne ettevalmistus. Koosolekujärgne eelarvete koostamine ning partneriga kooskõlastamine. Koosolek otsustas rahastada 6 taotlust. Prantslased oli otsustanud oma eelarveks jätta €23 000. Lõplik eelarve 2015-2016 a projektidele kujunes </w:t>
      </w:r>
      <w:r w:rsidRPr="008676CD">
        <w:rPr>
          <w:rFonts w:ascii="Arial Narrow" w:eastAsia="Times New Roman" w:hAnsi="Arial Narrow" w:cs="Times New Roman"/>
          <w:lang w:eastAsia="et-EE"/>
        </w:rPr>
        <w:t>€94 800, millest ETAgi eelarve on €48 800.</w:t>
      </w:r>
      <w:r w:rsidRPr="008676CD">
        <w:rPr>
          <w:rFonts w:ascii="Arial Narrow" w:hAnsi="Arial Narrow"/>
        </w:rPr>
        <w:t xml:space="preserve"> Lepingute koostamine ning sõlmimiseks grandihoidjatele saatmine. Koostöö korraldamine Prantsuse-Eesti instituudiga.</w:t>
      </w:r>
    </w:p>
    <w:p w:rsidR="00C24F18" w:rsidRPr="008676CD" w:rsidRDefault="00C24F18" w:rsidP="0079616B">
      <w:pPr>
        <w:jc w:val="both"/>
        <w:rPr>
          <w:rFonts w:ascii="Arial Narrow" w:eastAsia="Times New Roman" w:hAnsi="Arial Narrow" w:cs="Times New Roman"/>
          <w:lang w:eastAsia="et-EE"/>
        </w:rPr>
      </w:pPr>
      <w:r w:rsidRPr="008676CD">
        <w:rPr>
          <w:rFonts w:ascii="Arial Narrow" w:hAnsi="Arial Narrow"/>
        </w:rPr>
        <w:t xml:space="preserve">Osalemine: Eesti-Prantsuse </w:t>
      </w:r>
      <w:proofErr w:type="spellStart"/>
      <w:r w:rsidRPr="008676CD">
        <w:rPr>
          <w:rFonts w:ascii="Arial Narrow" w:hAnsi="Arial Narrow"/>
        </w:rPr>
        <w:t>ühiskoosolek</w:t>
      </w:r>
      <w:proofErr w:type="spellEnd"/>
      <w:r w:rsidRPr="008676CD">
        <w:rPr>
          <w:rFonts w:ascii="Arial Narrow" w:hAnsi="Arial Narrow"/>
        </w:rPr>
        <w:t>: laekunud taotluste vastavuse kontroll ja kinnitamine, hindamisprotseduuri arutelu ning kinnitamine. Eesti-Prantsuse rahastamiskoosolek: esitatud ja hinnatud taotluste mõlemapoolne arutelu ning rahastamisotsuse tegemine.</w:t>
      </w:r>
    </w:p>
    <w:p w:rsidR="00C24F18" w:rsidRPr="008676CD" w:rsidRDefault="00C24F18" w:rsidP="0079616B">
      <w:pPr>
        <w:pStyle w:val="ListParagraph"/>
        <w:numPr>
          <w:ilvl w:val="1"/>
          <w:numId w:val="1"/>
        </w:numPr>
        <w:spacing w:before="0" w:beforeAutospacing="0" w:after="0" w:afterAutospacing="0" w:line="276" w:lineRule="auto"/>
        <w:contextualSpacing/>
        <w:jc w:val="both"/>
        <w:rPr>
          <w:rFonts w:ascii="Arial Narrow" w:hAnsi="Arial Narrow"/>
          <w:b/>
          <w:sz w:val="22"/>
          <w:szCs w:val="22"/>
        </w:rPr>
      </w:pPr>
      <w:proofErr w:type="spellStart"/>
      <w:r w:rsidRPr="008676CD">
        <w:rPr>
          <w:rFonts w:ascii="Arial Narrow" w:hAnsi="Arial Narrow"/>
          <w:b/>
          <w:sz w:val="22"/>
          <w:szCs w:val="22"/>
        </w:rPr>
        <w:lastRenderedPageBreak/>
        <w:t>BiKo</w:t>
      </w:r>
      <w:proofErr w:type="spellEnd"/>
    </w:p>
    <w:p w:rsidR="00C24F18" w:rsidRPr="008676CD" w:rsidRDefault="00C24F18" w:rsidP="0079616B">
      <w:pPr>
        <w:jc w:val="both"/>
        <w:rPr>
          <w:rFonts w:ascii="Arial Narrow" w:hAnsi="Arial Narrow"/>
        </w:rPr>
      </w:pPr>
      <w:r w:rsidRPr="008676CD">
        <w:rPr>
          <w:rFonts w:ascii="Arial Narrow" w:hAnsi="Arial Narrow"/>
        </w:rPr>
        <w:t xml:space="preserve">Antud programm ei erine oma probleemidega teistest tõukefondidest rahastatavatest programmidest. Põhiline probleem on partnerite hankelepingute puudumine reisibürooga ja sellest tulenevate või siis mittetulenevate sanktsioonide ootamine. </w:t>
      </w:r>
      <w:proofErr w:type="spellStart"/>
      <w:r w:rsidRPr="008676CD">
        <w:rPr>
          <w:rFonts w:ascii="Arial Narrow" w:hAnsi="Arial Narrow"/>
        </w:rPr>
        <w:t>BiKo</w:t>
      </w:r>
      <w:proofErr w:type="spellEnd"/>
      <w:r w:rsidRPr="008676CD">
        <w:rPr>
          <w:rFonts w:ascii="Arial Narrow" w:hAnsi="Arial Narrow"/>
        </w:rPr>
        <w:t xml:space="preserve"> probleemiks on ka suhteliselt suur eelarve, ja Taiwani teadlaste tagasihoidlik viibimine Eestis (maks planeeritud visiidi pikkus 56 päeva, tegelik keskmine visiidi pikkus 6). Eestlased on võimalust kenasti kasutanud: programmi eelarve reisideks on €13 635. Selle aasta lõpuks on kasutatud €8 477,28 e 62%. Seetõttu on koostatud </w:t>
      </w:r>
      <w:proofErr w:type="spellStart"/>
      <w:r w:rsidRPr="008676CD">
        <w:rPr>
          <w:rFonts w:ascii="Arial Narrow" w:hAnsi="Arial Narrow"/>
        </w:rPr>
        <w:t>RÜle</w:t>
      </w:r>
      <w:proofErr w:type="spellEnd"/>
      <w:r w:rsidRPr="008676CD">
        <w:rPr>
          <w:rFonts w:ascii="Arial Narrow" w:hAnsi="Arial Narrow"/>
        </w:rPr>
        <w:t xml:space="preserve"> ettepanek </w:t>
      </w:r>
      <w:proofErr w:type="spellStart"/>
      <w:r w:rsidRPr="008676CD">
        <w:rPr>
          <w:rFonts w:ascii="Arial Narrow" w:hAnsi="Arial Narrow"/>
        </w:rPr>
        <w:t>ülejäävast</w:t>
      </w:r>
      <w:proofErr w:type="spellEnd"/>
      <w:r w:rsidRPr="008676CD">
        <w:rPr>
          <w:rFonts w:ascii="Arial Narrow" w:hAnsi="Arial Narrow"/>
        </w:rPr>
        <w:t xml:space="preserve"> rahast loobumiseks, mis on ka põhimõtteliselt aktsepteeritud tuleb vaid vormistada. Novembris-detsembris korraldasime Taiwani partnerid taotlusvooru järgmiseks aastaks. Meile laekus neli taotlust, millest kas rahastame. Taiwanis esitati 5 taotlust ning sealt tehti ettepanek ka kolme teadlase rahastamiseks. Regulaarsed tegevused on suhtlemine ja tegevuse kooskõlastamine Taiwani Rahvusliku Teadusnõukoguga, taotlusvooru korraldamine, taotluste hindamise korraldamine, nii taotlejate kui reisigrandi saanud teadlaste nõustamine, taotlusvooru tulemustest teavitamine kodulehel, esitatud sõidu- ja finantsdokumentide kontroll., aruandlus </w:t>
      </w:r>
      <w:proofErr w:type="spellStart"/>
      <w:r w:rsidRPr="008676CD">
        <w:rPr>
          <w:rFonts w:ascii="Arial Narrow" w:hAnsi="Arial Narrow"/>
        </w:rPr>
        <w:t>RÜ-ga</w:t>
      </w:r>
      <w:proofErr w:type="spellEnd"/>
      <w:r w:rsidRPr="008676CD">
        <w:rPr>
          <w:rFonts w:ascii="Arial Narrow" w:hAnsi="Arial Narrow"/>
        </w:rPr>
        <w:t>.</w:t>
      </w:r>
    </w:p>
    <w:p w:rsidR="00C24F18" w:rsidRPr="008676CD" w:rsidRDefault="00C24F18" w:rsidP="0079616B">
      <w:pPr>
        <w:pStyle w:val="ListParagraph"/>
        <w:numPr>
          <w:ilvl w:val="1"/>
          <w:numId w:val="1"/>
        </w:numPr>
        <w:spacing w:before="0" w:beforeAutospacing="0" w:after="0" w:afterAutospacing="0" w:line="276" w:lineRule="auto"/>
        <w:contextualSpacing/>
        <w:jc w:val="both"/>
        <w:rPr>
          <w:rFonts w:ascii="Arial Narrow" w:hAnsi="Arial Narrow"/>
          <w:b/>
          <w:sz w:val="22"/>
          <w:szCs w:val="22"/>
        </w:rPr>
      </w:pPr>
      <w:r w:rsidRPr="008676CD">
        <w:rPr>
          <w:rFonts w:ascii="Arial Narrow" w:hAnsi="Arial Narrow"/>
          <w:b/>
          <w:sz w:val="22"/>
          <w:szCs w:val="22"/>
        </w:rPr>
        <w:t>JSPS</w:t>
      </w:r>
    </w:p>
    <w:p w:rsidR="00C24F18" w:rsidRPr="008676CD" w:rsidRDefault="00C24F18" w:rsidP="0079616B">
      <w:pPr>
        <w:jc w:val="both"/>
        <w:rPr>
          <w:rFonts w:ascii="Arial Narrow" w:hAnsi="Arial Narrow"/>
        </w:rPr>
      </w:pPr>
      <w:r w:rsidRPr="008676CD">
        <w:rPr>
          <w:rFonts w:ascii="Arial Narrow" w:hAnsi="Arial Narrow"/>
        </w:rPr>
        <w:t>Suhtlemine JSPS-iga. Taotlusvooru korraldamine, laekunud taotluste vastavuse kontroll ja nende hindamise korraldamine vastavalt kokkulepitud hindamisprotseduurile ning esitamine JSPS-</w:t>
      </w:r>
      <w:proofErr w:type="spellStart"/>
      <w:r w:rsidRPr="008676CD">
        <w:rPr>
          <w:rFonts w:ascii="Arial Narrow" w:hAnsi="Arial Narrow"/>
        </w:rPr>
        <w:t>ile</w:t>
      </w:r>
      <w:proofErr w:type="spellEnd"/>
      <w:r w:rsidRPr="008676CD">
        <w:rPr>
          <w:rFonts w:ascii="Arial Narrow" w:hAnsi="Arial Narrow"/>
        </w:rPr>
        <w:t xml:space="preserve"> vastavalt kehtestatud korrale, muu tegevuse korraldamine, teadlaste nõustamine. Sel aastal esitas taotluse vaid üks </w:t>
      </w:r>
      <w:proofErr w:type="spellStart"/>
      <w:r w:rsidRPr="008676CD">
        <w:rPr>
          <w:rFonts w:ascii="Arial Narrow" w:hAnsi="Arial Narrow"/>
        </w:rPr>
        <w:t>järeldoktor</w:t>
      </w:r>
      <w:proofErr w:type="spellEnd"/>
      <w:r w:rsidRPr="008676CD">
        <w:rPr>
          <w:rFonts w:ascii="Arial Narrow" w:hAnsi="Arial Narrow"/>
        </w:rPr>
        <w:t>, kes ka grandi sai. Aasta lõpus kuulutasime välja uue taotlusvooru, mis lõpeb 2015. a mais.</w:t>
      </w:r>
    </w:p>
    <w:p w:rsidR="00C24F18" w:rsidRPr="008676CD" w:rsidRDefault="00C24F18" w:rsidP="0079616B">
      <w:pPr>
        <w:pStyle w:val="ListParagraph"/>
        <w:numPr>
          <w:ilvl w:val="1"/>
          <w:numId w:val="1"/>
        </w:numPr>
        <w:jc w:val="both"/>
        <w:rPr>
          <w:rFonts w:ascii="Arial Narrow" w:hAnsi="Arial Narrow"/>
          <w:b/>
          <w:sz w:val="22"/>
          <w:szCs w:val="22"/>
        </w:rPr>
      </w:pPr>
      <w:proofErr w:type="spellStart"/>
      <w:r w:rsidRPr="008676CD">
        <w:rPr>
          <w:rFonts w:ascii="Arial Narrow" w:hAnsi="Arial Narrow"/>
          <w:b/>
          <w:sz w:val="22"/>
          <w:szCs w:val="22"/>
        </w:rPr>
        <w:t>NordForsk</w:t>
      </w:r>
      <w:proofErr w:type="spellEnd"/>
    </w:p>
    <w:p w:rsidR="00C24F18" w:rsidRPr="008676CD" w:rsidRDefault="00C24F18" w:rsidP="0079616B">
      <w:pPr>
        <w:pStyle w:val="Heading2"/>
        <w:jc w:val="both"/>
        <w:rPr>
          <w:rFonts w:ascii="Arial Narrow" w:hAnsi="Arial Narrow"/>
          <w:b w:val="0"/>
          <w:sz w:val="22"/>
          <w:szCs w:val="22"/>
        </w:rPr>
      </w:pPr>
      <w:r w:rsidRPr="008676CD">
        <w:rPr>
          <w:rFonts w:ascii="Arial Narrow" w:hAnsi="Arial Narrow" w:cs="Segoe UI"/>
          <w:b w:val="0"/>
          <w:sz w:val="22"/>
          <w:szCs w:val="22"/>
        </w:rPr>
        <w:t>Eesti (</w:t>
      </w:r>
      <w:proofErr w:type="spellStart"/>
      <w:r w:rsidRPr="008676CD">
        <w:rPr>
          <w:rFonts w:ascii="Arial Narrow" w:hAnsi="Arial Narrow" w:cs="Segoe UI"/>
          <w:b w:val="0"/>
          <w:sz w:val="22"/>
          <w:szCs w:val="22"/>
        </w:rPr>
        <w:t>ETAg</w:t>
      </w:r>
      <w:proofErr w:type="spellEnd"/>
      <w:r w:rsidRPr="008676CD">
        <w:rPr>
          <w:rFonts w:ascii="Arial Narrow" w:hAnsi="Arial Narrow" w:cs="Segoe UI"/>
          <w:b w:val="0"/>
          <w:sz w:val="22"/>
          <w:szCs w:val="22"/>
        </w:rPr>
        <w:t xml:space="preserve">) osaleb </w:t>
      </w:r>
      <w:proofErr w:type="spellStart"/>
      <w:r w:rsidRPr="008676CD">
        <w:rPr>
          <w:rFonts w:ascii="Arial Narrow" w:hAnsi="Arial Narrow" w:cs="Segoe UI"/>
          <w:b w:val="0"/>
          <w:sz w:val="22"/>
          <w:szCs w:val="22"/>
        </w:rPr>
        <w:t>NordForsk’i</w:t>
      </w:r>
      <w:proofErr w:type="spellEnd"/>
      <w:r w:rsidRPr="008676CD">
        <w:rPr>
          <w:rFonts w:ascii="Arial Narrow" w:hAnsi="Arial Narrow" w:cs="Segoe UI"/>
          <w:b w:val="0"/>
          <w:sz w:val="22"/>
          <w:szCs w:val="22"/>
        </w:rPr>
        <w:t xml:space="preserve"> läbiviidava programmi “</w:t>
      </w:r>
      <w:proofErr w:type="spellStart"/>
      <w:r w:rsidRPr="008676CD">
        <w:rPr>
          <w:rFonts w:ascii="Arial Narrow" w:hAnsi="Arial Narrow" w:cs="Segoe UI"/>
          <w:b w:val="0"/>
          <w:i/>
          <w:sz w:val="22"/>
          <w:szCs w:val="22"/>
        </w:rPr>
        <w:t>Nordic</w:t>
      </w:r>
      <w:proofErr w:type="spellEnd"/>
      <w:r w:rsidRPr="008676CD">
        <w:rPr>
          <w:rFonts w:ascii="Arial Narrow" w:hAnsi="Arial Narrow" w:cs="Segoe UI"/>
          <w:b w:val="0"/>
          <w:i/>
          <w:sz w:val="22"/>
          <w:szCs w:val="22"/>
        </w:rPr>
        <w:t xml:space="preserve"> Programme on </w:t>
      </w:r>
      <w:proofErr w:type="spellStart"/>
      <w:r w:rsidRPr="008676CD">
        <w:rPr>
          <w:rFonts w:ascii="Arial Narrow" w:hAnsi="Arial Narrow" w:cs="Segoe UI"/>
          <w:b w:val="0"/>
          <w:i/>
          <w:sz w:val="22"/>
          <w:szCs w:val="22"/>
        </w:rPr>
        <w:t>Health</w:t>
      </w:r>
      <w:proofErr w:type="spellEnd"/>
      <w:r w:rsidRPr="008676CD">
        <w:rPr>
          <w:rFonts w:ascii="Arial Narrow" w:hAnsi="Arial Narrow" w:cs="Segoe UI"/>
          <w:b w:val="0"/>
          <w:i/>
          <w:sz w:val="22"/>
          <w:szCs w:val="22"/>
        </w:rPr>
        <w:t xml:space="preserve"> and </w:t>
      </w:r>
      <w:proofErr w:type="spellStart"/>
      <w:r w:rsidRPr="008676CD">
        <w:rPr>
          <w:rFonts w:ascii="Arial Narrow" w:hAnsi="Arial Narrow" w:cs="Segoe UI"/>
          <w:b w:val="0"/>
          <w:i/>
          <w:sz w:val="22"/>
          <w:szCs w:val="22"/>
        </w:rPr>
        <w:t>Welfare</w:t>
      </w:r>
      <w:proofErr w:type="spellEnd"/>
      <w:r w:rsidRPr="008676CD">
        <w:rPr>
          <w:rFonts w:ascii="Arial Narrow" w:hAnsi="Arial Narrow" w:cs="Segoe UI"/>
          <w:b w:val="0"/>
          <w:sz w:val="22"/>
          <w:szCs w:val="22"/>
        </w:rPr>
        <w:t>” teises taotlusvoorus 100,000 euroga (</w:t>
      </w:r>
      <w:proofErr w:type="spellStart"/>
      <w:r w:rsidRPr="008676CD">
        <w:rPr>
          <w:rFonts w:ascii="Arial Narrow" w:hAnsi="Arial Narrow" w:cs="Segoe UI"/>
          <w:b w:val="0"/>
          <w:sz w:val="22"/>
          <w:szCs w:val="22"/>
        </w:rPr>
        <w:t>common</w:t>
      </w:r>
      <w:proofErr w:type="spellEnd"/>
      <w:r w:rsidRPr="008676CD">
        <w:rPr>
          <w:rFonts w:ascii="Arial Narrow" w:hAnsi="Arial Narrow" w:cs="Segoe UI"/>
          <w:b w:val="0"/>
          <w:sz w:val="22"/>
          <w:szCs w:val="22"/>
        </w:rPr>
        <w:t xml:space="preserve"> </w:t>
      </w:r>
      <w:proofErr w:type="spellStart"/>
      <w:r w:rsidRPr="008676CD">
        <w:rPr>
          <w:rFonts w:ascii="Arial Narrow" w:hAnsi="Arial Narrow" w:cs="Segoe UI"/>
          <w:b w:val="0"/>
          <w:sz w:val="22"/>
          <w:szCs w:val="22"/>
        </w:rPr>
        <w:t>pot</w:t>
      </w:r>
      <w:proofErr w:type="spellEnd"/>
      <w:r w:rsidRPr="008676CD">
        <w:rPr>
          <w:rFonts w:ascii="Arial Narrow" w:hAnsi="Arial Narrow" w:cs="Segoe UI"/>
          <w:b w:val="0"/>
          <w:sz w:val="22"/>
          <w:szCs w:val="22"/>
        </w:rPr>
        <w:t>). Taotlusvooru rahastajad (Norra (</w:t>
      </w:r>
      <w:proofErr w:type="spellStart"/>
      <w:r w:rsidRPr="008676CD">
        <w:rPr>
          <w:rFonts w:ascii="Arial Narrow" w:hAnsi="Arial Narrow" w:cs="Segoe UI"/>
          <w:b w:val="0"/>
          <w:sz w:val="22"/>
          <w:szCs w:val="22"/>
        </w:rPr>
        <w:t>NordForsk</w:t>
      </w:r>
      <w:proofErr w:type="spellEnd"/>
      <w:r w:rsidRPr="008676CD">
        <w:rPr>
          <w:rFonts w:ascii="Arial Narrow" w:hAnsi="Arial Narrow" w:cs="Segoe UI"/>
          <w:b w:val="0"/>
          <w:sz w:val="22"/>
          <w:szCs w:val="22"/>
        </w:rPr>
        <w:t>), Rootsi (VINNOVA), Island (RANNIS), Leedu (LMT) ja Eesti (</w:t>
      </w:r>
      <w:proofErr w:type="spellStart"/>
      <w:r w:rsidRPr="008676CD">
        <w:rPr>
          <w:rFonts w:ascii="Arial Narrow" w:hAnsi="Arial Narrow" w:cs="Segoe UI"/>
          <w:b w:val="0"/>
          <w:sz w:val="22"/>
          <w:szCs w:val="22"/>
        </w:rPr>
        <w:t>ETAg</w:t>
      </w:r>
      <w:proofErr w:type="spellEnd"/>
      <w:r w:rsidRPr="008676CD">
        <w:rPr>
          <w:rFonts w:ascii="Arial Narrow" w:hAnsi="Arial Narrow" w:cs="Segoe UI"/>
          <w:b w:val="0"/>
          <w:sz w:val="22"/>
          <w:szCs w:val="22"/>
        </w:rPr>
        <w:t xml:space="preserve">))  on tänaseks allkirjastanud </w:t>
      </w:r>
      <w:proofErr w:type="spellStart"/>
      <w:r w:rsidRPr="008676CD">
        <w:rPr>
          <w:rFonts w:ascii="Arial Narrow" w:hAnsi="Arial Narrow" w:cs="Segoe UI"/>
          <w:b w:val="0"/>
          <w:sz w:val="22"/>
          <w:szCs w:val="22"/>
        </w:rPr>
        <w:t>MoU</w:t>
      </w:r>
      <w:proofErr w:type="spellEnd"/>
      <w:r w:rsidRPr="008676CD">
        <w:rPr>
          <w:rFonts w:ascii="Arial Narrow" w:hAnsi="Arial Narrow" w:cs="Segoe UI"/>
          <w:b w:val="0"/>
          <w:sz w:val="22"/>
          <w:szCs w:val="22"/>
        </w:rPr>
        <w:t xml:space="preserve">, samuti  on </w:t>
      </w:r>
      <w:proofErr w:type="spellStart"/>
      <w:r w:rsidRPr="008676CD">
        <w:rPr>
          <w:rFonts w:ascii="Arial Narrow" w:hAnsi="Arial Narrow" w:cs="Segoe UI"/>
          <w:b w:val="0"/>
          <w:sz w:val="22"/>
          <w:szCs w:val="22"/>
        </w:rPr>
        <w:t>ETAg</w:t>
      </w:r>
      <w:proofErr w:type="spellEnd"/>
      <w:r w:rsidRPr="008676CD">
        <w:rPr>
          <w:rFonts w:ascii="Arial Narrow" w:hAnsi="Arial Narrow" w:cs="Segoe UI"/>
          <w:b w:val="0"/>
          <w:sz w:val="22"/>
          <w:szCs w:val="22"/>
        </w:rPr>
        <w:t xml:space="preserve"> ja </w:t>
      </w:r>
      <w:proofErr w:type="spellStart"/>
      <w:r w:rsidRPr="008676CD">
        <w:rPr>
          <w:rFonts w:ascii="Arial Narrow" w:hAnsi="Arial Narrow" w:cs="Segoe UI"/>
          <w:b w:val="0"/>
          <w:sz w:val="22"/>
          <w:szCs w:val="22"/>
        </w:rPr>
        <w:t>NordForsk</w:t>
      </w:r>
      <w:proofErr w:type="spellEnd"/>
      <w:r w:rsidRPr="008676CD">
        <w:rPr>
          <w:rFonts w:ascii="Arial Narrow" w:hAnsi="Arial Narrow" w:cs="Segoe UI"/>
          <w:b w:val="0"/>
          <w:sz w:val="22"/>
          <w:szCs w:val="22"/>
        </w:rPr>
        <w:t xml:space="preserve"> allkirjastanud </w:t>
      </w:r>
      <w:proofErr w:type="spellStart"/>
      <w:r w:rsidRPr="008676CD">
        <w:rPr>
          <w:rFonts w:ascii="Arial Narrow" w:hAnsi="Arial Narrow" w:cs="Segoe UI"/>
          <w:b w:val="0"/>
          <w:sz w:val="22"/>
          <w:szCs w:val="22"/>
        </w:rPr>
        <w:t>rahastuskokkuleppe</w:t>
      </w:r>
      <w:proofErr w:type="spellEnd"/>
      <w:r w:rsidRPr="008676CD">
        <w:rPr>
          <w:rFonts w:ascii="Arial Narrow" w:hAnsi="Arial Narrow" w:cs="Segoe UI"/>
          <w:b w:val="0"/>
          <w:sz w:val="22"/>
          <w:szCs w:val="22"/>
        </w:rPr>
        <w:t xml:space="preserve"> (</w:t>
      </w:r>
      <w:proofErr w:type="spellStart"/>
      <w:r w:rsidRPr="008676CD">
        <w:rPr>
          <w:rFonts w:ascii="Arial Narrow" w:hAnsi="Arial Narrow" w:cs="Segoe UI"/>
          <w:b w:val="0"/>
          <w:sz w:val="22"/>
          <w:szCs w:val="22"/>
        </w:rPr>
        <w:t>Financial</w:t>
      </w:r>
      <w:proofErr w:type="spellEnd"/>
      <w:r w:rsidRPr="008676CD">
        <w:rPr>
          <w:rFonts w:ascii="Arial Narrow" w:hAnsi="Arial Narrow" w:cs="Segoe UI"/>
          <w:b w:val="0"/>
          <w:sz w:val="22"/>
          <w:szCs w:val="22"/>
        </w:rPr>
        <w:t xml:space="preserve"> </w:t>
      </w:r>
      <w:proofErr w:type="spellStart"/>
      <w:r w:rsidRPr="008676CD">
        <w:rPr>
          <w:rFonts w:ascii="Arial Narrow" w:hAnsi="Arial Narrow" w:cs="Segoe UI"/>
          <w:b w:val="0"/>
          <w:sz w:val="22"/>
          <w:szCs w:val="22"/>
        </w:rPr>
        <w:t>Agreement</w:t>
      </w:r>
      <w:proofErr w:type="spellEnd"/>
      <w:r w:rsidRPr="008676CD">
        <w:rPr>
          <w:rFonts w:ascii="Arial Narrow" w:hAnsi="Arial Narrow" w:cs="Segoe UI"/>
          <w:b w:val="0"/>
          <w:sz w:val="22"/>
          <w:szCs w:val="22"/>
        </w:rPr>
        <w:t>) Eesti osamaksu tasumiseks 2014-2015.a jooksul.  Hetkel on kooskõlastamisel taotlusvooru “</w:t>
      </w:r>
      <w:proofErr w:type="spellStart"/>
      <w:r w:rsidRPr="008676CD">
        <w:rPr>
          <w:rFonts w:ascii="Arial Narrow" w:hAnsi="Arial Narrow" w:cs="Segoe UI"/>
          <w:b w:val="0"/>
          <w:sz w:val="22"/>
          <w:szCs w:val="22"/>
        </w:rPr>
        <w:t>Joint</w:t>
      </w:r>
      <w:proofErr w:type="spellEnd"/>
      <w:r w:rsidRPr="008676CD">
        <w:rPr>
          <w:rFonts w:ascii="Arial Narrow" w:hAnsi="Arial Narrow" w:cs="Segoe UI"/>
          <w:b w:val="0"/>
          <w:sz w:val="22"/>
          <w:szCs w:val="22"/>
        </w:rPr>
        <w:t xml:space="preserve"> </w:t>
      </w:r>
      <w:proofErr w:type="spellStart"/>
      <w:r w:rsidRPr="008676CD">
        <w:rPr>
          <w:rFonts w:ascii="Arial Narrow" w:hAnsi="Arial Narrow" w:cs="Segoe UI"/>
          <w:b w:val="0"/>
          <w:sz w:val="22"/>
          <w:szCs w:val="22"/>
        </w:rPr>
        <w:t>Nordic</w:t>
      </w:r>
      <w:proofErr w:type="spellEnd"/>
      <w:r w:rsidRPr="008676CD">
        <w:rPr>
          <w:rFonts w:ascii="Arial Narrow" w:hAnsi="Arial Narrow" w:cs="Segoe UI"/>
          <w:b w:val="0"/>
          <w:sz w:val="22"/>
          <w:szCs w:val="22"/>
        </w:rPr>
        <w:t xml:space="preserve">-Baltic </w:t>
      </w:r>
      <w:proofErr w:type="spellStart"/>
      <w:r w:rsidRPr="008676CD">
        <w:rPr>
          <w:rFonts w:ascii="Arial Narrow" w:hAnsi="Arial Narrow" w:cs="Segoe UI"/>
          <w:b w:val="0"/>
          <w:sz w:val="22"/>
          <w:szCs w:val="22"/>
        </w:rPr>
        <w:t>call</w:t>
      </w:r>
      <w:proofErr w:type="spellEnd"/>
      <w:r w:rsidRPr="008676CD">
        <w:rPr>
          <w:rFonts w:ascii="Arial Narrow" w:hAnsi="Arial Narrow" w:cs="Segoe UI"/>
          <w:b w:val="0"/>
          <w:sz w:val="22"/>
          <w:szCs w:val="22"/>
        </w:rPr>
        <w:t xml:space="preserve"> on </w:t>
      </w:r>
      <w:proofErr w:type="spellStart"/>
      <w:r w:rsidRPr="008676CD">
        <w:rPr>
          <w:rFonts w:ascii="Arial Narrow" w:hAnsi="Arial Narrow" w:cs="Segoe UI"/>
          <w:b w:val="0"/>
          <w:sz w:val="22"/>
          <w:szCs w:val="22"/>
        </w:rPr>
        <w:t>user-driven</w:t>
      </w:r>
      <w:proofErr w:type="spellEnd"/>
      <w:r w:rsidRPr="008676CD">
        <w:rPr>
          <w:rFonts w:ascii="Arial Narrow" w:hAnsi="Arial Narrow" w:cs="Segoe UI"/>
          <w:b w:val="0"/>
          <w:sz w:val="22"/>
          <w:szCs w:val="22"/>
        </w:rPr>
        <w:t xml:space="preserve"> </w:t>
      </w:r>
      <w:proofErr w:type="spellStart"/>
      <w:r w:rsidRPr="008676CD">
        <w:rPr>
          <w:rFonts w:ascii="Arial Narrow" w:hAnsi="Arial Narrow" w:cs="Segoe UI"/>
          <w:b w:val="0"/>
          <w:sz w:val="22"/>
          <w:szCs w:val="22"/>
        </w:rPr>
        <w:t>innovation</w:t>
      </w:r>
      <w:proofErr w:type="spellEnd"/>
      <w:r w:rsidRPr="008676CD">
        <w:rPr>
          <w:rFonts w:ascii="Arial Narrow" w:hAnsi="Arial Narrow" w:cs="Segoe UI"/>
          <w:b w:val="0"/>
          <w:sz w:val="22"/>
          <w:szCs w:val="22"/>
        </w:rPr>
        <w:t xml:space="preserve"> </w:t>
      </w:r>
      <w:proofErr w:type="spellStart"/>
      <w:r w:rsidRPr="008676CD">
        <w:rPr>
          <w:rFonts w:ascii="Arial Narrow" w:hAnsi="Arial Narrow" w:cs="Segoe UI"/>
          <w:b w:val="0"/>
          <w:sz w:val="22"/>
          <w:szCs w:val="22"/>
        </w:rPr>
        <w:t>within</w:t>
      </w:r>
      <w:proofErr w:type="spellEnd"/>
      <w:r w:rsidRPr="008676CD">
        <w:rPr>
          <w:rFonts w:ascii="Arial Narrow" w:hAnsi="Arial Narrow" w:cs="Segoe UI"/>
          <w:b w:val="0"/>
          <w:sz w:val="22"/>
          <w:szCs w:val="22"/>
        </w:rPr>
        <w:t xml:space="preserve"> </w:t>
      </w:r>
      <w:proofErr w:type="spellStart"/>
      <w:r w:rsidRPr="008676CD">
        <w:rPr>
          <w:rFonts w:ascii="Arial Narrow" w:hAnsi="Arial Narrow" w:cs="Segoe UI"/>
          <w:b w:val="0"/>
          <w:sz w:val="22"/>
          <w:szCs w:val="22"/>
        </w:rPr>
        <w:t>health</w:t>
      </w:r>
      <w:proofErr w:type="spellEnd"/>
      <w:r w:rsidRPr="008676CD">
        <w:rPr>
          <w:rFonts w:ascii="Arial Narrow" w:hAnsi="Arial Narrow" w:cs="Segoe UI"/>
          <w:b w:val="0"/>
          <w:sz w:val="22"/>
          <w:szCs w:val="22"/>
        </w:rPr>
        <w:t xml:space="preserve"> and </w:t>
      </w:r>
      <w:proofErr w:type="spellStart"/>
      <w:r w:rsidRPr="008676CD">
        <w:rPr>
          <w:rFonts w:ascii="Arial Narrow" w:hAnsi="Arial Narrow" w:cs="Segoe UI"/>
          <w:b w:val="0"/>
          <w:sz w:val="22"/>
          <w:szCs w:val="22"/>
        </w:rPr>
        <w:t>welfare</w:t>
      </w:r>
      <w:proofErr w:type="spellEnd"/>
      <w:r w:rsidRPr="008676CD">
        <w:rPr>
          <w:rFonts w:ascii="Arial Narrow" w:hAnsi="Arial Narrow" w:cs="Segoe UI"/>
          <w:b w:val="0"/>
          <w:sz w:val="22"/>
          <w:szCs w:val="22"/>
        </w:rPr>
        <w:t>” juhend (</w:t>
      </w:r>
      <w:proofErr w:type="spellStart"/>
      <w:r w:rsidRPr="008676CD">
        <w:rPr>
          <w:rFonts w:ascii="Arial Narrow" w:hAnsi="Arial Narrow" w:cs="Segoe UI"/>
          <w:b w:val="0"/>
          <w:sz w:val="22"/>
          <w:szCs w:val="22"/>
        </w:rPr>
        <w:t>Call</w:t>
      </w:r>
      <w:proofErr w:type="spellEnd"/>
      <w:r w:rsidRPr="008676CD">
        <w:rPr>
          <w:rFonts w:ascii="Arial Narrow" w:hAnsi="Arial Narrow" w:cs="Segoe UI"/>
          <w:b w:val="0"/>
          <w:sz w:val="22"/>
          <w:szCs w:val="22"/>
        </w:rPr>
        <w:t xml:space="preserve"> </w:t>
      </w:r>
      <w:proofErr w:type="spellStart"/>
      <w:r w:rsidRPr="008676CD">
        <w:rPr>
          <w:rFonts w:ascii="Arial Narrow" w:hAnsi="Arial Narrow" w:cs="Segoe UI"/>
          <w:b w:val="0"/>
          <w:sz w:val="22"/>
          <w:szCs w:val="22"/>
        </w:rPr>
        <w:t>text</w:t>
      </w:r>
      <w:proofErr w:type="spellEnd"/>
      <w:r w:rsidRPr="008676CD">
        <w:rPr>
          <w:rFonts w:ascii="Arial Narrow" w:hAnsi="Arial Narrow" w:cs="Segoe UI"/>
          <w:b w:val="0"/>
          <w:sz w:val="22"/>
          <w:szCs w:val="22"/>
        </w:rPr>
        <w:t>), tutvumiseks ja märkusteks on esitatud ka standardsed projekti taotlus-, eelarve- ja täitjate vormid. Taotlusvoor avati 30. oktoobril. Taotluste esitamise tähtajaks on planeeritud 3. veebruar  2015</w:t>
      </w:r>
    </w:p>
    <w:p w:rsidR="00C24F18" w:rsidRPr="008676CD" w:rsidRDefault="00C24F18" w:rsidP="00C24F18">
      <w:pPr>
        <w:rPr>
          <w:rFonts w:ascii="Arial Narrow" w:hAnsi="Arial Narrow"/>
          <w:b/>
          <w:color w:val="000000" w:themeColor="text1"/>
        </w:rPr>
      </w:pPr>
    </w:p>
    <w:p w:rsidR="002F76F4" w:rsidRDefault="002F76F4"/>
    <w:sectPr w:rsidR="002F7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613C"/>
    <w:multiLevelType w:val="hybridMultilevel"/>
    <w:tmpl w:val="7E145FB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5A6973"/>
    <w:multiLevelType w:val="hybridMultilevel"/>
    <w:tmpl w:val="6BBA4AA2"/>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1AB3358"/>
    <w:multiLevelType w:val="hybridMultilevel"/>
    <w:tmpl w:val="D2967B50"/>
    <w:lvl w:ilvl="0" w:tplc="84A06756">
      <w:start w:val="25"/>
      <w:numFmt w:val="bullet"/>
      <w:lvlText w:val="-"/>
      <w:lvlJc w:val="left"/>
      <w:pPr>
        <w:ind w:left="720" w:hanging="360"/>
      </w:pPr>
      <w:rPr>
        <w:rFonts w:ascii="Arial Narrow" w:eastAsia="Times New Roman" w:hAnsi="Arial Narrow" w:cs="Calibri"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18"/>
    <w:rsid w:val="002C4DE6"/>
    <w:rsid w:val="002F76F4"/>
    <w:rsid w:val="0079616B"/>
    <w:rsid w:val="00C24F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B6BD8-2639-4317-859C-2FA199F7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F18"/>
    <w:pPr>
      <w:spacing w:after="200" w:line="276" w:lineRule="auto"/>
    </w:pPr>
  </w:style>
  <w:style w:type="paragraph" w:styleId="Heading1">
    <w:name w:val="heading 1"/>
    <w:basedOn w:val="Normal"/>
    <w:next w:val="Normal"/>
    <w:link w:val="Heading1Char"/>
    <w:uiPriority w:val="9"/>
    <w:qFormat/>
    <w:rsid w:val="00C24F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24F18"/>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4F18"/>
    <w:rPr>
      <w:rFonts w:ascii="Times New Roman" w:eastAsia="Times New Roman" w:hAnsi="Times New Roman" w:cs="Times New Roman"/>
      <w:b/>
      <w:bCs/>
      <w:sz w:val="36"/>
      <w:szCs w:val="36"/>
      <w:lang w:eastAsia="et-EE"/>
    </w:rPr>
  </w:style>
  <w:style w:type="paragraph" w:styleId="ListParagraph">
    <w:name w:val="List Paragraph"/>
    <w:basedOn w:val="Normal"/>
    <w:uiPriority w:val="34"/>
    <w:qFormat/>
    <w:rsid w:val="00C24F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ps">
    <w:name w:val="hps"/>
    <w:basedOn w:val="DefaultParagraphFont"/>
    <w:rsid w:val="00C24F18"/>
  </w:style>
  <w:style w:type="character" w:styleId="Strong">
    <w:name w:val="Strong"/>
    <w:uiPriority w:val="22"/>
    <w:qFormat/>
    <w:rsid w:val="00C24F18"/>
    <w:rPr>
      <w:b/>
      <w:bCs/>
    </w:rPr>
  </w:style>
  <w:style w:type="paragraph" w:styleId="NormalWeb">
    <w:name w:val="Normal (Web)"/>
    <w:basedOn w:val="Normal"/>
    <w:uiPriority w:val="99"/>
    <w:semiHidden/>
    <w:unhideWhenUsed/>
    <w:rsid w:val="00C24F18"/>
    <w:pPr>
      <w:spacing w:before="240" w:after="240" w:line="240" w:lineRule="auto"/>
    </w:pPr>
    <w:rPr>
      <w:rFonts w:ascii="Times New Roman" w:eastAsia="Times New Roman" w:hAnsi="Times New Roman" w:cs="Times New Roman"/>
      <w:sz w:val="24"/>
      <w:szCs w:val="24"/>
      <w:lang w:eastAsia="et-EE"/>
    </w:rPr>
  </w:style>
  <w:style w:type="character" w:customStyle="1" w:styleId="Heading1Char">
    <w:name w:val="Heading 1 Char"/>
    <w:basedOn w:val="DefaultParagraphFont"/>
    <w:link w:val="Heading1"/>
    <w:uiPriority w:val="9"/>
    <w:rsid w:val="00C24F1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2239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Must</dc:creator>
  <cp:keywords/>
  <dc:description/>
  <cp:lastModifiedBy>Kristi Auli</cp:lastModifiedBy>
  <cp:revision>3</cp:revision>
  <dcterms:created xsi:type="dcterms:W3CDTF">2016-12-27T10:09:00Z</dcterms:created>
  <dcterms:modified xsi:type="dcterms:W3CDTF">2016-12-27T10:10:00Z</dcterms:modified>
</cp:coreProperties>
</file>