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C785C" w14:textId="41A2AA4E" w:rsidR="00AF693F" w:rsidRPr="002E5071" w:rsidRDefault="00921B64">
      <w:pPr>
        <w:rPr>
          <w:b/>
          <w:lang w:val="et-EE"/>
        </w:rPr>
      </w:pPr>
      <w:r w:rsidRPr="002E5071">
        <w:rPr>
          <w:b/>
          <w:lang w:val="et-EE"/>
        </w:rPr>
        <w:t>Teadusringide juhendajate koolitus</w:t>
      </w:r>
    </w:p>
    <w:p w14:paraId="6837F3C9" w14:textId="70C172C4" w:rsidR="00921B64" w:rsidRPr="002E5071" w:rsidRDefault="00556D72" w:rsidP="00921B64">
      <w:pPr>
        <w:rPr>
          <w:lang w:val="et-EE"/>
        </w:rPr>
      </w:pPr>
      <w:r w:rsidRPr="002E5071">
        <w:rPr>
          <w:lang w:val="et-EE"/>
        </w:rPr>
        <w:t>Koostöös Eesti teadusagentuuriga</w:t>
      </w:r>
    </w:p>
    <w:p w14:paraId="45905AE8" w14:textId="417D8DD5" w:rsidR="00921B64" w:rsidRPr="002E5071" w:rsidRDefault="00921B64" w:rsidP="00921B64">
      <w:pPr>
        <w:rPr>
          <w:lang w:val="et-EE"/>
        </w:rPr>
      </w:pPr>
      <w:r w:rsidRPr="002E5071">
        <w:rPr>
          <w:lang w:val="et-EE"/>
        </w:rPr>
        <w:t xml:space="preserve">Merike </w:t>
      </w:r>
      <w:proofErr w:type="spellStart"/>
      <w:r w:rsidRPr="002E5071">
        <w:rPr>
          <w:lang w:val="et-EE"/>
        </w:rPr>
        <w:t>Kesler</w:t>
      </w:r>
      <w:proofErr w:type="spellEnd"/>
    </w:p>
    <w:p w14:paraId="4DFC5DE8" w14:textId="77777777" w:rsidR="00921B64" w:rsidRPr="002E5071" w:rsidRDefault="00921B64" w:rsidP="00921B64">
      <w:pPr>
        <w:rPr>
          <w:lang w:val="et-EE"/>
        </w:rPr>
      </w:pPr>
      <w:r w:rsidRPr="002E5071">
        <w:rPr>
          <w:lang w:val="et-EE"/>
        </w:rPr>
        <w:t>8.juuni, 2017</w:t>
      </w:r>
    </w:p>
    <w:p w14:paraId="186C5325" w14:textId="65AB6F23" w:rsidR="00921B64" w:rsidRPr="002E5071" w:rsidRDefault="00921B64" w:rsidP="00921B64">
      <w:pPr>
        <w:rPr>
          <w:lang w:val="et-EE"/>
        </w:rPr>
      </w:pPr>
      <w:r w:rsidRPr="002E5071">
        <w:rPr>
          <w:lang w:val="et-EE"/>
        </w:rPr>
        <w:t>Tallinnas, Õpetajate majas</w:t>
      </w:r>
    </w:p>
    <w:p w14:paraId="6C61AF6A" w14:textId="77777777" w:rsidR="00A72307" w:rsidRPr="002E5071" w:rsidRDefault="00A72307">
      <w:pPr>
        <w:rPr>
          <w:lang w:val="et-EE"/>
        </w:rPr>
      </w:pPr>
    </w:p>
    <w:p w14:paraId="6C0D140C" w14:textId="77777777" w:rsidR="00632967" w:rsidRPr="002E5071" w:rsidRDefault="00632967">
      <w:pPr>
        <w:rPr>
          <w:b/>
          <w:lang w:val="et-EE"/>
        </w:rPr>
      </w:pPr>
    </w:p>
    <w:p w14:paraId="22DC485E" w14:textId="7C5E4B55" w:rsidR="00A72307" w:rsidRPr="002E5071" w:rsidRDefault="00A834AA">
      <w:pPr>
        <w:rPr>
          <w:b/>
          <w:lang w:val="et-EE"/>
        </w:rPr>
      </w:pPr>
      <w:r w:rsidRPr="002E5071">
        <w:rPr>
          <w:b/>
          <w:lang w:val="et-EE"/>
        </w:rPr>
        <w:t>Koolituse</w:t>
      </w:r>
      <w:r w:rsidR="00A72307" w:rsidRPr="002E5071">
        <w:rPr>
          <w:b/>
          <w:lang w:val="et-EE"/>
        </w:rPr>
        <w:t xml:space="preserve"> eesmärgid:</w:t>
      </w:r>
    </w:p>
    <w:p w14:paraId="10F105C7" w14:textId="77777777" w:rsidR="00AA2AC5" w:rsidRPr="002E5071" w:rsidRDefault="00AA2AC5">
      <w:pPr>
        <w:rPr>
          <w:lang w:val="et-EE"/>
        </w:rPr>
      </w:pPr>
    </w:p>
    <w:p w14:paraId="77D10840" w14:textId="0122BFA3" w:rsidR="00A72307" w:rsidRPr="002E5071" w:rsidRDefault="00F305B0">
      <w:pPr>
        <w:rPr>
          <w:lang w:val="et-EE"/>
        </w:rPr>
      </w:pPr>
      <w:r w:rsidRPr="002E5071">
        <w:rPr>
          <w:lang w:val="et-EE"/>
        </w:rPr>
        <w:t>Koolitusel osalenu</w:t>
      </w:r>
      <w:r w:rsidR="00AA2AC5" w:rsidRPr="002E5071">
        <w:rPr>
          <w:lang w:val="et-EE"/>
        </w:rPr>
        <w:t xml:space="preserve"> oskab</w:t>
      </w:r>
    </w:p>
    <w:p w14:paraId="1C2FF631" w14:textId="12C81885" w:rsidR="00AA2AC5" w:rsidRPr="002E5071" w:rsidRDefault="005F1054" w:rsidP="00AA2AC5">
      <w:pPr>
        <w:pStyle w:val="Loendilik"/>
        <w:numPr>
          <w:ilvl w:val="0"/>
          <w:numId w:val="2"/>
        </w:numPr>
        <w:rPr>
          <w:lang w:val="et-EE"/>
        </w:rPr>
      </w:pPr>
      <w:r w:rsidRPr="002E5071">
        <w:rPr>
          <w:lang w:val="et-EE"/>
        </w:rPr>
        <w:t>k</w:t>
      </w:r>
      <w:r w:rsidR="001C11B4" w:rsidRPr="002E5071">
        <w:rPr>
          <w:lang w:val="et-EE"/>
        </w:rPr>
        <w:t>asutada valmis ringide tööplaane/õppekavasi</w:t>
      </w:r>
      <w:r w:rsidR="00F7485B" w:rsidRPr="002E5071">
        <w:rPr>
          <w:lang w:val="et-EE"/>
        </w:rPr>
        <w:t xml:space="preserve">d </w:t>
      </w:r>
      <w:r w:rsidR="00AA2AC5" w:rsidRPr="002E5071">
        <w:rPr>
          <w:lang w:val="et-EE"/>
        </w:rPr>
        <w:t>paindlikult ja kohandada neid erinevatele rühmadele</w:t>
      </w:r>
      <w:r w:rsidR="00D526A4" w:rsidRPr="002E5071">
        <w:rPr>
          <w:lang w:val="et-EE"/>
        </w:rPr>
        <w:t xml:space="preserve"> -&gt; moodulid 1 ja 3</w:t>
      </w:r>
    </w:p>
    <w:p w14:paraId="027ECEA7" w14:textId="393C5800" w:rsidR="00AA2AC5" w:rsidRPr="002E5071" w:rsidRDefault="005F1054" w:rsidP="00AA2AC5">
      <w:pPr>
        <w:pStyle w:val="Loendilik"/>
        <w:numPr>
          <w:ilvl w:val="0"/>
          <w:numId w:val="2"/>
        </w:numPr>
        <w:rPr>
          <w:lang w:val="et-EE"/>
        </w:rPr>
      </w:pPr>
      <w:r w:rsidRPr="002E5071">
        <w:rPr>
          <w:lang w:val="et-EE"/>
        </w:rPr>
        <w:t>k</w:t>
      </w:r>
      <w:r w:rsidR="00AA2AC5" w:rsidRPr="002E5071">
        <w:rPr>
          <w:lang w:val="et-EE"/>
        </w:rPr>
        <w:t>aasata lapsi mitmekülgselt</w:t>
      </w:r>
      <w:r w:rsidR="00D526A4" w:rsidRPr="002E5071">
        <w:rPr>
          <w:lang w:val="et-EE"/>
        </w:rPr>
        <w:t xml:space="preserve"> -&gt; moodulid 1 ja 2</w:t>
      </w:r>
    </w:p>
    <w:p w14:paraId="387AE7F2" w14:textId="5B08BAE9" w:rsidR="00AA2AC5" w:rsidRPr="002E5071" w:rsidRDefault="005F1054" w:rsidP="00AA2AC5">
      <w:pPr>
        <w:pStyle w:val="Loendilik"/>
        <w:numPr>
          <w:ilvl w:val="0"/>
          <w:numId w:val="2"/>
        </w:numPr>
        <w:rPr>
          <w:lang w:val="et-EE"/>
        </w:rPr>
      </w:pPr>
      <w:r w:rsidRPr="002E5071">
        <w:rPr>
          <w:lang w:val="et-EE"/>
        </w:rPr>
        <w:t>n</w:t>
      </w:r>
      <w:r w:rsidR="00AA2AC5" w:rsidRPr="002E5071">
        <w:rPr>
          <w:lang w:val="et-EE"/>
        </w:rPr>
        <w:t>äha motivatsioonitegureid ja teab, kuidas neid positiivselt tugevdada</w:t>
      </w:r>
      <w:r w:rsidR="00D526A4" w:rsidRPr="002E5071">
        <w:rPr>
          <w:lang w:val="et-EE"/>
        </w:rPr>
        <w:t xml:space="preserve"> -&gt; moodul 2</w:t>
      </w:r>
    </w:p>
    <w:p w14:paraId="4CA2D6B6" w14:textId="59AFA056" w:rsidR="00AA2AC5" w:rsidRPr="002E5071" w:rsidRDefault="005F1054" w:rsidP="00AA2AC5">
      <w:pPr>
        <w:pStyle w:val="Loendilik"/>
        <w:numPr>
          <w:ilvl w:val="0"/>
          <w:numId w:val="2"/>
        </w:numPr>
        <w:rPr>
          <w:lang w:val="et-EE"/>
        </w:rPr>
      </w:pPr>
      <w:r w:rsidRPr="002E5071">
        <w:rPr>
          <w:lang w:val="et-EE"/>
        </w:rPr>
        <w:t>h</w:t>
      </w:r>
      <w:r w:rsidR="00AA2AC5" w:rsidRPr="002E5071">
        <w:rPr>
          <w:lang w:val="et-EE"/>
        </w:rPr>
        <w:t>innata ringi tööd ja saab aru tagasisideme funktsioonist</w:t>
      </w:r>
      <w:r w:rsidR="00D526A4" w:rsidRPr="002E5071">
        <w:rPr>
          <w:lang w:val="et-EE"/>
        </w:rPr>
        <w:t xml:space="preserve">  -&gt; moodulid 2 ja 4</w:t>
      </w:r>
    </w:p>
    <w:p w14:paraId="772DF1DB" w14:textId="41A6DB22" w:rsidR="00AA2AC5" w:rsidRPr="002E5071" w:rsidRDefault="005F1054" w:rsidP="00AA2AC5">
      <w:pPr>
        <w:pStyle w:val="Loendilik"/>
        <w:numPr>
          <w:ilvl w:val="0"/>
          <w:numId w:val="2"/>
        </w:numPr>
        <w:rPr>
          <w:lang w:val="et-EE"/>
        </w:rPr>
      </w:pPr>
      <w:r w:rsidRPr="002E5071">
        <w:rPr>
          <w:lang w:val="et-EE"/>
        </w:rPr>
        <w:t>n</w:t>
      </w:r>
      <w:r w:rsidR="00AA2AC5" w:rsidRPr="002E5071">
        <w:rPr>
          <w:lang w:val="et-EE"/>
        </w:rPr>
        <w:t>äha ringi töö rikkust kogukonnas</w:t>
      </w:r>
      <w:r w:rsidR="00D526A4" w:rsidRPr="002E5071">
        <w:rPr>
          <w:lang w:val="et-EE"/>
        </w:rPr>
        <w:t xml:space="preserve"> -&gt; moodul 4</w:t>
      </w:r>
    </w:p>
    <w:p w14:paraId="664D74D7" w14:textId="2D1E89FC" w:rsidR="00AA2AC5" w:rsidRPr="002E5071" w:rsidRDefault="005F1054" w:rsidP="00AA2AC5">
      <w:pPr>
        <w:pStyle w:val="Loendilik"/>
        <w:numPr>
          <w:ilvl w:val="0"/>
          <w:numId w:val="2"/>
        </w:numPr>
        <w:rPr>
          <w:lang w:val="et-EE"/>
        </w:rPr>
      </w:pPr>
      <w:r w:rsidRPr="002E5071">
        <w:rPr>
          <w:lang w:val="et-EE"/>
        </w:rPr>
        <w:t>h</w:t>
      </w:r>
      <w:r w:rsidR="00AA2AC5" w:rsidRPr="002E5071">
        <w:rPr>
          <w:lang w:val="et-EE"/>
        </w:rPr>
        <w:t>innata oma enda tööd ja arendada ennast selle põhjal</w:t>
      </w:r>
      <w:r w:rsidR="00F305B0" w:rsidRPr="002E5071">
        <w:rPr>
          <w:lang w:val="et-EE"/>
        </w:rPr>
        <w:t xml:space="preserve"> juhendajana</w:t>
      </w:r>
      <w:r w:rsidR="00D526A4" w:rsidRPr="002E5071">
        <w:rPr>
          <w:lang w:val="et-EE"/>
        </w:rPr>
        <w:t xml:space="preserve"> -&gt; moodul 4</w:t>
      </w:r>
    </w:p>
    <w:p w14:paraId="293671BE" w14:textId="77777777" w:rsidR="00A72307" w:rsidRPr="002E5071" w:rsidRDefault="00A72307">
      <w:pPr>
        <w:rPr>
          <w:lang w:val="et-EE"/>
        </w:rPr>
      </w:pPr>
    </w:p>
    <w:p w14:paraId="1658381C" w14:textId="365677E3" w:rsidR="001C11B4" w:rsidRPr="002E5071" w:rsidRDefault="00A72307">
      <w:pPr>
        <w:rPr>
          <w:b/>
          <w:lang w:val="et-EE"/>
        </w:rPr>
      </w:pPr>
      <w:r w:rsidRPr="002E5071">
        <w:rPr>
          <w:b/>
          <w:lang w:val="et-EE"/>
        </w:rPr>
        <w:t>Koolituse sisu:</w:t>
      </w:r>
    </w:p>
    <w:p w14:paraId="50A9AC4A" w14:textId="08B6F6F4" w:rsidR="00563765" w:rsidRPr="002E5071" w:rsidRDefault="00563765">
      <w:pPr>
        <w:rPr>
          <w:lang w:val="et-EE"/>
        </w:rPr>
      </w:pPr>
    </w:p>
    <w:p w14:paraId="43241993" w14:textId="486CD594" w:rsidR="00165FF3" w:rsidRPr="002E5071" w:rsidRDefault="00921B64">
      <w:pPr>
        <w:rPr>
          <w:lang w:val="et-EE"/>
        </w:rPr>
      </w:pPr>
      <w:r w:rsidRPr="002E5071">
        <w:rPr>
          <w:lang w:val="et-EE"/>
        </w:rPr>
        <w:t xml:space="preserve">Moodul 1: </w:t>
      </w:r>
      <w:r w:rsidR="00165FF3" w:rsidRPr="002E5071">
        <w:rPr>
          <w:lang w:val="et-EE"/>
        </w:rPr>
        <w:t>Hakkame pihta – miks teadusringe peab korraldama?</w:t>
      </w:r>
    </w:p>
    <w:p w14:paraId="54B0BEA5" w14:textId="0BF42712" w:rsidR="00165FF3" w:rsidRPr="002E5071" w:rsidRDefault="00165FF3" w:rsidP="00165FF3">
      <w:pPr>
        <w:pStyle w:val="Loendilik"/>
        <w:numPr>
          <w:ilvl w:val="0"/>
          <w:numId w:val="1"/>
        </w:numPr>
        <w:rPr>
          <w:lang w:val="et-EE"/>
        </w:rPr>
      </w:pPr>
      <w:r w:rsidRPr="002E5071">
        <w:rPr>
          <w:lang w:val="et-EE"/>
        </w:rPr>
        <w:t>Mitmekülgne huviharidus, loodusteaduslike oskuste arendamine</w:t>
      </w:r>
    </w:p>
    <w:p w14:paraId="5BD4695F" w14:textId="7F5DD219" w:rsidR="00165FF3" w:rsidRPr="002E5071" w:rsidRDefault="00165FF3" w:rsidP="00F7485B">
      <w:pPr>
        <w:pStyle w:val="Loendilik"/>
        <w:numPr>
          <w:ilvl w:val="0"/>
          <w:numId w:val="1"/>
        </w:numPr>
        <w:rPr>
          <w:lang w:val="et-EE"/>
        </w:rPr>
      </w:pPr>
      <w:r w:rsidRPr="002E5071">
        <w:rPr>
          <w:lang w:val="et-EE"/>
        </w:rPr>
        <w:t xml:space="preserve">Teadushuviringide </w:t>
      </w:r>
      <w:r w:rsidR="00A834AA" w:rsidRPr="002E5071">
        <w:rPr>
          <w:lang w:val="et-EE"/>
        </w:rPr>
        <w:t>eripära</w:t>
      </w:r>
      <w:r w:rsidR="00F7485B" w:rsidRPr="002E5071">
        <w:rPr>
          <w:lang w:val="et-EE"/>
        </w:rPr>
        <w:t xml:space="preserve"> (sealhulgas t</w:t>
      </w:r>
      <w:r w:rsidR="007D564D" w:rsidRPr="002E5071">
        <w:rPr>
          <w:lang w:val="et-EE"/>
        </w:rPr>
        <w:t>urvalisus, ruumid,</w:t>
      </w:r>
      <w:r w:rsidRPr="002E5071">
        <w:rPr>
          <w:lang w:val="et-EE"/>
        </w:rPr>
        <w:t xml:space="preserve"> </w:t>
      </w:r>
      <w:r w:rsidR="000D0D09" w:rsidRPr="002E5071">
        <w:rPr>
          <w:lang w:val="et-EE"/>
        </w:rPr>
        <w:t>ressursid</w:t>
      </w:r>
      <w:r w:rsidR="00F7485B" w:rsidRPr="002E5071">
        <w:rPr>
          <w:lang w:val="et-EE"/>
        </w:rPr>
        <w:t>, jne.)</w:t>
      </w:r>
    </w:p>
    <w:p w14:paraId="5EAD2FFA" w14:textId="5D833B20" w:rsidR="006D5995" w:rsidRPr="002E5071" w:rsidRDefault="00165FF3" w:rsidP="00165FF3">
      <w:pPr>
        <w:pStyle w:val="Loendilik"/>
        <w:numPr>
          <w:ilvl w:val="0"/>
          <w:numId w:val="1"/>
        </w:numPr>
        <w:rPr>
          <w:lang w:val="et-EE"/>
        </w:rPr>
      </w:pPr>
      <w:r w:rsidRPr="002E5071">
        <w:rPr>
          <w:lang w:val="et-EE"/>
        </w:rPr>
        <w:t>Ringipedag</w:t>
      </w:r>
      <w:r w:rsidR="00F7485B" w:rsidRPr="002E5071">
        <w:rPr>
          <w:lang w:val="et-EE"/>
        </w:rPr>
        <w:t xml:space="preserve">oogika </w:t>
      </w:r>
      <w:r w:rsidR="00A834AA" w:rsidRPr="002E5071">
        <w:rPr>
          <w:lang w:val="et-EE"/>
        </w:rPr>
        <w:t>avamine</w:t>
      </w:r>
      <w:r w:rsidR="00F7485B" w:rsidRPr="002E5071">
        <w:rPr>
          <w:lang w:val="et-EE"/>
        </w:rPr>
        <w:t xml:space="preserve"> </w:t>
      </w:r>
      <w:r w:rsidRPr="002E5071">
        <w:rPr>
          <w:lang w:val="et-EE"/>
        </w:rPr>
        <w:t>(kool vs</w:t>
      </w:r>
      <w:r w:rsidR="00F305B0" w:rsidRPr="002E5071">
        <w:rPr>
          <w:lang w:val="et-EE"/>
        </w:rPr>
        <w:t>.</w:t>
      </w:r>
      <w:r w:rsidRPr="002E5071">
        <w:rPr>
          <w:lang w:val="et-EE"/>
        </w:rPr>
        <w:t xml:space="preserve"> ring, juhendaja vs</w:t>
      </w:r>
      <w:r w:rsidR="00F305B0" w:rsidRPr="002E5071">
        <w:rPr>
          <w:lang w:val="et-EE"/>
        </w:rPr>
        <w:t>.</w:t>
      </w:r>
      <w:r w:rsidRPr="002E5071">
        <w:rPr>
          <w:lang w:val="et-EE"/>
        </w:rPr>
        <w:t xml:space="preserve"> õpetaja - diskussioon)</w:t>
      </w:r>
    </w:p>
    <w:p w14:paraId="58DF03C2" w14:textId="372DD9BD" w:rsidR="00A72307" w:rsidRPr="002E5071" w:rsidRDefault="006D5995" w:rsidP="00165FF3">
      <w:pPr>
        <w:pStyle w:val="Loendilik"/>
        <w:numPr>
          <w:ilvl w:val="0"/>
          <w:numId w:val="1"/>
        </w:numPr>
        <w:rPr>
          <w:lang w:val="et-EE"/>
        </w:rPr>
      </w:pPr>
      <w:r w:rsidRPr="002E5071">
        <w:rPr>
          <w:lang w:val="et-EE"/>
        </w:rPr>
        <w:t>Ringi reklaamimine</w:t>
      </w:r>
      <w:r w:rsidR="005F1054" w:rsidRPr="002E5071">
        <w:rPr>
          <w:lang w:val="et-EE"/>
        </w:rPr>
        <w:br/>
      </w:r>
    </w:p>
    <w:p w14:paraId="3DF920EA" w14:textId="18E0117C" w:rsidR="00165FF3" w:rsidRPr="002E5071" w:rsidRDefault="00921B64">
      <w:pPr>
        <w:rPr>
          <w:lang w:val="et-EE"/>
        </w:rPr>
      </w:pPr>
      <w:r w:rsidRPr="002E5071">
        <w:rPr>
          <w:lang w:val="et-EE"/>
        </w:rPr>
        <w:t xml:space="preserve">Moodul 2: </w:t>
      </w:r>
      <w:r w:rsidR="000D0D09" w:rsidRPr="002E5071">
        <w:rPr>
          <w:lang w:val="et-EE"/>
        </w:rPr>
        <w:t>Miks</w:t>
      </w:r>
      <w:r w:rsidR="002E5071">
        <w:rPr>
          <w:lang w:val="et-EE"/>
        </w:rPr>
        <w:t xml:space="preserve"> huvi</w:t>
      </w:r>
      <w:r w:rsidR="000D0D09" w:rsidRPr="002E5071">
        <w:rPr>
          <w:lang w:val="et-EE"/>
        </w:rPr>
        <w:t>ring</w:t>
      </w:r>
      <w:bookmarkStart w:id="0" w:name="_GoBack"/>
      <w:bookmarkEnd w:id="0"/>
      <w:r w:rsidR="00165FF3" w:rsidRPr="002E5071">
        <w:rPr>
          <w:lang w:val="et-EE"/>
        </w:rPr>
        <w:t>?</w:t>
      </w:r>
    </w:p>
    <w:p w14:paraId="63737570" w14:textId="32FDCCF9" w:rsidR="00165FF3" w:rsidRPr="002E5071" w:rsidRDefault="00165FF3" w:rsidP="00165FF3">
      <w:pPr>
        <w:pStyle w:val="Loendilik"/>
        <w:numPr>
          <w:ilvl w:val="0"/>
          <w:numId w:val="1"/>
        </w:numPr>
        <w:rPr>
          <w:color w:val="FF0000"/>
          <w:lang w:val="et-EE"/>
        </w:rPr>
      </w:pPr>
      <w:r w:rsidRPr="002E5071">
        <w:rPr>
          <w:lang w:val="et-EE"/>
        </w:rPr>
        <w:t>Kuidas märkan ja toetan m</w:t>
      </w:r>
      <w:r w:rsidR="000D0D09" w:rsidRPr="002E5071">
        <w:rPr>
          <w:lang w:val="et-EE"/>
        </w:rPr>
        <w:t>otivatsioon</w:t>
      </w:r>
      <w:r w:rsidRPr="002E5071">
        <w:rPr>
          <w:lang w:val="et-EE"/>
        </w:rPr>
        <w:t>i</w:t>
      </w:r>
      <w:r w:rsidR="00AA2AC5" w:rsidRPr="002E5071">
        <w:rPr>
          <w:lang w:val="et-EE"/>
        </w:rPr>
        <w:t>?</w:t>
      </w:r>
    </w:p>
    <w:p w14:paraId="155FBA74" w14:textId="44CBF7E9" w:rsidR="00AA2AC5" w:rsidRPr="002E5071" w:rsidRDefault="001C11B4" w:rsidP="00165FF3">
      <w:pPr>
        <w:pStyle w:val="Loendilik"/>
        <w:numPr>
          <w:ilvl w:val="0"/>
          <w:numId w:val="1"/>
        </w:numPr>
        <w:rPr>
          <w:lang w:val="et-EE"/>
        </w:rPr>
      </w:pPr>
      <w:r w:rsidRPr="002E5071">
        <w:rPr>
          <w:lang w:val="et-EE"/>
        </w:rPr>
        <w:t>R</w:t>
      </w:r>
      <w:r w:rsidR="00AA2AC5" w:rsidRPr="002E5071">
        <w:rPr>
          <w:lang w:val="et-EE"/>
        </w:rPr>
        <w:t>ühmadünaamika</w:t>
      </w:r>
    </w:p>
    <w:p w14:paraId="380982E6" w14:textId="36419B4B" w:rsidR="00165FF3" w:rsidRPr="002E5071" w:rsidRDefault="00165FF3" w:rsidP="00F7485B">
      <w:pPr>
        <w:pStyle w:val="Loendilik"/>
        <w:numPr>
          <w:ilvl w:val="0"/>
          <w:numId w:val="1"/>
        </w:numPr>
        <w:rPr>
          <w:lang w:val="et-EE"/>
        </w:rPr>
      </w:pPr>
      <w:r w:rsidRPr="002E5071">
        <w:rPr>
          <w:lang w:val="et-EE"/>
        </w:rPr>
        <w:t>Laste kaasamine</w:t>
      </w:r>
    </w:p>
    <w:p w14:paraId="66396E03" w14:textId="1B71BC43" w:rsidR="005F1054" w:rsidRPr="002E5071" w:rsidRDefault="00165FF3" w:rsidP="005F1054">
      <w:pPr>
        <w:pStyle w:val="Loendilik"/>
        <w:numPr>
          <w:ilvl w:val="0"/>
          <w:numId w:val="1"/>
        </w:numPr>
        <w:rPr>
          <w:lang w:val="et-EE"/>
        </w:rPr>
      </w:pPr>
      <w:r w:rsidRPr="002E5071">
        <w:rPr>
          <w:lang w:val="et-EE"/>
        </w:rPr>
        <w:t>T</w:t>
      </w:r>
      <w:r w:rsidR="00921B64" w:rsidRPr="002E5071">
        <w:rPr>
          <w:lang w:val="et-EE"/>
        </w:rPr>
        <w:t>agasiside, hindamine</w:t>
      </w:r>
    </w:p>
    <w:p w14:paraId="4B00907A" w14:textId="77777777" w:rsidR="005F1054" w:rsidRPr="002E5071" w:rsidRDefault="005F1054" w:rsidP="005F1054">
      <w:pPr>
        <w:rPr>
          <w:lang w:val="et-EE"/>
        </w:rPr>
      </w:pPr>
    </w:p>
    <w:p w14:paraId="06AEB843" w14:textId="4A96CC64" w:rsidR="00AA2AC5" w:rsidRPr="002E5071" w:rsidRDefault="00921B64">
      <w:pPr>
        <w:rPr>
          <w:lang w:val="et-EE"/>
        </w:rPr>
      </w:pPr>
      <w:r w:rsidRPr="002E5071">
        <w:rPr>
          <w:lang w:val="et-EE"/>
        </w:rPr>
        <w:t xml:space="preserve">Moodul 3: </w:t>
      </w:r>
      <w:r w:rsidR="00AA2AC5" w:rsidRPr="002E5071">
        <w:rPr>
          <w:lang w:val="et-EE"/>
        </w:rPr>
        <w:t>Mida teha?</w:t>
      </w:r>
    </w:p>
    <w:p w14:paraId="7271E2A9" w14:textId="77777777" w:rsidR="00AA2AC5" w:rsidRPr="002E5071" w:rsidRDefault="00AA2AC5" w:rsidP="00AA2AC5">
      <w:pPr>
        <w:pStyle w:val="Loendilik"/>
        <w:numPr>
          <w:ilvl w:val="0"/>
          <w:numId w:val="1"/>
        </w:numPr>
        <w:rPr>
          <w:lang w:val="et-EE"/>
        </w:rPr>
      </w:pPr>
      <w:r w:rsidRPr="002E5071">
        <w:rPr>
          <w:lang w:val="et-EE"/>
        </w:rPr>
        <w:t>Laboratoorsed tööd, katsed</w:t>
      </w:r>
    </w:p>
    <w:p w14:paraId="06FB52FF" w14:textId="6C19883B" w:rsidR="00AA2AC5" w:rsidRPr="002E5071" w:rsidRDefault="00AA2AC5" w:rsidP="00AA2AC5">
      <w:pPr>
        <w:pStyle w:val="Loendilik"/>
        <w:numPr>
          <w:ilvl w:val="0"/>
          <w:numId w:val="1"/>
        </w:numPr>
        <w:rPr>
          <w:lang w:val="et-EE"/>
        </w:rPr>
      </w:pPr>
      <w:r w:rsidRPr="002E5071">
        <w:rPr>
          <w:lang w:val="et-EE"/>
        </w:rPr>
        <w:t>Mudelid</w:t>
      </w:r>
    </w:p>
    <w:p w14:paraId="42090CF4" w14:textId="78C0A9A1" w:rsidR="00AA2AC5" w:rsidRPr="002E5071" w:rsidRDefault="00AA2AC5" w:rsidP="00AA2AC5">
      <w:pPr>
        <w:pStyle w:val="Loendilik"/>
        <w:numPr>
          <w:ilvl w:val="0"/>
          <w:numId w:val="1"/>
        </w:numPr>
        <w:rPr>
          <w:lang w:val="et-EE"/>
        </w:rPr>
      </w:pPr>
      <w:r w:rsidRPr="002E5071">
        <w:rPr>
          <w:lang w:val="et-EE"/>
        </w:rPr>
        <w:t>V</w:t>
      </w:r>
      <w:r w:rsidR="007D564D" w:rsidRPr="002E5071">
        <w:rPr>
          <w:lang w:val="et-EE"/>
        </w:rPr>
        <w:t>ahen</w:t>
      </w:r>
      <w:r w:rsidR="00B35299" w:rsidRPr="002E5071">
        <w:rPr>
          <w:lang w:val="et-EE"/>
        </w:rPr>
        <w:t>did/materj</w:t>
      </w:r>
      <w:r w:rsidR="007D564D" w:rsidRPr="002E5071">
        <w:rPr>
          <w:lang w:val="et-EE"/>
        </w:rPr>
        <w:t>alid</w:t>
      </w:r>
    </w:p>
    <w:p w14:paraId="5E2A2F63" w14:textId="7813F247" w:rsidR="00A72307" w:rsidRPr="002E5071" w:rsidRDefault="00F7485B" w:rsidP="00BC15CC">
      <w:pPr>
        <w:pStyle w:val="Loendilik"/>
        <w:numPr>
          <w:ilvl w:val="0"/>
          <w:numId w:val="1"/>
        </w:numPr>
        <w:rPr>
          <w:lang w:val="et-EE"/>
        </w:rPr>
      </w:pPr>
      <w:r w:rsidRPr="002E5071">
        <w:rPr>
          <w:lang w:val="et-EE"/>
        </w:rPr>
        <w:t>Milline on hea tööjuhend?</w:t>
      </w:r>
      <w:r w:rsidRPr="002E5071">
        <w:rPr>
          <w:color w:val="FF0000"/>
          <w:lang w:val="et-EE"/>
        </w:rPr>
        <w:t xml:space="preserve"> </w:t>
      </w:r>
      <w:r w:rsidR="005F1054" w:rsidRPr="002E5071">
        <w:rPr>
          <w:color w:val="FF0000"/>
          <w:lang w:val="et-EE"/>
        </w:rPr>
        <w:br/>
      </w:r>
    </w:p>
    <w:p w14:paraId="1A47D5B9" w14:textId="79C25417" w:rsidR="00AA2AC5" w:rsidRPr="002E5071" w:rsidRDefault="00921B64">
      <w:pPr>
        <w:rPr>
          <w:lang w:val="et-EE"/>
        </w:rPr>
      </w:pPr>
      <w:r w:rsidRPr="002E5071">
        <w:rPr>
          <w:lang w:val="et-EE"/>
        </w:rPr>
        <w:t>Moodul 4:</w:t>
      </w:r>
      <w:r w:rsidR="00AA2AC5" w:rsidRPr="002E5071">
        <w:rPr>
          <w:lang w:val="et-EE"/>
        </w:rPr>
        <w:t xml:space="preserve"> Oleme rahul oma tööga!</w:t>
      </w:r>
    </w:p>
    <w:p w14:paraId="060B1C25" w14:textId="590E3CB9" w:rsidR="00AA2AC5" w:rsidRPr="002E5071" w:rsidRDefault="00FA0E0B" w:rsidP="00AA2AC5">
      <w:pPr>
        <w:pStyle w:val="Loendilik"/>
        <w:numPr>
          <w:ilvl w:val="0"/>
          <w:numId w:val="1"/>
        </w:numPr>
        <w:rPr>
          <w:lang w:val="et-EE"/>
        </w:rPr>
      </w:pPr>
      <w:r w:rsidRPr="002E5071">
        <w:rPr>
          <w:lang w:val="et-EE"/>
        </w:rPr>
        <w:t>Ringitöö väljundid</w:t>
      </w:r>
    </w:p>
    <w:p w14:paraId="67B7D3A4" w14:textId="172E678E" w:rsidR="00AA2AC5" w:rsidRPr="002E5071" w:rsidRDefault="00AA2AC5" w:rsidP="00F7485B">
      <w:pPr>
        <w:pStyle w:val="Loendilik"/>
        <w:numPr>
          <w:ilvl w:val="0"/>
          <w:numId w:val="1"/>
        </w:numPr>
        <w:rPr>
          <w:lang w:val="et-EE"/>
        </w:rPr>
      </w:pPr>
      <w:r w:rsidRPr="002E5071">
        <w:rPr>
          <w:lang w:val="et-EE"/>
        </w:rPr>
        <w:t>S</w:t>
      </w:r>
      <w:r w:rsidR="000D0D09" w:rsidRPr="002E5071">
        <w:rPr>
          <w:lang w:val="et-EE"/>
        </w:rPr>
        <w:t>uhted kogukonnaga</w:t>
      </w:r>
    </w:p>
    <w:p w14:paraId="059F1D1B" w14:textId="17783D56" w:rsidR="00B35299" w:rsidRPr="002E5071" w:rsidRDefault="00B35299" w:rsidP="00B35299">
      <w:pPr>
        <w:pStyle w:val="Loendilik"/>
        <w:numPr>
          <w:ilvl w:val="0"/>
          <w:numId w:val="1"/>
        </w:numPr>
        <w:rPr>
          <w:color w:val="000000" w:themeColor="text1"/>
          <w:lang w:val="et-EE"/>
        </w:rPr>
      </w:pPr>
      <w:r w:rsidRPr="002E5071">
        <w:rPr>
          <w:color w:val="000000" w:themeColor="text1"/>
          <w:lang w:val="et-EE"/>
        </w:rPr>
        <w:t>Ringi jätkusuutlikus</w:t>
      </w:r>
    </w:p>
    <w:p w14:paraId="6C584F1D" w14:textId="51CCB258" w:rsidR="00A3315A" w:rsidRPr="002E5071" w:rsidRDefault="00AA2AC5" w:rsidP="00F7485B">
      <w:pPr>
        <w:pStyle w:val="Loendilik"/>
        <w:numPr>
          <w:ilvl w:val="0"/>
          <w:numId w:val="1"/>
        </w:numPr>
        <w:rPr>
          <w:lang w:val="et-EE"/>
        </w:rPr>
      </w:pPr>
      <w:r w:rsidRPr="002E5071">
        <w:rPr>
          <w:lang w:val="et-EE"/>
        </w:rPr>
        <w:t>M</w:t>
      </w:r>
      <w:r w:rsidR="00165FF3" w:rsidRPr="002E5071">
        <w:rPr>
          <w:lang w:val="et-EE"/>
        </w:rPr>
        <w:t>illine on hea juhendaja</w:t>
      </w:r>
      <w:r w:rsidRPr="002E5071">
        <w:rPr>
          <w:lang w:val="et-EE"/>
        </w:rPr>
        <w:t>?</w:t>
      </w:r>
    </w:p>
    <w:p w14:paraId="07A65E97" w14:textId="77777777" w:rsidR="00F7485B" w:rsidRPr="002E5071" w:rsidRDefault="00F7485B" w:rsidP="00F7485B">
      <w:pPr>
        <w:rPr>
          <w:lang w:val="et-EE"/>
        </w:rPr>
      </w:pPr>
    </w:p>
    <w:p w14:paraId="34CE963A" w14:textId="4D6734C4" w:rsidR="00FA0E0B" w:rsidRPr="002E5071" w:rsidRDefault="00921B64">
      <w:pPr>
        <w:rPr>
          <w:lang w:val="et-EE"/>
        </w:rPr>
      </w:pPr>
      <w:r w:rsidRPr="002E5071">
        <w:rPr>
          <w:lang w:val="et-EE"/>
        </w:rPr>
        <w:t>LISAD</w:t>
      </w:r>
      <w:r w:rsidR="00FA0E0B" w:rsidRPr="002E5071">
        <w:rPr>
          <w:lang w:val="et-EE"/>
        </w:rPr>
        <w:br w:type="page"/>
      </w:r>
    </w:p>
    <w:p w14:paraId="0140AC8A" w14:textId="3197F4DB" w:rsidR="00563765" w:rsidRPr="002E5071" w:rsidRDefault="00921B64" w:rsidP="00A3315A">
      <w:pPr>
        <w:rPr>
          <w:lang w:val="et-EE"/>
        </w:rPr>
      </w:pPr>
      <w:r w:rsidRPr="002E5071">
        <w:rPr>
          <w:lang w:val="et-EE"/>
        </w:rPr>
        <w:lastRenderedPageBreak/>
        <w:t>Lisa 1</w:t>
      </w:r>
    </w:p>
    <w:p w14:paraId="5C88621C" w14:textId="1C5906B8" w:rsidR="00563765" w:rsidRPr="002E5071" w:rsidRDefault="00632967" w:rsidP="00A3315A">
      <w:pPr>
        <w:rPr>
          <w:b/>
          <w:sz w:val="28"/>
          <w:szCs w:val="28"/>
          <w:lang w:val="et-EE"/>
        </w:rPr>
      </w:pPr>
      <w:r w:rsidRPr="002E5071">
        <w:rPr>
          <w:b/>
          <w:sz w:val="28"/>
          <w:szCs w:val="28"/>
          <w:lang w:val="et-EE"/>
        </w:rPr>
        <w:t>Tutvumismänge</w:t>
      </w:r>
    </w:p>
    <w:p w14:paraId="1D64FD5F" w14:textId="77777777" w:rsidR="00512D28" w:rsidRPr="002E5071" w:rsidRDefault="00512D28" w:rsidP="00A3315A">
      <w:pPr>
        <w:rPr>
          <w:lang w:val="et-EE"/>
        </w:rPr>
      </w:pPr>
    </w:p>
    <w:p w14:paraId="4658F8D5" w14:textId="69249563" w:rsidR="00512D28" w:rsidRPr="002E5071" w:rsidRDefault="00512D28" w:rsidP="00512D28">
      <w:pPr>
        <w:pStyle w:val="Loendilik"/>
        <w:numPr>
          <w:ilvl w:val="0"/>
          <w:numId w:val="3"/>
        </w:numPr>
        <w:rPr>
          <w:u w:val="single"/>
          <w:lang w:val="et-EE"/>
        </w:rPr>
      </w:pPr>
      <w:r w:rsidRPr="002E5071">
        <w:rPr>
          <w:u w:val="single"/>
          <w:lang w:val="et-EE"/>
        </w:rPr>
        <w:t>Kätlemine ja nimede õppimine</w:t>
      </w:r>
    </w:p>
    <w:p w14:paraId="3D4FC3D5" w14:textId="77777777" w:rsidR="00512D28" w:rsidRPr="002E5071" w:rsidRDefault="00512D28" w:rsidP="00512D28">
      <w:pPr>
        <w:rPr>
          <w:lang w:val="et-EE"/>
        </w:rPr>
      </w:pPr>
    </w:p>
    <w:p w14:paraId="6BE1A3B9" w14:textId="4797D218" w:rsidR="00CA4000" w:rsidRPr="002E5071" w:rsidRDefault="00512D28" w:rsidP="00512D28">
      <w:pPr>
        <w:rPr>
          <w:lang w:val="et-EE"/>
        </w:rPr>
      </w:pPr>
      <w:r w:rsidRPr="002E5071">
        <w:rPr>
          <w:lang w:val="et-EE"/>
        </w:rPr>
        <w:t>Inimesed on ruumis ja alustavad kätlemisega. Käteldes öeldakse alguses oma nimi ja seejärel korratakse selle inimese nimi keda käteldi. Seejärel kui käteldakse järgmise inimesega, öeldakse mitte oma nimi, vaid selle inimese nimi kellega viimati käteldi. Kätlemine jätkub nii kaua, kuni kuuled oma nime.</w:t>
      </w:r>
    </w:p>
    <w:p w14:paraId="6C79AE95" w14:textId="77777777" w:rsidR="00512D28" w:rsidRPr="002E5071" w:rsidRDefault="00512D28" w:rsidP="00512D28">
      <w:pPr>
        <w:rPr>
          <w:lang w:val="et-EE"/>
        </w:rPr>
      </w:pPr>
    </w:p>
    <w:p w14:paraId="7F2C4D6A" w14:textId="0C18B092" w:rsidR="00512D28" w:rsidRPr="002E5071" w:rsidRDefault="00F305B0" w:rsidP="00512D28">
      <w:pPr>
        <w:pStyle w:val="Loendilik"/>
        <w:numPr>
          <w:ilvl w:val="0"/>
          <w:numId w:val="3"/>
        </w:numPr>
        <w:rPr>
          <w:u w:val="single"/>
          <w:lang w:val="et-EE"/>
        </w:rPr>
      </w:pPr>
      <w:r w:rsidRPr="002E5071">
        <w:rPr>
          <w:u w:val="single"/>
          <w:lang w:val="et-EE"/>
        </w:rPr>
        <w:t>Tutvume ja imiteerime haigus</w:t>
      </w:r>
      <w:r w:rsidR="00CA4000" w:rsidRPr="002E5071">
        <w:rPr>
          <w:u w:val="single"/>
          <w:lang w:val="et-EE"/>
        </w:rPr>
        <w:t>e levikut</w:t>
      </w:r>
    </w:p>
    <w:p w14:paraId="12396417" w14:textId="77777777" w:rsidR="00384DED" w:rsidRPr="002E5071" w:rsidRDefault="00384DED" w:rsidP="00384DED">
      <w:pPr>
        <w:rPr>
          <w:lang w:val="et-EE"/>
        </w:rPr>
      </w:pPr>
    </w:p>
    <w:p w14:paraId="4325984E" w14:textId="0BCA1281" w:rsidR="00384DED" w:rsidRPr="002E5071" w:rsidRDefault="00384DED" w:rsidP="00384DED">
      <w:pPr>
        <w:rPr>
          <w:lang w:val="et-EE"/>
        </w:rPr>
      </w:pPr>
      <w:r w:rsidRPr="002E5071">
        <w:rPr>
          <w:lang w:val="et-EE"/>
        </w:rPr>
        <w:t>Ülesanne vajab ettevalmistusi:</w:t>
      </w:r>
    </w:p>
    <w:p w14:paraId="7841B502" w14:textId="0E742518" w:rsidR="00384DED" w:rsidRPr="002E5071" w:rsidRDefault="00384DED" w:rsidP="00384DED">
      <w:pPr>
        <w:pStyle w:val="Loendilik"/>
        <w:numPr>
          <w:ilvl w:val="0"/>
          <w:numId w:val="1"/>
        </w:numPr>
        <w:rPr>
          <w:lang w:val="et-EE"/>
        </w:rPr>
      </w:pPr>
      <w:r w:rsidRPr="002E5071">
        <w:rPr>
          <w:lang w:val="et-EE"/>
        </w:rPr>
        <w:t>On vaja igale osalejale katseklaasi/väikest purki/joogiklaasi/topsi ja pipetti/väikest lusikat</w:t>
      </w:r>
    </w:p>
    <w:p w14:paraId="3C47E689" w14:textId="11B0D297" w:rsidR="00384DED" w:rsidRPr="002E5071" w:rsidRDefault="00384DED" w:rsidP="00384DED">
      <w:pPr>
        <w:pStyle w:val="Loendilik"/>
        <w:numPr>
          <w:ilvl w:val="0"/>
          <w:numId w:val="1"/>
        </w:numPr>
        <w:rPr>
          <w:lang w:val="et-EE"/>
        </w:rPr>
      </w:pPr>
      <w:r w:rsidRPr="002E5071">
        <w:rPr>
          <w:lang w:val="et-EE"/>
        </w:rPr>
        <w:t>Vett ja söögisoodat</w:t>
      </w:r>
    </w:p>
    <w:p w14:paraId="478BB64F" w14:textId="60B3EEA1" w:rsidR="00384DED" w:rsidRPr="002E5071" w:rsidRDefault="00A834AA" w:rsidP="00384DED">
      <w:pPr>
        <w:pStyle w:val="Loendilik"/>
        <w:numPr>
          <w:ilvl w:val="0"/>
          <w:numId w:val="1"/>
        </w:numPr>
        <w:rPr>
          <w:lang w:val="et-EE"/>
        </w:rPr>
      </w:pPr>
      <w:r w:rsidRPr="002E5071">
        <w:rPr>
          <w:lang w:val="et-EE"/>
        </w:rPr>
        <w:t>Indikaatorit (kas indikaat</w:t>
      </w:r>
      <w:r w:rsidR="00384DED" w:rsidRPr="002E5071">
        <w:rPr>
          <w:lang w:val="et-EE"/>
        </w:rPr>
        <w:t>or</w:t>
      </w:r>
      <w:r w:rsidRPr="002E5071">
        <w:rPr>
          <w:lang w:val="et-EE"/>
        </w:rPr>
        <w:t>-</w:t>
      </w:r>
      <w:r w:rsidR="00384DED" w:rsidRPr="002E5071">
        <w:rPr>
          <w:lang w:val="et-EE"/>
        </w:rPr>
        <w:t>paberit või näiteks punasekapsa mahla)</w:t>
      </w:r>
    </w:p>
    <w:p w14:paraId="76B0096D" w14:textId="77777777" w:rsidR="00384DED" w:rsidRPr="002E5071" w:rsidRDefault="00384DED" w:rsidP="00384DED">
      <w:pPr>
        <w:rPr>
          <w:lang w:val="et-EE"/>
        </w:rPr>
      </w:pPr>
    </w:p>
    <w:p w14:paraId="56045F7F" w14:textId="5F7A25E2" w:rsidR="00384DED" w:rsidRPr="002E5071" w:rsidRDefault="00384DED" w:rsidP="00384DED">
      <w:pPr>
        <w:rPr>
          <w:lang w:val="et-EE"/>
        </w:rPr>
      </w:pPr>
      <w:r w:rsidRPr="002E5071">
        <w:rPr>
          <w:lang w:val="et-EE"/>
        </w:rPr>
        <w:t>Tee tugev söögisoodalahus aegsalt valmis. Vala anumatesse kõikidesse sama võrra vett ja ühte tugev söögisooda lahus. Pea meeles, millises anumas on söögisoodalahus.</w:t>
      </w:r>
    </w:p>
    <w:p w14:paraId="5F5BCAA6" w14:textId="77777777" w:rsidR="00384DED" w:rsidRPr="002E5071" w:rsidRDefault="00384DED" w:rsidP="00384DED">
      <w:pPr>
        <w:rPr>
          <w:lang w:val="et-EE"/>
        </w:rPr>
      </w:pPr>
    </w:p>
    <w:p w14:paraId="6C0C384C" w14:textId="54ACBC24" w:rsidR="00384DED" w:rsidRPr="002E5071" w:rsidRDefault="00384DED" w:rsidP="00384DED">
      <w:pPr>
        <w:rPr>
          <w:lang w:val="et-EE"/>
        </w:rPr>
      </w:pPr>
      <w:r w:rsidRPr="002E5071">
        <w:rPr>
          <w:lang w:val="et-EE"/>
        </w:rPr>
        <w:t>Igale osalejale jagatakse üks anum ja lusikas/pipett. Kui tutvumine algab öeldakse teineteisele oma nimi ja samas antakse natuke vedelikku omasta anumast teisele.</w:t>
      </w:r>
    </w:p>
    <w:p w14:paraId="266D92FD" w14:textId="77777777" w:rsidR="00384DED" w:rsidRPr="002E5071" w:rsidRDefault="00384DED" w:rsidP="00384DED">
      <w:pPr>
        <w:rPr>
          <w:lang w:val="et-EE"/>
        </w:rPr>
      </w:pPr>
    </w:p>
    <w:p w14:paraId="01BA8ED1" w14:textId="4CB9A001" w:rsidR="00384DED" w:rsidRPr="002E5071" w:rsidRDefault="00384DED" w:rsidP="00384DED">
      <w:pPr>
        <w:rPr>
          <w:lang w:val="et-EE"/>
        </w:rPr>
      </w:pPr>
      <w:r w:rsidRPr="002E5071">
        <w:rPr>
          <w:lang w:val="et-EE"/>
        </w:rPr>
        <w:t xml:space="preserve">Soovitatakse </w:t>
      </w:r>
      <w:r w:rsidR="00A834AA" w:rsidRPr="002E5071">
        <w:rPr>
          <w:lang w:val="et-EE"/>
        </w:rPr>
        <w:t>tutvuda</w:t>
      </w:r>
      <w:r w:rsidRPr="002E5071">
        <w:rPr>
          <w:lang w:val="et-EE"/>
        </w:rPr>
        <w:t xml:space="preserve"> nii mitme inimesega kui võimalik 2 minuti jooksul või öeldakse, et pead tutvuma vähemalt </w:t>
      </w:r>
      <w:r w:rsidR="00F305B0" w:rsidRPr="002E5071">
        <w:rPr>
          <w:lang w:val="et-EE"/>
        </w:rPr>
        <w:t xml:space="preserve">näiteks </w:t>
      </w:r>
      <w:r w:rsidRPr="002E5071">
        <w:rPr>
          <w:lang w:val="et-EE"/>
        </w:rPr>
        <w:t>4 inimesega.</w:t>
      </w:r>
      <w:r w:rsidR="00F305B0" w:rsidRPr="002E5071">
        <w:rPr>
          <w:lang w:val="et-EE"/>
        </w:rPr>
        <w:t xml:space="preserve"> Juhendaja võib tutvumise kulgu varieerida kasutusel oleva aja ja rühma struktuurist lähtuvalt.</w:t>
      </w:r>
    </w:p>
    <w:p w14:paraId="7F03B821" w14:textId="77777777" w:rsidR="00384DED" w:rsidRPr="002E5071" w:rsidRDefault="00384DED" w:rsidP="00384DED">
      <w:pPr>
        <w:rPr>
          <w:lang w:val="et-EE"/>
        </w:rPr>
      </w:pPr>
    </w:p>
    <w:p w14:paraId="59AD7DF7" w14:textId="62077CE7" w:rsidR="00384DED" w:rsidRPr="002E5071" w:rsidRDefault="00384DED" w:rsidP="00384DED">
      <w:pPr>
        <w:rPr>
          <w:lang w:val="et-EE"/>
        </w:rPr>
      </w:pPr>
      <w:r w:rsidRPr="002E5071">
        <w:rPr>
          <w:lang w:val="et-EE"/>
        </w:rPr>
        <w:t xml:space="preserve">Lõpuks testitakse </w:t>
      </w:r>
      <w:r w:rsidR="00A834AA" w:rsidRPr="002E5071">
        <w:rPr>
          <w:lang w:val="et-EE"/>
        </w:rPr>
        <w:t>indikaatori</w:t>
      </w:r>
      <w:r w:rsidRPr="002E5071">
        <w:rPr>
          <w:lang w:val="et-EE"/>
        </w:rPr>
        <w:t xml:space="preserve"> abil, kui mitu inimest on saanud ”nakk</w:t>
      </w:r>
      <w:r w:rsidR="00A834AA" w:rsidRPr="002E5071">
        <w:rPr>
          <w:lang w:val="et-EE"/>
        </w:rPr>
        <w:t>use” lisades anumatesse indikaa</w:t>
      </w:r>
      <w:r w:rsidRPr="002E5071">
        <w:rPr>
          <w:lang w:val="et-EE"/>
        </w:rPr>
        <w:t>torit. Punase</w:t>
      </w:r>
      <w:r w:rsidR="009C4506" w:rsidRPr="002E5071">
        <w:rPr>
          <w:lang w:val="et-EE"/>
        </w:rPr>
        <w:t xml:space="preserve">kapsa mahl värvub </w:t>
      </w:r>
      <w:r w:rsidR="00F502EC" w:rsidRPr="002E5071">
        <w:rPr>
          <w:lang w:val="et-EE"/>
        </w:rPr>
        <w:t>siniroheliseks</w:t>
      </w:r>
      <w:r w:rsidR="009C4506" w:rsidRPr="002E5071">
        <w:rPr>
          <w:lang w:val="et-EE"/>
        </w:rPr>
        <w:t xml:space="preserve"> söögisooda lahuses. Kui värv jääb lillaks nakkust ei ole saanud. Indikaatoripaberi värvumine kontrollitakse paberi pakendist.</w:t>
      </w:r>
    </w:p>
    <w:p w14:paraId="03A0994C" w14:textId="77777777" w:rsidR="00384DED" w:rsidRPr="002E5071" w:rsidRDefault="00384DED" w:rsidP="00384DED">
      <w:pPr>
        <w:rPr>
          <w:lang w:val="et-EE"/>
        </w:rPr>
      </w:pPr>
    </w:p>
    <w:p w14:paraId="2663C853" w14:textId="420D45BE" w:rsidR="00CA4000" w:rsidRPr="002E5071" w:rsidRDefault="00384DED" w:rsidP="00512D28">
      <w:pPr>
        <w:pStyle w:val="Loendilik"/>
        <w:numPr>
          <w:ilvl w:val="0"/>
          <w:numId w:val="3"/>
        </w:numPr>
        <w:rPr>
          <w:u w:val="single"/>
          <w:lang w:val="et-EE"/>
        </w:rPr>
      </w:pPr>
      <w:r w:rsidRPr="002E5071">
        <w:rPr>
          <w:u w:val="single"/>
          <w:lang w:val="et-EE"/>
        </w:rPr>
        <w:t>Tutvumine ja enda tutvustamine</w:t>
      </w:r>
    </w:p>
    <w:p w14:paraId="3E2783C4" w14:textId="77777777" w:rsidR="009C4506" w:rsidRPr="002E5071" w:rsidRDefault="009C4506" w:rsidP="009C4506">
      <w:pPr>
        <w:rPr>
          <w:lang w:val="et-EE"/>
        </w:rPr>
      </w:pPr>
    </w:p>
    <w:p w14:paraId="450B647F" w14:textId="41B65C7B" w:rsidR="009C4506" w:rsidRPr="002E5071" w:rsidRDefault="009C4506" w:rsidP="009C4506">
      <w:pPr>
        <w:rPr>
          <w:lang w:val="et-EE"/>
        </w:rPr>
      </w:pPr>
      <w:r w:rsidRPr="002E5071">
        <w:rPr>
          <w:lang w:val="et-EE"/>
        </w:rPr>
        <w:t>Ülesandes on vaja midagi, mida saab heita – näiteks väikest palli, mütsi vms.</w:t>
      </w:r>
    </w:p>
    <w:p w14:paraId="64DE5D83" w14:textId="77777777" w:rsidR="009C4506" w:rsidRPr="002E5071" w:rsidRDefault="009C4506" w:rsidP="009C4506">
      <w:pPr>
        <w:rPr>
          <w:lang w:val="et-EE"/>
        </w:rPr>
      </w:pPr>
    </w:p>
    <w:p w14:paraId="24B2F1CA" w14:textId="38A26D3A" w:rsidR="00632967" w:rsidRPr="002E5071" w:rsidRDefault="009C4506" w:rsidP="009C4506">
      <w:pPr>
        <w:rPr>
          <w:lang w:val="et-EE"/>
        </w:rPr>
      </w:pPr>
      <w:r w:rsidRPr="002E5071">
        <w:rPr>
          <w:lang w:val="et-EE"/>
        </w:rPr>
        <w:t>Kõik seisavad ringis. Kellel on pall ütleb oma nime ja mis on lemmikroog/lemmik värv/lemmik loom/vms. Ja heidab palli järgmisele. See kes saab palli ütleb selle inimese nime kellelt sai palli ja mis on tema lemmikroog ja siis ta ütleb oma nime ja mis on tema enda lemmikroog ja heidab palli järgmisele jne.</w:t>
      </w:r>
    </w:p>
    <w:p w14:paraId="7CC99323" w14:textId="5E930B37" w:rsidR="00921B64" w:rsidRPr="002E5071" w:rsidRDefault="00921B64">
      <w:pPr>
        <w:rPr>
          <w:lang w:val="et-EE"/>
        </w:rPr>
      </w:pPr>
      <w:r w:rsidRPr="002E5071">
        <w:rPr>
          <w:lang w:val="et-EE"/>
        </w:rPr>
        <w:br w:type="page"/>
      </w:r>
    </w:p>
    <w:p w14:paraId="01FF69D4" w14:textId="2733296B" w:rsidR="0000187D" w:rsidRPr="002E5071" w:rsidRDefault="00921B64" w:rsidP="0072496A">
      <w:pPr>
        <w:rPr>
          <w:lang w:val="et-EE"/>
        </w:rPr>
      </w:pPr>
      <w:r w:rsidRPr="002E5071">
        <w:rPr>
          <w:lang w:val="et-EE"/>
        </w:rPr>
        <w:lastRenderedPageBreak/>
        <w:t>Lisa 2</w:t>
      </w:r>
    </w:p>
    <w:p w14:paraId="3E8B89B6" w14:textId="431E1EAC" w:rsidR="0000187D" w:rsidRPr="002E5071" w:rsidRDefault="0000187D" w:rsidP="0072496A">
      <w:pPr>
        <w:rPr>
          <w:b/>
          <w:sz w:val="28"/>
          <w:szCs w:val="28"/>
          <w:lang w:val="et-EE"/>
        </w:rPr>
      </w:pPr>
      <w:r w:rsidRPr="002E5071">
        <w:rPr>
          <w:b/>
          <w:sz w:val="28"/>
          <w:szCs w:val="28"/>
          <w:lang w:val="et-EE"/>
        </w:rPr>
        <w:t>Tööjuhend ringipedagoogika avamiseks</w:t>
      </w:r>
    </w:p>
    <w:p w14:paraId="4F59FB27" w14:textId="77777777" w:rsidR="002801EF" w:rsidRPr="002E5071" w:rsidRDefault="002801EF" w:rsidP="0072496A">
      <w:pPr>
        <w:rPr>
          <w:lang w:val="et-EE"/>
        </w:rPr>
      </w:pPr>
    </w:p>
    <w:p w14:paraId="4A04F205" w14:textId="2B3AF658" w:rsidR="002801EF" w:rsidRPr="002E5071" w:rsidRDefault="002801EF" w:rsidP="0072496A">
      <w:pPr>
        <w:rPr>
          <w:lang w:val="et-EE"/>
        </w:rPr>
      </w:pPr>
      <w:r w:rsidRPr="002E5071">
        <w:rPr>
          <w:lang w:val="et-EE"/>
        </w:rPr>
        <w:t>Kui oled tutvunud all oleva ringitunni tööjuhendiga, vasta järgmistele küsimustele:</w:t>
      </w:r>
    </w:p>
    <w:p w14:paraId="68C6A3C0" w14:textId="77777777" w:rsidR="00AF693F" w:rsidRPr="002E5071" w:rsidRDefault="00AF693F" w:rsidP="002801EF">
      <w:pPr>
        <w:numPr>
          <w:ilvl w:val="1"/>
          <w:numId w:val="26"/>
        </w:numPr>
        <w:rPr>
          <w:lang w:val="et-EE"/>
        </w:rPr>
      </w:pPr>
      <w:r w:rsidRPr="002E5071">
        <w:rPr>
          <w:lang w:val="et-EE"/>
        </w:rPr>
        <w:t>Millised eesmärgid asetad tööle selle juhendi põhjal?</w:t>
      </w:r>
    </w:p>
    <w:p w14:paraId="2784F157" w14:textId="77777777" w:rsidR="00AF693F" w:rsidRPr="002E5071" w:rsidRDefault="00AF693F" w:rsidP="002801EF">
      <w:pPr>
        <w:numPr>
          <w:ilvl w:val="1"/>
          <w:numId w:val="26"/>
        </w:numPr>
        <w:rPr>
          <w:lang w:val="et-EE"/>
        </w:rPr>
      </w:pPr>
      <w:r w:rsidRPr="002E5071">
        <w:rPr>
          <w:lang w:val="et-EE"/>
        </w:rPr>
        <w:t>Millised eesmärgid õpilane võiks seada selle juhendi põhjal?</w:t>
      </w:r>
    </w:p>
    <w:p w14:paraId="322B625C" w14:textId="77777777" w:rsidR="00AF693F" w:rsidRPr="002E5071" w:rsidRDefault="00AF693F" w:rsidP="002801EF">
      <w:pPr>
        <w:numPr>
          <w:ilvl w:val="1"/>
          <w:numId w:val="26"/>
        </w:numPr>
        <w:rPr>
          <w:lang w:val="et-EE"/>
        </w:rPr>
      </w:pPr>
      <w:r w:rsidRPr="002E5071">
        <w:rPr>
          <w:lang w:val="et-EE"/>
        </w:rPr>
        <w:t>Milliste küsimuste abil võid aktiveerida õpilase mõtlemist sellel teemal?</w:t>
      </w:r>
    </w:p>
    <w:p w14:paraId="45692F66" w14:textId="77777777" w:rsidR="00AF693F" w:rsidRPr="002E5071" w:rsidRDefault="00AF693F" w:rsidP="002801EF">
      <w:pPr>
        <w:numPr>
          <w:ilvl w:val="1"/>
          <w:numId w:val="26"/>
        </w:numPr>
        <w:rPr>
          <w:lang w:val="et-EE"/>
        </w:rPr>
      </w:pPr>
      <w:r w:rsidRPr="002E5071">
        <w:rPr>
          <w:lang w:val="et-EE"/>
        </w:rPr>
        <w:t>Mida õpilased võivad sellel teemal küsida?</w:t>
      </w:r>
    </w:p>
    <w:p w14:paraId="4FD14B1A" w14:textId="77777777" w:rsidR="002801EF" w:rsidRPr="002E5071" w:rsidRDefault="002801EF" w:rsidP="0072496A">
      <w:pPr>
        <w:rPr>
          <w:lang w:val="et-EE"/>
        </w:rPr>
      </w:pPr>
    </w:p>
    <w:p w14:paraId="61469B54" w14:textId="242B4271" w:rsidR="009260C8" w:rsidRPr="002E5071" w:rsidRDefault="002801EF" w:rsidP="0072496A">
      <w:pPr>
        <w:rPr>
          <w:b/>
          <w:lang w:val="et-EE"/>
        </w:rPr>
      </w:pPr>
      <w:r w:rsidRPr="002E5071">
        <w:rPr>
          <w:b/>
          <w:lang w:val="et-EE"/>
        </w:rPr>
        <w:t>Ringitunni teema: Mikroorganismid – Uurime pärmi</w:t>
      </w:r>
    </w:p>
    <w:p w14:paraId="71E07356" w14:textId="77777777" w:rsidR="002801EF" w:rsidRPr="002E5071" w:rsidRDefault="002801EF" w:rsidP="009260C8">
      <w:pPr>
        <w:rPr>
          <w:lang w:val="et-EE"/>
        </w:rPr>
      </w:pPr>
    </w:p>
    <w:p w14:paraId="4AB5A845" w14:textId="36054CFD" w:rsidR="002801EF" w:rsidRPr="002E5071" w:rsidRDefault="002801EF" w:rsidP="009260C8">
      <w:pPr>
        <w:rPr>
          <w:lang w:val="et-EE"/>
        </w:rPr>
      </w:pPr>
      <w:r w:rsidRPr="002E5071">
        <w:rPr>
          <w:lang w:val="et-EE"/>
        </w:rPr>
        <w:t>Taustast:</w:t>
      </w:r>
    </w:p>
    <w:p w14:paraId="017F90A9" w14:textId="12A7E4CA" w:rsidR="009260C8" w:rsidRPr="002E5071" w:rsidRDefault="009260C8" w:rsidP="009260C8">
      <w:pPr>
        <w:rPr>
          <w:lang w:val="et-EE"/>
        </w:rPr>
      </w:pPr>
      <w:r w:rsidRPr="002E5071">
        <w:rPr>
          <w:lang w:val="et-EE"/>
        </w:rPr>
        <w:t xml:space="preserve">- </w:t>
      </w:r>
      <w:r w:rsidR="002801EF" w:rsidRPr="002E5071">
        <w:rPr>
          <w:lang w:val="et-EE"/>
        </w:rPr>
        <w:t xml:space="preserve">Pärm on </w:t>
      </w:r>
      <w:proofErr w:type="spellStart"/>
      <w:r w:rsidR="002801EF" w:rsidRPr="002E5071">
        <w:rPr>
          <w:lang w:val="et-EE"/>
        </w:rPr>
        <w:t>üherakuline</w:t>
      </w:r>
      <w:proofErr w:type="spellEnd"/>
      <w:r w:rsidR="002801EF" w:rsidRPr="002E5071">
        <w:rPr>
          <w:lang w:val="et-EE"/>
        </w:rPr>
        <w:t xml:space="preserve"> seen, mis kasvab looduslikult niiskes ja suhkrurikkas elukeskkonnas, näiteks puuviljades. </w:t>
      </w:r>
      <w:r w:rsidR="00F502EC" w:rsidRPr="002E5071">
        <w:rPr>
          <w:lang w:val="et-EE"/>
        </w:rPr>
        <w:t>Erinevaid</w:t>
      </w:r>
      <w:r w:rsidR="002801EF" w:rsidRPr="002E5071">
        <w:rPr>
          <w:lang w:val="et-EE"/>
        </w:rPr>
        <w:t xml:space="preserve"> pärmi sorte on üle 350.</w:t>
      </w:r>
    </w:p>
    <w:p w14:paraId="4293856E" w14:textId="09548FBC" w:rsidR="009260C8" w:rsidRPr="002E5071" w:rsidRDefault="009260C8" w:rsidP="005566DC">
      <w:pPr>
        <w:rPr>
          <w:lang w:val="et-EE"/>
        </w:rPr>
      </w:pPr>
      <w:r w:rsidRPr="002E5071">
        <w:rPr>
          <w:lang w:val="et-EE"/>
        </w:rPr>
        <w:t xml:space="preserve">- </w:t>
      </w:r>
      <w:r w:rsidR="002801EF" w:rsidRPr="002E5071">
        <w:rPr>
          <w:lang w:val="et-EE"/>
        </w:rPr>
        <w:t>Inimesele tähtsad ja olulised pärmid on sellised, mida kasutatakse alkoholi toot</w:t>
      </w:r>
      <w:r w:rsidR="005566DC" w:rsidRPr="002E5071">
        <w:rPr>
          <w:lang w:val="et-EE"/>
        </w:rPr>
        <w:t>mises ja pagaritoodetes. Küpsetuspärm oli ka esimene organism, mille kogu genoom kaardistati.</w:t>
      </w:r>
    </w:p>
    <w:p w14:paraId="6CC1CAD1" w14:textId="1659B771" w:rsidR="009260C8" w:rsidRPr="002E5071" w:rsidRDefault="009260C8" w:rsidP="0072496A">
      <w:pPr>
        <w:rPr>
          <w:lang w:val="et-EE"/>
        </w:rPr>
      </w:pPr>
      <w:r w:rsidRPr="002E5071">
        <w:rPr>
          <w:lang w:val="et-EE"/>
        </w:rPr>
        <w:t xml:space="preserve">- </w:t>
      </w:r>
      <w:r w:rsidR="005566DC" w:rsidRPr="002E5071">
        <w:rPr>
          <w:lang w:val="et-EE"/>
        </w:rPr>
        <w:t xml:space="preserve">Pärmid lisanduvad tütarrakkude abil. Üks rakk võib toota umbes 20 </w:t>
      </w:r>
      <w:r w:rsidR="00BE12A6" w:rsidRPr="002E5071">
        <w:rPr>
          <w:lang w:val="et-EE"/>
        </w:rPr>
        <w:t xml:space="preserve">uut </w:t>
      </w:r>
      <w:r w:rsidR="005566DC" w:rsidRPr="002E5071">
        <w:rPr>
          <w:lang w:val="et-EE"/>
        </w:rPr>
        <w:t>tütarrakku.</w:t>
      </w:r>
    </w:p>
    <w:p w14:paraId="407917BA" w14:textId="77777777" w:rsidR="009260C8" w:rsidRPr="002E5071" w:rsidRDefault="009260C8" w:rsidP="0072496A">
      <w:pPr>
        <w:rPr>
          <w:lang w:val="et-EE"/>
        </w:rPr>
      </w:pPr>
    </w:p>
    <w:p w14:paraId="2F801BAF" w14:textId="11A3FB76" w:rsidR="009260C8" w:rsidRPr="002E5071" w:rsidRDefault="002801EF" w:rsidP="009260C8">
      <w:pPr>
        <w:rPr>
          <w:lang w:val="et-EE"/>
        </w:rPr>
      </w:pPr>
      <w:r w:rsidRPr="002E5071">
        <w:rPr>
          <w:b/>
          <w:bCs/>
          <w:lang w:val="et-EE"/>
        </w:rPr>
        <w:t xml:space="preserve">Laboratoorne töö: </w:t>
      </w:r>
      <w:r w:rsidR="009260C8" w:rsidRPr="002E5071">
        <w:rPr>
          <w:b/>
          <w:bCs/>
          <w:lang w:val="et-EE"/>
        </w:rPr>
        <w:t>Pärmi kasvatamine</w:t>
      </w:r>
      <w:r w:rsidR="009260C8" w:rsidRPr="002E5071">
        <w:rPr>
          <w:b/>
          <w:bCs/>
          <w:lang w:val="et-EE"/>
        </w:rPr>
        <w:br/>
      </w:r>
      <w:r w:rsidR="009260C8" w:rsidRPr="002E5071">
        <w:rPr>
          <w:lang w:val="et-EE"/>
        </w:rPr>
        <w:br/>
        <w:t>Mida on vaja</w:t>
      </w:r>
      <w:r w:rsidR="005566DC" w:rsidRPr="002E5071">
        <w:rPr>
          <w:lang w:val="et-EE"/>
        </w:rPr>
        <w:t>:</w:t>
      </w:r>
    </w:p>
    <w:p w14:paraId="60B2D4A0" w14:textId="092FB363" w:rsidR="009260C8" w:rsidRPr="002E5071" w:rsidRDefault="009260C8" w:rsidP="009260C8">
      <w:pPr>
        <w:numPr>
          <w:ilvl w:val="0"/>
          <w:numId w:val="4"/>
        </w:numPr>
        <w:rPr>
          <w:lang w:val="et-EE"/>
        </w:rPr>
      </w:pPr>
      <w:r w:rsidRPr="002E5071">
        <w:rPr>
          <w:lang w:val="et-EE"/>
        </w:rPr>
        <w:t>0,5 l pudeleid (4 tk)</w:t>
      </w:r>
      <w:r w:rsidR="005566DC" w:rsidRPr="002E5071">
        <w:rPr>
          <w:lang w:val="et-EE"/>
        </w:rPr>
        <w:t xml:space="preserve"> (või teisi </w:t>
      </w:r>
      <w:r w:rsidR="00F502EC" w:rsidRPr="002E5071">
        <w:rPr>
          <w:lang w:val="et-EE"/>
        </w:rPr>
        <w:t>selliseid</w:t>
      </w:r>
      <w:r w:rsidR="005566DC" w:rsidRPr="002E5071">
        <w:rPr>
          <w:lang w:val="et-EE"/>
        </w:rPr>
        <w:t xml:space="preserve"> anumaid, mille suu saab õhupalliga sulgeda)</w:t>
      </w:r>
    </w:p>
    <w:p w14:paraId="4793E5FA" w14:textId="77777777" w:rsidR="009260C8" w:rsidRPr="002E5071" w:rsidRDefault="009260C8" w:rsidP="009260C8">
      <w:pPr>
        <w:numPr>
          <w:ilvl w:val="0"/>
          <w:numId w:val="4"/>
        </w:numPr>
        <w:rPr>
          <w:lang w:val="et-EE"/>
        </w:rPr>
      </w:pPr>
      <w:r w:rsidRPr="002E5071">
        <w:rPr>
          <w:lang w:val="et-EE"/>
        </w:rPr>
        <w:t>pärmi</w:t>
      </w:r>
    </w:p>
    <w:p w14:paraId="0FEA7839" w14:textId="77777777" w:rsidR="009260C8" w:rsidRPr="002E5071" w:rsidRDefault="009260C8" w:rsidP="009260C8">
      <w:pPr>
        <w:numPr>
          <w:ilvl w:val="0"/>
          <w:numId w:val="4"/>
        </w:numPr>
        <w:rPr>
          <w:lang w:val="et-EE"/>
        </w:rPr>
      </w:pPr>
      <w:r w:rsidRPr="002E5071">
        <w:rPr>
          <w:lang w:val="et-EE"/>
        </w:rPr>
        <w:t>suhkrut</w:t>
      </w:r>
    </w:p>
    <w:p w14:paraId="3112D25D" w14:textId="7B84464E" w:rsidR="009260C8" w:rsidRPr="002E5071" w:rsidRDefault="009260C8" w:rsidP="009260C8">
      <w:pPr>
        <w:numPr>
          <w:ilvl w:val="0"/>
          <w:numId w:val="4"/>
        </w:numPr>
        <w:rPr>
          <w:lang w:val="et-EE"/>
        </w:rPr>
      </w:pPr>
      <w:r w:rsidRPr="002E5071">
        <w:rPr>
          <w:lang w:val="et-EE"/>
        </w:rPr>
        <w:t>soojavee anum</w:t>
      </w:r>
      <w:r w:rsidR="005566DC" w:rsidRPr="002E5071">
        <w:rPr>
          <w:lang w:val="et-EE"/>
        </w:rPr>
        <w:t>at</w:t>
      </w:r>
      <w:r w:rsidRPr="002E5071">
        <w:rPr>
          <w:lang w:val="et-EE"/>
        </w:rPr>
        <w:t>: vann vms</w:t>
      </w:r>
      <w:r w:rsidR="005566DC" w:rsidRPr="002E5071">
        <w:rPr>
          <w:lang w:val="et-EE"/>
        </w:rPr>
        <w:t>.</w:t>
      </w:r>
      <w:r w:rsidRPr="002E5071">
        <w:rPr>
          <w:lang w:val="et-EE"/>
        </w:rPr>
        <w:t xml:space="preserve"> ja sooja vett</w:t>
      </w:r>
    </w:p>
    <w:p w14:paraId="3A1D0158" w14:textId="77777777" w:rsidR="009260C8" w:rsidRPr="002E5071" w:rsidRDefault="009260C8" w:rsidP="009260C8">
      <w:pPr>
        <w:numPr>
          <w:ilvl w:val="0"/>
          <w:numId w:val="4"/>
        </w:numPr>
        <w:rPr>
          <w:lang w:val="et-EE"/>
        </w:rPr>
      </w:pPr>
      <w:r w:rsidRPr="002E5071">
        <w:rPr>
          <w:lang w:val="et-EE"/>
        </w:rPr>
        <w:t>õhupalle (4tk)</w:t>
      </w:r>
    </w:p>
    <w:p w14:paraId="05C9525B" w14:textId="7666EC78" w:rsidR="009260C8" w:rsidRPr="002E5071" w:rsidRDefault="005566DC" w:rsidP="009260C8">
      <w:pPr>
        <w:numPr>
          <w:ilvl w:val="0"/>
          <w:numId w:val="4"/>
        </w:numPr>
        <w:rPr>
          <w:lang w:val="et-EE"/>
        </w:rPr>
      </w:pPr>
      <w:r w:rsidRPr="002E5071">
        <w:rPr>
          <w:lang w:val="et-EE"/>
        </w:rPr>
        <w:t>lusikat</w:t>
      </w:r>
    </w:p>
    <w:p w14:paraId="1769282E" w14:textId="492E55F2" w:rsidR="009260C8" w:rsidRPr="002E5071" w:rsidRDefault="009260C8" w:rsidP="009260C8">
      <w:pPr>
        <w:numPr>
          <w:ilvl w:val="0"/>
          <w:numId w:val="4"/>
        </w:numPr>
        <w:rPr>
          <w:lang w:val="et-EE"/>
        </w:rPr>
      </w:pPr>
      <w:r w:rsidRPr="002E5071">
        <w:rPr>
          <w:lang w:val="et-EE"/>
        </w:rPr>
        <w:t>marker</w:t>
      </w:r>
      <w:r w:rsidR="005566DC" w:rsidRPr="002E5071">
        <w:rPr>
          <w:lang w:val="et-EE"/>
        </w:rPr>
        <w:t>it, millega võib kirju</w:t>
      </w:r>
      <w:r w:rsidRPr="002E5071">
        <w:rPr>
          <w:lang w:val="et-EE"/>
        </w:rPr>
        <w:t>tada pudelile</w:t>
      </w:r>
    </w:p>
    <w:p w14:paraId="38372C40" w14:textId="77777777" w:rsidR="009260C8" w:rsidRPr="002E5071" w:rsidRDefault="009260C8" w:rsidP="009260C8">
      <w:pPr>
        <w:rPr>
          <w:lang w:val="et-EE"/>
        </w:rPr>
      </w:pPr>
    </w:p>
    <w:p w14:paraId="79F8DAF4" w14:textId="2590DC39" w:rsidR="009260C8" w:rsidRPr="002E5071" w:rsidRDefault="009260C8" w:rsidP="009260C8">
      <w:pPr>
        <w:rPr>
          <w:lang w:val="et-EE"/>
        </w:rPr>
      </w:pPr>
      <w:r w:rsidRPr="002E5071">
        <w:rPr>
          <w:lang w:val="et-EE"/>
        </w:rPr>
        <w:t>Kuidas teha</w:t>
      </w:r>
      <w:r w:rsidR="005566DC" w:rsidRPr="002E5071">
        <w:rPr>
          <w:lang w:val="et-EE"/>
        </w:rPr>
        <w:t>:</w:t>
      </w:r>
    </w:p>
    <w:p w14:paraId="5AF4CD2F" w14:textId="77777777" w:rsidR="009260C8" w:rsidRPr="002E5071" w:rsidRDefault="009260C8" w:rsidP="009260C8">
      <w:pPr>
        <w:numPr>
          <w:ilvl w:val="0"/>
          <w:numId w:val="5"/>
        </w:numPr>
        <w:rPr>
          <w:lang w:val="et-EE"/>
        </w:rPr>
      </w:pPr>
      <w:r w:rsidRPr="002E5071">
        <w:rPr>
          <w:lang w:val="et-EE"/>
        </w:rPr>
        <w:t>Mõõda igasse pudelisse sama palju pärmi (2 tl kuivpärmi või 5 g toorest pärmi)</w:t>
      </w:r>
    </w:p>
    <w:p w14:paraId="7C70585D" w14:textId="254254B3" w:rsidR="009260C8" w:rsidRPr="002E5071" w:rsidRDefault="005566DC" w:rsidP="009260C8">
      <w:pPr>
        <w:numPr>
          <w:ilvl w:val="0"/>
          <w:numId w:val="5"/>
        </w:numPr>
        <w:rPr>
          <w:lang w:val="et-EE"/>
        </w:rPr>
      </w:pPr>
      <w:r w:rsidRPr="002E5071">
        <w:rPr>
          <w:lang w:val="et-EE"/>
        </w:rPr>
        <w:t>Tee hü</w:t>
      </w:r>
      <w:r w:rsidR="009260C8" w:rsidRPr="002E5071">
        <w:rPr>
          <w:lang w:val="et-EE"/>
        </w:rPr>
        <w:t>potees selle kohta, kui palju suhkrut pärm vajab</w:t>
      </w:r>
      <w:r w:rsidRPr="002E5071">
        <w:rPr>
          <w:lang w:val="et-EE"/>
        </w:rPr>
        <w:t xml:space="preserve"> optimaalseks kasvuks.</w:t>
      </w:r>
    </w:p>
    <w:p w14:paraId="7CFAF53F" w14:textId="497B1D99" w:rsidR="009260C8" w:rsidRPr="002E5071" w:rsidRDefault="005566DC" w:rsidP="009260C8">
      <w:pPr>
        <w:numPr>
          <w:ilvl w:val="0"/>
          <w:numId w:val="5"/>
        </w:numPr>
        <w:rPr>
          <w:lang w:val="et-EE"/>
        </w:rPr>
      </w:pPr>
      <w:r w:rsidRPr="002E5071">
        <w:rPr>
          <w:lang w:val="et-EE"/>
        </w:rPr>
        <w:t>Lisa igass</w:t>
      </w:r>
      <w:r w:rsidR="009260C8" w:rsidRPr="002E5071">
        <w:rPr>
          <w:lang w:val="et-EE"/>
        </w:rPr>
        <w:t>e pudelisse erinev määr suhkrut</w:t>
      </w:r>
      <w:r w:rsidRPr="002E5071">
        <w:rPr>
          <w:lang w:val="et-EE"/>
        </w:rPr>
        <w:t xml:space="preserve"> oma hüpoteesi testimiseks.</w:t>
      </w:r>
    </w:p>
    <w:p w14:paraId="429F6FB1" w14:textId="30709B39" w:rsidR="009260C8" w:rsidRPr="002E5071" w:rsidRDefault="005566DC" w:rsidP="009260C8">
      <w:pPr>
        <w:numPr>
          <w:ilvl w:val="0"/>
          <w:numId w:val="5"/>
        </w:numPr>
        <w:rPr>
          <w:lang w:val="et-EE"/>
        </w:rPr>
      </w:pPr>
      <w:r w:rsidRPr="002E5071">
        <w:rPr>
          <w:lang w:val="et-EE"/>
        </w:rPr>
        <w:t>K</w:t>
      </w:r>
      <w:r w:rsidR="009260C8" w:rsidRPr="002E5071">
        <w:rPr>
          <w:lang w:val="et-EE"/>
        </w:rPr>
        <w:t>irjuta igale pudelile lisatud suhkru määr</w:t>
      </w:r>
      <w:r w:rsidRPr="002E5071">
        <w:rPr>
          <w:lang w:val="et-EE"/>
        </w:rPr>
        <w:t xml:space="preserve"> või tee märkmeid teisel moel.</w:t>
      </w:r>
    </w:p>
    <w:p w14:paraId="798CB23D" w14:textId="6AFFB0B2" w:rsidR="009260C8" w:rsidRPr="002E5071" w:rsidRDefault="009260C8" w:rsidP="009260C8">
      <w:pPr>
        <w:numPr>
          <w:ilvl w:val="0"/>
          <w:numId w:val="5"/>
        </w:numPr>
        <w:rPr>
          <w:lang w:val="et-EE"/>
        </w:rPr>
      </w:pPr>
      <w:r w:rsidRPr="002E5071">
        <w:rPr>
          <w:lang w:val="et-EE"/>
        </w:rPr>
        <w:t>Lisa pudelisse 100 ml külma vett ja sega sisu hästi</w:t>
      </w:r>
      <w:r w:rsidR="005566DC" w:rsidRPr="002E5071">
        <w:rPr>
          <w:lang w:val="et-EE"/>
        </w:rPr>
        <w:t>.</w:t>
      </w:r>
    </w:p>
    <w:p w14:paraId="259EBF4E" w14:textId="6E2A9871" w:rsidR="009260C8" w:rsidRPr="002E5071" w:rsidRDefault="009260C8" w:rsidP="009260C8">
      <w:pPr>
        <w:numPr>
          <w:ilvl w:val="0"/>
          <w:numId w:val="5"/>
        </w:numPr>
        <w:rPr>
          <w:lang w:val="et-EE"/>
        </w:rPr>
      </w:pPr>
      <w:r w:rsidRPr="002E5071">
        <w:rPr>
          <w:lang w:val="et-EE"/>
        </w:rPr>
        <w:t>Kinnita pudelisuule õhupall</w:t>
      </w:r>
      <w:r w:rsidR="005566DC" w:rsidRPr="002E5071">
        <w:rPr>
          <w:lang w:val="et-EE"/>
        </w:rPr>
        <w:t>.</w:t>
      </w:r>
    </w:p>
    <w:p w14:paraId="561DD19A" w14:textId="732729F3" w:rsidR="009260C8" w:rsidRPr="002E5071" w:rsidRDefault="009260C8" w:rsidP="009260C8">
      <w:pPr>
        <w:numPr>
          <w:ilvl w:val="0"/>
          <w:numId w:val="5"/>
        </w:numPr>
        <w:rPr>
          <w:lang w:val="et-EE"/>
        </w:rPr>
      </w:pPr>
      <w:r w:rsidRPr="002E5071">
        <w:rPr>
          <w:lang w:val="et-EE"/>
        </w:rPr>
        <w:t>Aseta kõik pudelid vanni sooja vette</w:t>
      </w:r>
      <w:r w:rsidR="005566DC" w:rsidRPr="002E5071">
        <w:rPr>
          <w:lang w:val="et-EE"/>
        </w:rPr>
        <w:t>.</w:t>
      </w:r>
    </w:p>
    <w:p w14:paraId="50FED89C" w14:textId="77777777" w:rsidR="009260C8" w:rsidRPr="002E5071" w:rsidRDefault="009260C8" w:rsidP="009260C8">
      <w:pPr>
        <w:numPr>
          <w:ilvl w:val="0"/>
          <w:numId w:val="5"/>
        </w:numPr>
        <w:rPr>
          <w:lang w:val="et-EE"/>
        </w:rPr>
      </w:pPr>
      <w:r w:rsidRPr="002E5071">
        <w:rPr>
          <w:lang w:val="et-EE"/>
        </w:rPr>
        <w:t>Mis juhtub õhupallidega?</w:t>
      </w:r>
    </w:p>
    <w:p w14:paraId="5BC8C671" w14:textId="77777777" w:rsidR="009260C8" w:rsidRPr="002E5071" w:rsidRDefault="009260C8" w:rsidP="009260C8">
      <w:pPr>
        <w:rPr>
          <w:lang w:val="et-EE"/>
        </w:rPr>
      </w:pPr>
    </w:p>
    <w:p w14:paraId="37F61FEB" w14:textId="2EA47CE3" w:rsidR="005566DC" w:rsidRPr="002E5071" w:rsidRDefault="005566DC" w:rsidP="009260C8">
      <w:pPr>
        <w:rPr>
          <w:lang w:val="et-EE"/>
        </w:rPr>
      </w:pPr>
      <w:r w:rsidRPr="002E5071">
        <w:rPr>
          <w:lang w:val="et-EE"/>
        </w:rPr>
        <w:t>Katse võib teha üksi, paarides või väikerühmas. Tähtis on teha märkmeid ja ka vaadata kella, et teada, kui kaua katse erinevad variandid kestavad. Lõpuks kootakse kõik erinevad tulemused näiteks ühiselt tahvlile tabelisse ja ar</w:t>
      </w:r>
      <w:r w:rsidR="00BE12A6" w:rsidRPr="002E5071">
        <w:rPr>
          <w:lang w:val="et-EE"/>
        </w:rPr>
        <w:t>vutatakse keskmiseid tulemusi ning</w:t>
      </w:r>
      <w:r w:rsidRPr="002E5071">
        <w:rPr>
          <w:lang w:val="et-EE"/>
        </w:rPr>
        <w:t xml:space="preserve"> arutletakse hüpoteeside üle.</w:t>
      </w:r>
    </w:p>
    <w:p w14:paraId="408135B4" w14:textId="77777777" w:rsidR="005566DC" w:rsidRPr="002E5071" w:rsidRDefault="005566DC" w:rsidP="009260C8">
      <w:pPr>
        <w:rPr>
          <w:lang w:val="et-EE"/>
        </w:rPr>
      </w:pPr>
    </w:p>
    <w:p w14:paraId="1FD36619" w14:textId="7B882E8A" w:rsidR="009260C8" w:rsidRPr="002E5071" w:rsidRDefault="00BE12A6" w:rsidP="009260C8">
      <w:pPr>
        <w:rPr>
          <w:lang w:val="et-EE"/>
        </w:rPr>
      </w:pPr>
      <w:r w:rsidRPr="002E5071">
        <w:rPr>
          <w:lang w:val="et-EE"/>
        </w:rPr>
        <w:t>Pärm</w:t>
      </w:r>
      <w:r w:rsidR="009260C8" w:rsidRPr="002E5071">
        <w:rPr>
          <w:lang w:val="et-EE"/>
        </w:rPr>
        <w:t xml:space="preserve"> kasutab paljunemiseks ja </w:t>
      </w:r>
      <w:r w:rsidR="005566DC" w:rsidRPr="002E5071">
        <w:rPr>
          <w:lang w:val="et-EE"/>
        </w:rPr>
        <w:t xml:space="preserve">toiduks </w:t>
      </w:r>
      <w:r w:rsidR="009260C8" w:rsidRPr="002E5071">
        <w:rPr>
          <w:lang w:val="et-EE"/>
        </w:rPr>
        <w:t xml:space="preserve">suhkrut. </w:t>
      </w:r>
      <w:r w:rsidR="005566DC" w:rsidRPr="002E5071">
        <w:rPr>
          <w:lang w:val="et-EE"/>
        </w:rPr>
        <w:t xml:space="preserve">Pärmi toitudes, eraldub jäägina </w:t>
      </w:r>
      <w:r w:rsidR="009260C8" w:rsidRPr="002E5071">
        <w:rPr>
          <w:lang w:val="et-EE"/>
        </w:rPr>
        <w:t>süsihappegaasi</w:t>
      </w:r>
      <w:r w:rsidR="005566DC" w:rsidRPr="002E5071">
        <w:rPr>
          <w:lang w:val="et-EE"/>
        </w:rPr>
        <w:t xml:space="preserve"> (mis koguneb õhupalli sisse)</w:t>
      </w:r>
      <w:r w:rsidR="009260C8" w:rsidRPr="002E5071">
        <w:rPr>
          <w:lang w:val="et-EE"/>
        </w:rPr>
        <w:t xml:space="preserve">. Soojas ja piisava suhkrumääraga, pärm </w:t>
      </w:r>
      <w:r w:rsidR="005566DC" w:rsidRPr="002E5071">
        <w:rPr>
          <w:lang w:val="et-EE"/>
        </w:rPr>
        <w:t xml:space="preserve">kasvab hästi ja tekib ka palju </w:t>
      </w:r>
      <w:r w:rsidR="005566DC" w:rsidRPr="002E5071">
        <w:rPr>
          <w:lang w:val="et-EE"/>
        </w:rPr>
        <w:lastRenderedPageBreak/>
        <w:t xml:space="preserve">süsihappegaasi (suurem õhupall). </w:t>
      </w:r>
      <w:r w:rsidR="00F07FF2" w:rsidRPr="002E5071">
        <w:rPr>
          <w:lang w:val="et-EE"/>
        </w:rPr>
        <w:t xml:space="preserve">Kui toitu ei </w:t>
      </w:r>
      <w:r w:rsidRPr="002E5071">
        <w:rPr>
          <w:lang w:val="et-EE"/>
        </w:rPr>
        <w:t xml:space="preserve">ole </w:t>
      </w:r>
      <w:r w:rsidR="00F07FF2" w:rsidRPr="002E5071">
        <w:rPr>
          <w:lang w:val="et-EE"/>
        </w:rPr>
        <w:t xml:space="preserve">piisavalt või suhkru </w:t>
      </w:r>
      <w:r w:rsidR="00F502EC" w:rsidRPr="002E5071">
        <w:rPr>
          <w:lang w:val="et-EE"/>
        </w:rPr>
        <w:t>kontsentratsioon</w:t>
      </w:r>
      <w:r w:rsidR="00F07FF2" w:rsidRPr="002E5071">
        <w:rPr>
          <w:lang w:val="et-EE"/>
        </w:rPr>
        <w:t xml:space="preserve"> on liiga suur, pärm ei kasva ja gaasi ei teki.</w:t>
      </w:r>
    </w:p>
    <w:p w14:paraId="0C0088CE" w14:textId="77777777" w:rsidR="009260C8" w:rsidRPr="002E5071" w:rsidRDefault="009260C8" w:rsidP="009260C8">
      <w:pPr>
        <w:rPr>
          <w:lang w:val="et-EE"/>
        </w:rPr>
      </w:pPr>
    </w:p>
    <w:p w14:paraId="0B46ECB3" w14:textId="4C7CD20F" w:rsidR="009260C8" w:rsidRPr="002E5071" w:rsidRDefault="009260C8" w:rsidP="009260C8">
      <w:pPr>
        <w:rPr>
          <w:lang w:val="et-EE"/>
        </w:rPr>
      </w:pPr>
      <w:r w:rsidRPr="002E5071">
        <w:rPr>
          <w:lang w:val="et-EE"/>
        </w:rPr>
        <w:t xml:space="preserve">Lastele võib anda uurimiseks ka vabad käed ja neilt võib küsida </w:t>
      </w:r>
      <w:r w:rsidR="00F07FF2" w:rsidRPr="002E5071">
        <w:rPr>
          <w:lang w:val="et-EE"/>
        </w:rPr>
        <w:t>”Kuidas saaks kasvatada</w:t>
      </w:r>
      <w:r w:rsidRPr="002E5071">
        <w:rPr>
          <w:lang w:val="et-EE"/>
        </w:rPr>
        <w:t xml:space="preserve"> pärmi</w:t>
      </w:r>
      <w:r w:rsidR="00F07FF2" w:rsidRPr="002E5071">
        <w:rPr>
          <w:lang w:val="et-EE"/>
        </w:rPr>
        <w:t xml:space="preserve">?” </w:t>
      </w:r>
      <w:r w:rsidRPr="002E5071">
        <w:rPr>
          <w:lang w:val="et-EE"/>
        </w:rPr>
        <w:t>Nad võivad ise valida</w:t>
      </w:r>
      <w:r w:rsidR="00F07FF2" w:rsidRPr="002E5071">
        <w:rPr>
          <w:lang w:val="et-EE"/>
        </w:rPr>
        <w:t>,</w:t>
      </w:r>
      <w:r w:rsidRPr="002E5071">
        <w:rPr>
          <w:lang w:val="et-EE"/>
        </w:rPr>
        <w:t xml:space="preserve"> ka</w:t>
      </w:r>
      <w:r w:rsidR="00F07FF2" w:rsidRPr="002E5071">
        <w:rPr>
          <w:lang w:val="et-EE"/>
        </w:rPr>
        <w:t xml:space="preserve">s </w:t>
      </w:r>
      <w:r w:rsidR="00F502EC" w:rsidRPr="002E5071">
        <w:rPr>
          <w:lang w:val="et-EE"/>
        </w:rPr>
        <w:t>annavad</w:t>
      </w:r>
      <w:r w:rsidR="00F07FF2" w:rsidRPr="002E5071">
        <w:rPr>
          <w:lang w:val="et-EE"/>
        </w:rPr>
        <w:t xml:space="preserve"> pärmile söögiks suhk</w:t>
      </w:r>
      <w:r w:rsidRPr="002E5071">
        <w:rPr>
          <w:lang w:val="et-EE"/>
        </w:rPr>
        <w:t>r</w:t>
      </w:r>
      <w:r w:rsidR="00F07FF2" w:rsidRPr="002E5071">
        <w:rPr>
          <w:lang w:val="et-EE"/>
        </w:rPr>
        <w:t>u</w:t>
      </w:r>
      <w:r w:rsidRPr="002E5071">
        <w:rPr>
          <w:lang w:val="et-EE"/>
        </w:rPr>
        <w:t>t, soola või muud ainet; kas pa</w:t>
      </w:r>
      <w:r w:rsidR="00F07FF2" w:rsidRPr="002E5071">
        <w:rPr>
          <w:lang w:val="et-EE"/>
        </w:rPr>
        <w:t>nevad selle kasvama sooja või kü</w:t>
      </w:r>
      <w:r w:rsidRPr="002E5071">
        <w:rPr>
          <w:lang w:val="et-EE"/>
        </w:rPr>
        <w:t>lm</w:t>
      </w:r>
      <w:r w:rsidR="00F07FF2" w:rsidRPr="002E5071">
        <w:rPr>
          <w:lang w:val="et-EE"/>
        </w:rPr>
        <w:t>a vette, või kas panevad vette üleü</w:t>
      </w:r>
      <w:r w:rsidR="00BE12A6" w:rsidRPr="002E5071">
        <w:rPr>
          <w:lang w:val="et-EE"/>
        </w:rPr>
        <w:t>ldse jne.</w:t>
      </w:r>
    </w:p>
    <w:p w14:paraId="0090068D" w14:textId="77777777" w:rsidR="009260C8" w:rsidRPr="002E5071" w:rsidRDefault="009260C8" w:rsidP="0072496A">
      <w:pPr>
        <w:rPr>
          <w:lang w:val="et-EE"/>
        </w:rPr>
      </w:pPr>
    </w:p>
    <w:p w14:paraId="313FE026" w14:textId="77777777" w:rsidR="002801EF" w:rsidRPr="002E5071" w:rsidRDefault="00A07BB3" w:rsidP="00F07FF2">
      <w:pPr>
        <w:jc w:val="center"/>
        <w:rPr>
          <w:lang w:val="et-EE"/>
        </w:rPr>
      </w:pPr>
      <w:r w:rsidRPr="002E5071">
        <w:rPr>
          <w:noProof/>
          <w:lang w:val="et-EE" w:eastAsia="et-EE"/>
        </w:rPr>
        <w:drawing>
          <wp:inline distT="0" distB="0" distL="0" distR="0" wp14:anchorId="6A0BBB8A" wp14:editId="43809EA2">
            <wp:extent cx="3204748" cy="2980496"/>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iivakoe, 300 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6195" cy="2991142"/>
                    </a:xfrm>
                    <a:prstGeom prst="rect">
                      <a:avLst/>
                    </a:prstGeom>
                  </pic:spPr>
                </pic:pic>
              </a:graphicData>
            </a:graphic>
          </wp:inline>
        </w:drawing>
      </w:r>
    </w:p>
    <w:p w14:paraId="254D07A4" w14:textId="77777777" w:rsidR="002801EF" w:rsidRPr="002E5071" w:rsidRDefault="002801EF">
      <w:pPr>
        <w:rPr>
          <w:lang w:val="et-EE"/>
        </w:rPr>
      </w:pPr>
    </w:p>
    <w:p w14:paraId="0E011B63" w14:textId="77777777" w:rsidR="00F07FF2" w:rsidRPr="002E5071" w:rsidRDefault="00F07FF2" w:rsidP="002801EF">
      <w:pPr>
        <w:rPr>
          <w:lang w:val="et-EE"/>
        </w:rPr>
      </w:pPr>
    </w:p>
    <w:p w14:paraId="5B846D0B" w14:textId="0CFC2A88" w:rsidR="00F07FF2" w:rsidRPr="002E5071" w:rsidRDefault="00F07FF2" w:rsidP="002801EF">
      <w:pPr>
        <w:rPr>
          <w:lang w:val="et-EE"/>
        </w:rPr>
      </w:pPr>
      <w:r w:rsidRPr="002E5071">
        <w:rPr>
          <w:lang w:val="et-EE"/>
        </w:rPr>
        <w:t>Laboratoorse töö jätku-uurimine:</w:t>
      </w:r>
    </w:p>
    <w:p w14:paraId="02583529" w14:textId="59D730C6" w:rsidR="00F07FF2" w:rsidRPr="002E5071" w:rsidRDefault="00F07FF2" w:rsidP="00F07FF2">
      <w:pPr>
        <w:rPr>
          <w:lang w:val="et-EE"/>
        </w:rPr>
      </w:pPr>
      <w:r w:rsidRPr="002E5071">
        <w:rPr>
          <w:lang w:val="et-EE"/>
        </w:rPr>
        <w:t>Uurimiseks on vajalik mikroskoop ja prepareerimise vahendid. Teem</w:t>
      </w:r>
      <w:r w:rsidR="00BE12A6" w:rsidRPr="002E5071">
        <w:rPr>
          <w:lang w:val="et-EE"/>
        </w:rPr>
        <w:t>e preparaadi selle pudeli pärmivedelikust, mis kasvas kõige paremini ja u</w:t>
      </w:r>
      <w:r w:rsidRPr="002E5071">
        <w:rPr>
          <w:lang w:val="et-EE"/>
        </w:rPr>
        <w:t>urime pärmirakke mikroskoobis. Kui värvida pärmirakud metüleensinisega, siis näeb mikroskoobis ka rakutuumasid.</w:t>
      </w:r>
    </w:p>
    <w:p w14:paraId="3723D6C9" w14:textId="491165BD" w:rsidR="002801EF" w:rsidRPr="002E5071" w:rsidRDefault="002801EF" w:rsidP="002801EF">
      <w:pPr>
        <w:rPr>
          <w:lang w:val="et-EE"/>
        </w:rPr>
      </w:pPr>
    </w:p>
    <w:p w14:paraId="74F39BCE" w14:textId="77777777" w:rsidR="002801EF" w:rsidRPr="002E5071" w:rsidRDefault="002801EF">
      <w:pPr>
        <w:rPr>
          <w:lang w:val="et-EE"/>
        </w:rPr>
      </w:pPr>
    </w:p>
    <w:p w14:paraId="40AD3648" w14:textId="77777777" w:rsidR="002801EF" w:rsidRPr="002E5071" w:rsidRDefault="002801EF">
      <w:pPr>
        <w:rPr>
          <w:lang w:val="et-EE"/>
        </w:rPr>
      </w:pPr>
      <w:r w:rsidRPr="002E5071">
        <w:rPr>
          <w:lang w:val="et-EE"/>
        </w:rPr>
        <w:t>Vahepalasid:</w:t>
      </w:r>
    </w:p>
    <w:p w14:paraId="40F86592" w14:textId="6B13F7DF" w:rsidR="00F07FF2" w:rsidRPr="002E5071" w:rsidRDefault="00F07FF2" w:rsidP="00F07FF2">
      <w:pPr>
        <w:pStyle w:val="Loendilik"/>
        <w:numPr>
          <w:ilvl w:val="0"/>
          <w:numId w:val="27"/>
        </w:numPr>
        <w:rPr>
          <w:lang w:val="et-EE"/>
        </w:rPr>
      </w:pPr>
      <w:r w:rsidRPr="002E5071">
        <w:rPr>
          <w:lang w:val="et-EE"/>
        </w:rPr>
        <w:t>Otsi internetist infot selle kohta, kus kõikjal tööstuses pärmi kasutatakse.</w:t>
      </w:r>
    </w:p>
    <w:p w14:paraId="0C10964B" w14:textId="7E729AFE" w:rsidR="00F07FF2" w:rsidRPr="002E5071" w:rsidRDefault="00F07FF2" w:rsidP="00F07FF2">
      <w:pPr>
        <w:pStyle w:val="Loendilik"/>
        <w:numPr>
          <w:ilvl w:val="0"/>
          <w:numId w:val="27"/>
        </w:numPr>
        <w:rPr>
          <w:lang w:val="et-EE"/>
        </w:rPr>
      </w:pPr>
      <w:r w:rsidRPr="002E5071">
        <w:rPr>
          <w:lang w:val="et-EE"/>
        </w:rPr>
        <w:t>Otsi infot selle kohta, kas pärm on inimesele kahjulik või kasulik.</w:t>
      </w:r>
    </w:p>
    <w:p w14:paraId="26F74C8C" w14:textId="3BA774CA" w:rsidR="00FA0E0B" w:rsidRPr="002E5071" w:rsidRDefault="00FA0E0B">
      <w:pPr>
        <w:rPr>
          <w:lang w:val="et-EE"/>
        </w:rPr>
      </w:pPr>
      <w:r w:rsidRPr="002E5071">
        <w:rPr>
          <w:lang w:val="et-EE"/>
        </w:rPr>
        <w:br w:type="page"/>
      </w:r>
    </w:p>
    <w:p w14:paraId="279A7CF9" w14:textId="3794662C" w:rsidR="001626B7" w:rsidRPr="002E5071" w:rsidRDefault="008F25AE" w:rsidP="0072496A">
      <w:pPr>
        <w:rPr>
          <w:lang w:val="et-EE"/>
        </w:rPr>
      </w:pPr>
      <w:r w:rsidRPr="002E5071">
        <w:rPr>
          <w:lang w:val="et-EE"/>
        </w:rPr>
        <w:lastRenderedPageBreak/>
        <w:t>Lisa 3</w:t>
      </w:r>
    </w:p>
    <w:p w14:paraId="44145198" w14:textId="77777777" w:rsidR="003E6A07" w:rsidRPr="002E5071" w:rsidRDefault="008358EF" w:rsidP="0072496A">
      <w:pPr>
        <w:rPr>
          <w:lang w:val="et-EE"/>
        </w:rPr>
      </w:pPr>
      <w:r w:rsidRPr="002E5071">
        <w:rPr>
          <w:b/>
          <w:sz w:val="28"/>
          <w:szCs w:val="28"/>
          <w:lang w:val="et-EE"/>
        </w:rPr>
        <w:t>Kaasamise tasandid ja kuidas neid kasutada planeerimisel</w:t>
      </w:r>
    </w:p>
    <w:p w14:paraId="2176DC52" w14:textId="5A8AFE06" w:rsidR="00DF1F33" w:rsidRPr="002E5071" w:rsidRDefault="00DF1F33" w:rsidP="0072496A">
      <w:pPr>
        <w:rPr>
          <w:sz w:val="20"/>
          <w:szCs w:val="20"/>
          <w:lang w:val="et-EE"/>
        </w:rPr>
      </w:pPr>
      <w:r w:rsidRPr="002E5071">
        <w:rPr>
          <w:sz w:val="20"/>
          <w:szCs w:val="20"/>
          <w:lang w:val="et-EE"/>
        </w:rPr>
        <w:t>(</w:t>
      </w:r>
      <w:proofErr w:type="spellStart"/>
      <w:r w:rsidRPr="002E5071">
        <w:rPr>
          <w:sz w:val="20"/>
          <w:szCs w:val="20"/>
          <w:lang w:val="et-EE"/>
        </w:rPr>
        <w:t>Jatta</w:t>
      </w:r>
      <w:proofErr w:type="spellEnd"/>
      <w:r w:rsidRPr="002E5071">
        <w:rPr>
          <w:sz w:val="20"/>
          <w:szCs w:val="20"/>
          <w:lang w:val="et-EE"/>
        </w:rPr>
        <w:t xml:space="preserve"> </w:t>
      </w:r>
      <w:proofErr w:type="spellStart"/>
      <w:r w:rsidRPr="002E5071">
        <w:rPr>
          <w:sz w:val="20"/>
          <w:szCs w:val="20"/>
          <w:lang w:val="et-EE"/>
        </w:rPr>
        <w:t>Herranen</w:t>
      </w:r>
      <w:proofErr w:type="spellEnd"/>
      <w:r w:rsidRPr="002E5071">
        <w:rPr>
          <w:sz w:val="20"/>
          <w:szCs w:val="20"/>
          <w:lang w:val="et-EE"/>
        </w:rPr>
        <w:t xml:space="preserve">, Salli </w:t>
      </w:r>
      <w:proofErr w:type="spellStart"/>
      <w:r w:rsidRPr="002E5071">
        <w:rPr>
          <w:sz w:val="20"/>
          <w:szCs w:val="20"/>
          <w:lang w:val="et-EE"/>
        </w:rPr>
        <w:t>osallisuus</w:t>
      </w:r>
      <w:proofErr w:type="spellEnd"/>
      <w:r w:rsidRPr="002E5071">
        <w:rPr>
          <w:sz w:val="20"/>
          <w:szCs w:val="20"/>
          <w:lang w:val="et-EE"/>
        </w:rPr>
        <w:t>! 24.11.2011)</w:t>
      </w:r>
    </w:p>
    <w:p w14:paraId="40BCCD59" w14:textId="77777777" w:rsidR="003E6A07" w:rsidRPr="002E5071" w:rsidRDefault="003E6A07" w:rsidP="0072496A">
      <w:pPr>
        <w:rPr>
          <w:lang w:val="et-EE"/>
        </w:rPr>
      </w:pPr>
    </w:p>
    <w:p w14:paraId="36B9E29F" w14:textId="37031DE2" w:rsidR="00025279" w:rsidRPr="002E5071" w:rsidRDefault="00025279" w:rsidP="0072496A">
      <w:pPr>
        <w:rPr>
          <w:lang w:val="et-EE"/>
        </w:rPr>
      </w:pPr>
      <w:r w:rsidRPr="002E5071">
        <w:rPr>
          <w:u w:val="single"/>
          <w:lang w:val="et-EE"/>
        </w:rPr>
        <w:t>Ideede tasand</w:t>
      </w:r>
      <w:r w:rsidRPr="002E5071">
        <w:rPr>
          <w:lang w:val="et-EE"/>
        </w:rPr>
        <w:t>:</w:t>
      </w:r>
    </w:p>
    <w:p w14:paraId="48AC9079" w14:textId="7E41163B" w:rsidR="00DF1F33" w:rsidRPr="002E5071" w:rsidRDefault="00DF1F33" w:rsidP="00DF1F33">
      <w:pPr>
        <w:pStyle w:val="Loendilik"/>
        <w:numPr>
          <w:ilvl w:val="0"/>
          <w:numId w:val="1"/>
        </w:numPr>
        <w:rPr>
          <w:sz w:val="22"/>
          <w:szCs w:val="22"/>
          <w:lang w:val="et-EE"/>
        </w:rPr>
      </w:pPr>
      <w:r w:rsidRPr="002E5071">
        <w:rPr>
          <w:sz w:val="22"/>
          <w:szCs w:val="22"/>
          <w:lang w:val="et-EE"/>
        </w:rPr>
        <w:t>lastelt küsitakse üksikuid ideid</w:t>
      </w:r>
    </w:p>
    <w:p w14:paraId="3878682B" w14:textId="07BE11D1" w:rsidR="00DF1F33" w:rsidRPr="002E5071" w:rsidRDefault="00DF1F33" w:rsidP="00DF1F33">
      <w:pPr>
        <w:pStyle w:val="Loendilik"/>
        <w:numPr>
          <w:ilvl w:val="0"/>
          <w:numId w:val="1"/>
        </w:numPr>
        <w:rPr>
          <w:sz w:val="22"/>
          <w:szCs w:val="22"/>
          <w:lang w:val="et-EE"/>
        </w:rPr>
      </w:pPr>
      <w:r w:rsidRPr="002E5071">
        <w:rPr>
          <w:sz w:val="22"/>
          <w:szCs w:val="22"/>
          <w:lang w:val="et-EE"/>
        </w:rPr>
        <w:t xml:space="preserve">laste vajadustest lähtuvalt </w:t>
      </w:r>
      <w:r w:rsidR="00F502EC" w:rsidRPr="002E5071">
        <w:rPr>
          <w:sz w:val="22"/>
          <w:szCs w:val="22"/>
          <w:lang w:val="et-EE"/>
        </w:rPr>
        <w:t>täiskasvanud</w:t>
      </w:r>
      <w:r w:rsidRPr="002E5071">
        <w:rPr>
          <w:sz w:val="22"/>
          <w:szCs w:val="22"/>
          <w:lang w:val="et-EE"/>
        </w:rPr>
        <w:t xml:space="preserve"> arendavad ühise idee</w:t>
      </w:r>
    </w:p>
    <w:p w14:paraId="30F34447" w14:textId="30D87342" w:rsidR="00DF1F33" w:rsidRPr="002E5071" w:rsidRDefault="00DF1F33" w:rsidP="00DF1F33">
      <w:pPr>
        <w:pStyle w:val="Loendilik"/>
        <w:numPr>
          <w:ilvl w:val="0"/>
          <w:numId w:val="1"/>
        </w:numPr>
        <w:rPr>
          <w:sz w:val="22"/>
          <w:szCs w:val="22"/>
          <w:lang w:val="et-EE"/>
        </w:rPr>
      </w:pPr>
      <w:r w:rsidRPr="002E5071">
        <w:rPr>
          <w:sz w:val="22"/>
          <w:szCs w:val="22"/>
          <w:lang w:val="et-EE"/>
        </w:rPr>
        <w:t>lapsed ja täi</w:t>
      </w:r>
      <w:r w:rsidR="003E6A07" w:rsidRPr="002E5071">
        <w:rPr>
          <w:sz w:val="22"/>
          <w:szCs w:val="22"/>
          <w:lang w:val="et-EE"/>
        </w:rPr>
        <w:t>skasvanud toodavad ideid koos</w:t>
      </w:r>
    </w:p>
    <w:p w14:paraId="0CF27126" w14:textId="25D91FCF" w:rsidR="00DF1F33" w:rsidRPr="002E5071" w:rsidRDefault="00DF1F33" w:rsidP="00DF1F33">
      <w:pPr>
        <w:pStyle w:val="Loendilik"/>
        <w:numPr>
          <w:ilvl w:val="0"/>
          <w:numId w:val="1"/>
        </w:numPr>
        <w:rPr>
          <w:lang w:val="et-EE"/>
        </w:rPr>
      </w:pPr>
      <w:r w:rsidRPr="002E5071">
        <w:rPr>
          <w:sz w:val="22"/>
          <w:szCs w:val="22"/>
          <w:lang w:val="et-EE"/>
        </w:rPr>
        <w:t>lapsed toodavad ideid iseseisvalt</w:t>
      </w:r>
    </w:p>
    <w:p w14:paraId="1437AD61" w14:textId="08CCCAA5" w:rsidR="00025279" w:rsidRPr="002E5071" w:rsidRDefault="00025279" w:rsidP="0072496A">
      <w:pPr>
        <w:rPr>
          <w:u w:val="single"/>
          <w:lang w:val="et-EE"/>
        </w:rPr>
      </w:pPr>
      <w:r w:rsidRPr="002E5071">
        <w:rPr>
          <w:u w:val="single"/>
          <w:lang w:val="et-EE"/>
        </w:rPr>
        <w:t>Teadmiste tasand:</w:t>
      </w:r>
    </w:p>
    <w:p w14:paraId="15A60B43" w14:textId="0DF6B371" w:rsidR="00DF1F33" w:rsidRPr="002E5071" w:rsidRDefault="00DF1F33" w:rsidP="00DF1F33">
      <w:pPr>
        <w:pStyle w:val="Loendilik"/>
        <w:numPr>
          <w:ilvl w:val="0"/>
          <w:numId w:val="1"/>
        </w:numPr>
        <w:rPr>
          <w:sz w:val="22"/>
          <w:szCs w:val="22"/>
          <w:lang w:val="et-EE"/>
        </w:rPr>
      </w:pPr>
      <w:r w:rsidRPr="002E5071">
        <w:rPr>
          <w:sz w:val="22"/>
          <w:szCs w:val="22"/>
          <w:lang w:val="et-EE"/>
        </w:rPr>
        <w:t>täiskasvanu jagab teadmisi</w:t>
      </w:r>
    </w:p>
    <w:p w14:paraId="31F48DF5" w14:textId="7B2974B5" w:rsidR="00DF1F33" w:rsidRPr="002E5071" w:rsidRDefault="00DF1F33" w:rsidP="00DF1F33">
      <w:pPr>
        <w:pStyle w:val="Loendilik"/>
        <w:numPr>
          <w:ilvl w:val="0"/>
          <w:numId w:val="1"/>
        </w:numPr>
        <w:rPr>
          <w:sz w:val="22"/>
          <w:szCs w:val="22"/>
          <w:lang w:val="et-EE"/>
        </w:rPr>
      </w:pPr>
      <w:r w:rsidRPr="002E5071">
        <w:rPr>
          <w:sz w:val="22"/>
          <w:szCs w:val="22"/>
          <w:lang w:val="et-EE"/>
        </w:rPr>
        <w:t>teadmiste jagamine ühise arutelu käigus</w:t>
      </w:r>
    </w:p>
    <w:p w14:paraId="0C964032" w14:textId="48E7D03B" w:rsidR="00DF1F33" w:rsidRPr="002E5071" w:rsidRDefault="00DF1F33" w:rsidP="00DF1F33">
      <w:pPr>
        <w:pStyle w:val="Loendilik"/>
        <w:numPr>
          <w:ilvl w:val="0"/>
          <w:numId w:val="1"/>
        </w:numPr>
        <w:rPr>
          <w:sz w:val="22"/>
          <w:szCs w:val="22"/>
          <w:lang w:val="et-EE"/>
        </w:rPr>
      </w:pPr>
      <w:r w:rsidRPr="002E5071">
        <w:rPr>
          <w:sz w:val="22"/>
          <w:szCs w:val="22"/>
          <w:lang w:val="et-EE"/>
        </w:rPr>
        <w:t>lapsed otsivad teadmisi</w:t>
      </w:r>
    </w:p>
    <w:p w14:paraId="006F4CF4" w14:textId="261E98EA" w:rsidR="00DF1F33" w:rsidRPr="002E5071" w:rsidRDefault="00DF1F33" w:rsidP="00DF1F33">
      <w:pPr>
        <w:pStyle w:val="Loendilik"/>
        <w:numPr>
          <w:ilvl w:val="0"/>
          <w:numId w:val="1"/>
        </w:numPr>
        <w:rPr>
          <w:lang w:val="et-EE"/>
        </w:rPr>
      </w:pPr>
      <w:r w:rsidRPr="002E5071">
        <w:rPr>
          <w:sz w:val="22"/>
          <w:szCs w:val="22"/>
          <w:lang w:val="et-EE"/>
        </w:rPr>
        <w:t>lapsed toodavad uusi t</w:t>
      </w:r>
      <w:r w:rsidR="003E6A07" w:rsidRPr="002E5071">
        <w:rPr>
          <w:sz w:val="22"/>
          <w:szCs w:val="22"/>
          <w:lang w:val="et-EE"/>
        </w:rPr>
        <w:t>e</w:t>
      </w:r>
      <w:r w:rsidRPr="002E5071">
        <w:rPr>
          <w:sz w:val="22"/>
          <w:szCs w:val="22"/>
          <w:lang w:val="et-EE"/>
        </w:rPr>
        <w:t>admisi</w:t>
      </w:r>
    </w:p>
    <w:p w14:paraId="0D9E310F" w14:textId="54715D52" w:rsidR="00025279" w:rsidRPr="002E5071" w:rsidRDefault="00025279" w:rsidP="0072496A">
      <w:pPr>
        <w:rPr>
          <w:u w:val="single"/>
          <w:lang w:val="et-EE"/>
        </w:rPr>
      </w:pPr>
      <w:r w:rsidRPr="002E5071">
        <w:rPr>
          <w:u w:val="single"/>
          <w:lang w:val="et-EE"/>
        </w:rPr>
        <w:t>Planeerimise tasand:</w:t>
      </w:r>
    </w:p>
    <w:p w14:paraId="3E6C0513" w14:textId="5C1D2066" w:rsidR="00DF1F33" w:rsidRPr="002E5071" w:rsidRDefault="00DF1F33" w:rsidP="00DF1F33">
      <w:pPr>
        <w:pStyle w:val="Loendilik"/>
        <w:numPr>
          <w:ilvl w:val="0"/>
          <w:numId w:val="1"/>
        </w:numPr>
        <w:rPr>
          <w:sz w:val="22"/>
          <w:szCs w:val="22"/>
          <w:lang w:val="et-EE"/>
        </w:rPr>
      </w:pPr>
      <w:r w:rsidRPr="002E5071">
        <w:rPr>
          <w:sz w:val="22"/>
          <w:szCs w:val="22"/>
          <w:lang w:val="et-EE"/>
        </w:rPr>
        <w:t>täiskasvanud planeerivad</w:t>
      </w:r>
    </w:p>
    <w:p w14:paraId="49DA7090" w14:textId="5A74570C" w:rsidR="00DF1F33" w:rsidRPr="002E5071" w:rsidRDefault="003E6A07" w:rsidP="00DF1F33">
      <w:pPr>
        <w:pStyle w:val="Loendilik"/>
        <w:numPr>
          <w:ilvl w:val="0"/>
          <w:numId w:val="1"/>
        </w:numPr>
        <w:rPr>
          <w:sz w:val="22"/>
          <w:szCs w:val="22"/>
          <w:lang w:val="et-EE"/>
        </w:rPr>
      </w:pPr>
      <w:r w:rsidRPr="002E5071">
        <w:rPr>
          <w:sz w:val="22"/>
          <w:szCs w:val="22"/>
          <w:lang w:val="et-EE"/>
        </w:rPr>
        <w:t>lapsed p</w:t>
      </w:r>
      <w:r w:rsidR="00DF1F33" w:rsidRPr="002E5071">
        <w:rPr>
          <w:sz w:val="22"/>
          <w:szCs w:val="22"/>
          <w:lang w:val="et-EE"/>
        </w:rPr>
        <w:t>l</w:t>
      </w:r>
      <w:r w:rsidRPr="002E5071">
        <w:rPr>
          <w:sz w:val="22"/>
          <w:szCs w:val="22"/>
          <w:lang w:val="et-EE"/>
        </w:rPr>
        <w:t>aneerivad üksikuid</w:t>
      </w:r>
      <w:r w:rsidR="00DF1F33" w:rsidRPr="002E5071">
        <w:rPr>
          <w:sz w:val="22"/>
          <w:szCs w:val="22"/>
          <w:lang w:val="et-EE"/>
        </w:rPr>
        <w:t xml:space="preserve"> asju koostöös täiskasvanutega</w:t>
      </w:r>
    </w:p>
    <w:p w14:paraId="7363B071" w14:textId="7086BD36" w:rsidR="00DF1F33" w:rsidRPr="002E5071" w:rsidRDefault="00DF1F33" w:rsidP="00DF1F33">
      <w:pPr>
        <w:pStyle w:val="Loendilik"/>
        <w:numPr>
          <w:ilvl w:val="0"/>
          <w:numId w:val="1"/>
        </w:numPr>
        <w:rPr>
          <w:sz w:val="22"/>
          <w:szCs w:val="22"/>
          <w:lang w:val="et-EE"/>
        </w:rPr>
      </w:pPr>
      <w:r w:rsidRPr="002E5071">
        <w:rPr>
          <w:sz w:val="22"/>
          <w:szCs w:val="22"/>
          <w:lang w:val="et-EE"/>
        </w:rPr>
        <w:t xml:space="preserve">lapsed ja </w:t>
      </w:r>
      <w:r w:rsidR="003E6A07" w:rsidRPr="002E5071">
        <w:rPr>
          <w:sz w:val="22"/>
          <w:szCs w:val="22"/>
          <w:lang w:val="et-EE"/>
        </w:rPr>
        <w:t>täiskasvanud planeerivad koos</w:t>
      </w:r>
    </w:p>
    <w:p w14:paraId="5F0FA8AF" w14:textId="52B7FD8C" w:rsidR="00DF1F33" w:rsidRPr="002E5071" w:rsidRDefault="00DF1F33" w:rsidP="00DF1F33">
      <w:pPr>
        <w:pStyle w:val="Loendilik"/>
        <w:numPr>
          <w:ilvl w:val="0"/>
          <w:numId w:val="1"/>
        </w:numPr>
        <w:rPr>
          <w:lang w:val="et-EE"/>
        </w:rPr>
      </w:pPr>
      <w:r w:rsidRPr="002E5071">
        <w:rPr>
          <w:sz w:val="22"/>
          <w:szCs w:val="22"/>
          <w:lang w:val="et-EE"/>
        </w:rPr>
        <w:t>lapsed planeerivad iseseisvalt</w:t>
      </w:r>
    </w:p>
    <w:p w14:paraId="3386C647" w14:textId="10ADA7F5" w:rsidR="00025279" w:rsidRPr="002E5071" w:rsidRDefault="00025279" w:rsidP="0072496A">
      <w:pPr>
        <w:rPr>
          <w:u w:val="single"/>
          <w:lang w:val="et-EE"/>
        </w:rPr>
      </w:pPr>
      <w:r w:rsidRPr="002E5071">
        <w:rPr>
          <w:u w:val="single"/>
          <w:lang w:val="et-EE"/>
        </w:rPr>
        <w:t>Otsuste tegemise tasand:</w:t>
      </w:r>
    </w:p>
    <w:p w14:paraId="7786B35B" w14:textId="7F000378" w:rsidR="00DF1F33" w:rsidRPr="002E5071" w:rsidRDefault="00DF1F33" w:rsidP="00DF1F33">
      <w:pPr>
        <w:pStyle w:val="Loendilik"/>
        <w:numPr>
          <w:ilvl w:val="0"/>
          <w:numId w:val="1"/>
        </w:numPr>
        <w:rPr>
          <w:sz w:val="22"/>
          <w:szCs w:val="22"/>
          <w:lang w:val="et-EE"/>
        </w:rPr>
      </w:pPr>
      <w:r w:rsidRPr="002E5071">
        <w:rPr>
          <w:sz w:val="22"/>
          <w:szCs w:val="22"/>
          <w:lang w:val="et-EE"/>
        </w:rPr>
        <w:t>täiskasvanud teevad otsuseid</w:t>
      </w:r>
    </w:p>
    <w:p w14:paraId="47FE39E6" w14:textId="1A6F3645" w:rsidR="00DF1F33" w:rsidRPr="002E5071" w:rsidRDefault="00F502EC" w:rsidP="00DF1F33">
      <w:pPr>
        <w:pStyle w:val="Loendilik"/>
        <w:numPr>
          <w:ilvl w:val="0"/>
          <w:numId w:val="1"/>
        </w:numPr>
        <w:rPr>
          <w:sz w:val="22"/>
          <w:szCs w:val="22"/>
          <w:lang w:val="et-EE"/>
        </w:rPr>
      </w:pPr>
      <w:r w:rsidRPr="002E5071">
        <w:rPr>
          <w:sz w:val="22"/>
          <w:szCs w:val="22"/>
          <w:lang w:val="et-EE"/>
        </w:rPr>
        <w:t>täiskasvanud</w:t>
      </w:r>
      <w:r w:rsidR="00DF1F33" w:rsidRPr="002E5071">
        <w:rPr>
          <w:sz w:val="22"/>
          <w:szCs w:val="22"/>
          <w:lang w:val="et-EE"/>
        </w:rPr>
        <w:t xml:space="preserve"> teevad otsuseid laste vajadustest lähtuvalt</w:t>
      </w:r>
    </w:p>
    <w:p w14:paraId="3E920768" w14:textId="34D1C4A8" w:rsidR="00DF1F33" w:rsidRPr="002E5071" w:rsidRDefault="00DF1F33" w:rsidP="00DF1F33">
      <w:pPr>
        <w:pStyle w:val="Loendilik"/>
        <w:numPr>
          <w:ilvl w:val="0"/>
          <w:numId w:val="1"/>
        </w:numPr>
        <w:rPr>
          <w:sz w:val="22"/>
          <w:szCs w:val="22"/>
          <w:lang w:val="et-EE"/>
        </w:rPr>
      </w:pPr>
      <w:r w:rsidRPr="002E5071">
        <w:rPr>
          <w:sz w:val="22"/>
          <w:szCs w:val="22"/>
          <w:lang w:val="et-EE"/>
        </w:rPr>
        <w:t>otsustatakse koos</w:t>
      </w:r>
    </w:p>
    <w:p w14:paraId="56CDEB89" w14:textId="6E72425C" w:rsidR="00DF1F33" w:rsidRPr="002E5071" w:rsidRDefault="00DF1F33" w:rsidP="00DF1F33">
      <w:pPr>
        <w:pStyle w:val="Loendilik"/>
        <w:numPr>
          <w:ilvl w:val="0"/>
          <w:numId w:val="1"/>
        </w:numPr>
        <w:rPr>
          <w:lang w:val="et-EE"/>
        </w:rPr>
      </w:pPr>
      <w:r w:rsidRPr="002E5071">
        <w:rPr>
          <w:sz w:val="22"/>
          <w:szCs w:val="22"/>
          <w:lang w:val="et-EE"/>
        </w:rPr>
        <w:t>lapsed teevad otsuseid iseseisvalt</w:t>
      </w:r>
    </w:p>
    <w:p w14:paraId="1C15F03A" w14:textId="367AAC7A" w:rsidR="00025279" w:rsidRPr="002E5071" w:rsidRDefault="00025279" w:rsidP="0072496A">
      <w:pPr>
        <w:rPr>
          <w:lang w:val="et-EE"/>
        </w:rPr>
      </w:pPr>
      <w:r w:rsidRPr="002E5071">
        <w:rPr>
          <w:u w:val="single"/>
          <w:lang w:val="et-EE"/>
        </w:rPr>
        <w:t>Tegevuse tasand</w:t>
      </w:r>
      <w:r w:rsidRPr="002E5071">
        <w:rPr>
          <w:lang w:val="et-EE"/>
        </w:rPr>
        <w:t>:</w:t>
      </w:r>
    </w:p>
    <w:p w14:paraId="3068C1C1" w14:textId="04145994" w:rsidR="00DF1F33" w:rsidRPr="002E5071" w:rsidRDefault="00DF1F33" w:rsidP="00DF1F33">
      <w:pPr>
        <w:pStyle w:val="Loendilik"/>
        <w:numPr>
          <w:ilvl w:val="0"/>
          <w:numId w:val="1"/>
        </w:numPr>
        <w:rPr>
          <w:sz w:val="22"/>
          <w:szCs w:val="22"/>
          <w:lang w:val="et-EE"/>
        </w:rPr>
      </w:pPr>
      <w:r w:rsidRPr="002E5071">
        <w:rPr>
          <w:sz w:val="22"/>
          <w:szCs w:val="22"/>
          <w:lang w:val="et-EE"/>
        </w:rPr>
        <w:t>täiskasvanud võimaldavad lastele tegevusi</w:t>
      </w:r>
    </w:p>
    <w:p w14:paraId="2354B79A" w14:textId="29ED3485" w:rsidR="00DF1F33" w:rsidRPr="002E5071" w:rsidRDefault="00DF1F33" w:rsidP="00DF1F33">
      <w:pPr>
        <w:pStyle w:val="Loendilik"/>
        <w:numPr>
          <w:ilvl w:val="0"/>
          <w:numId w:val="1"/>
        </w:numPr>
        <w:rPr>
          <w:sz w:val="22"/>
          <w:szCs w:val="22"/>
          <w:lang w:val="et-EE"/>
        </w:rPr>
      </w:pPr>
      <w:r w:rsidRPr="002E5071">
        <w:rPr>
          <w:sz w:val="22"/>
          <w:szCs w:val="22"/>
          <w:lang w:val="et-EE"/>
        </w:rPr>
        <w:t>üksikud lapsed/noored osalevad tegevuste pakkumisel</w:t>
      </w:r>
    </w:p>
    <w:p w14:paraId="79BB8513" w14:textId="2A86C99E" w:rsidR="00DF1F33" w:rsidRPr="002E5071" w:rsidRDefault="00DF1F33" w:rsidP="00DF1F33">
      <w:pPr>
        <w:pStyle w:val="Loendilik"/>
        <w:numPr>
          <w:ilvl w:val="0"/>
          <w:numId w:val="1"/>
        </w:numPr>
        <w:rPr>
          <w:sz w:val="22"/>
          <w:szCs w:val="22"/>
          <w:lang w:val="et-EE"/>
        </w:rPr>
      </w:pPr>
      <w:r w:rsidRPr="002E5071">
        <w:rPr>
          <w:sz w:val="22"/>
          <w:szCs w:val="22"/>
          <w:lang w:val="et-EE"/>
        </w:rPr>
        <w:t>tegevusi organiseeritakse ja pakutakse koostöös (lapsed ja täiskasvanud)</w:t>
      </w:r>
    </w:p>
    <w:p w14:paraId="0FF18619" w14:textId="3FB21C70" w:rsidR="00DF1F33" w:rsidRPr="002E5071" w:rsidRDefault="00DF1F33" w:rsidP="00DF1F33">
      <w:pPr>
        <w:pStyle w:val="Loendilik"/>
        <w:numPr>
          <w:ilvl w:val="0"/>
          <w:numId w:val="1"/>
        </w:numPr>
        <w:rPr>
          <w:lang w:val="et-EE"/>
        </w:rPr>
      </w:pPr>
      <w:r w:rsidRPr="002E5071">
        <w:rPr>
          <w:sz w:val="22"/>
          <w:szCs w:val="22"/>
          <w:lang w:val="et-EE"/>
        </w:rPr>
        <w:t>lapsed organiseerivad ja pakuvad tegevusi</w:t>
      </w:r>
    </w:p>
    <w:p w14:paraId="71110F08" w14:textId="4108CD91" w:rsidR="00025279" w:rsidRPr="002E5071" w:rsidRDefault="00025279" w:rsidP="0072496A">
      <w:pPr>
        <w:rPr>
          <w:lang w:val="et-EE"/>
        </w:rPr>
      </w:pPr>
      <w:r w:rsidRPr="002E5071">
        <w:rPr>
          <w:u w:val="single"/>
          <w:lang w:val="et-EE"/>
        </w:rPr>
        <w:t>Hindamise tasand</w:t>
      </w:r>
      <w:r w:rsidRPr="002E5071">
        <w:rPr>
          <w:lang w:val="et-EE"/>
        </w:rPr>
        <w:t>:</w:t>
      </w:r>
    </w:p>
    <w:p w14:paraId="2EF9C6BC" w14:textId="432A5721" w:rsidR="00DF1F33" w:rsidRPr="002E5071" w:rsidRDefault="00DF1F33" w:rsidP="00DF1F33">
      <w:pPr>
        <w:pStyle w:val="Loendilik"/>
        <w:numPr>
          <w:ilvl w:val="0"/>
          <w:numId w:val="1"/>
        </w:numPr>
        <w:rPr>
          <w:sz w:val="22"/>
          <w:szCs w:val="22"/>
          <w:lang w:val="et-EE"/>
        </w:rPr>
      </w:pPr>
      <w:r w:rsidRPr="002E5071">
        <w:rPr>
          <w:sz w:val="22"/>
          <w:szCs w:val="22"/>
          <w:lang w:val="et-EE"/>
        </w:rPr>
        <w:t>täiskasvanud hindavad tegevusi üksikute laste tagasisideme põhjal</w:t>
      </w:r>
    </w:p>
    <w:p w14:paraId="580B4386" w14:textId="78954711" w:rsidR="00DF1F33" w:rsidRPr="002E5071" w:rsidRDefault="00DF1F33" w:rsidP="00DF1F33">
      <w:pPr>
        <w:pStyle w:val="Loendilik"/>
        <w:numPr>
          <w:ilvl w:val="0"/>
          <w:numId w:val="1"/>
        </w:numPr>
        <w:rPr>
          <w:sz w:val="22"/>
          <w:szCs w:val="22"/>
          <w:lang w:val="et-EE"/>
        </w:rPr>
      </w:pPr>
      <w:r w:rsidRPr="002E5071">
        <w:rPr>
          <w:sz w:val="22"/>
          <w:szCs w:val="22"/>
          <w:lang w:val="et-EE"/>
        </w:rPr>
        <w:t>tegevusi hinnatakse ühiste arutelude käigus</w:t>
      </w:r>
    </w:p>
    <w:p w14:paraId="3BFD1ED9" w14:textId="68009C24" w:rsidR="00DF1F33" w:rsidRPr="002E5071" w:rsidRDefault="00DF1F33" w:rsidP="00DF1F33">
      <w:pPr>
        <w:pStyle w:val="Loendilik"/>
        <w:numPr>
          <w:ilvl w:val="0"/>
          <w:numId w:val="1"/>
        </w:numPr>
        <w:rPr>
          <w:sz w:val="22"/>
          <w:szCs w:val="22"/>
          <w:lang w:val="et-EE"/>
        </w:rPr>
      </w:pPr>
      <w:r w:rsidRPr="002E5071">
        <w:rPr>
          <w:sz w:val="22"/>
          <w:szCs w:val="22"/>
          <w:lang w:val="et-EE"/>
        </w:rPr>
        <w:t xml:space="preserve">lastelt palutakse </w:t>
      </w:r>
      <w:r w:rsidR="003E6A07" w:rsidRPr="002E5071">
        <w:rPr>
          <w:sz w:val="22"/>
          <w:szCs w:val="22"/>
          <w:lang w:val="et-EE"/>
        </w:rPr>
        <w:t>(</w:t>
      </w:r>
      <w:r w:rsidRPr="002E5071">
        <w:rPr>
          <w:sz w:val="22"/>
          <w:szCs w:val="22"/>
          <w:lang w:val="et-EE"/>
        </w:rPr>
        <w:t>ja ka saadakse</w:t>
      </w:r>
      <w:r w:rsidR="003E6A07" w:rsidRPr="002E5071">
        <w:rPr>
          <w:sz w:val="22"/>
          <w:szCs w:val="22"/>
          <w:lang w:val="et-EE"/>
        </w:rPr>
        <w:t>)</w:t>
      </w:r>
      <w:r w:rsidRPr="002E5071">
        <w:rPr>
          <w:sz w:val="22"/>
          <w:szCs w:val="22"/>
          <w:lang w:val="et-EE"/>
        </w:rPr>
        <w:t xml:space="preserve"> tagasisidet kirjalikult</w:t>
      </w:r>
    </w:p>
    <w:p w14:paraId="227B4A8C" w14:textId="3781C324" w:rsidR="00DF1F33" w:rsidRPr="002E5071" w:rsidRDefault="00DF1F33" w:rsidP="0072496A">
      <w:pPr>
        <w:pStyle w:val="Loendilik"/>
        <w:numPr>
          <w:ilvl w:val="0"/>
          <w:numId w:val="1"/>
        </w:numPr>
        <w:rPr>
          <w:lang w:val="et-EE"/>
        </w:rPr>
      </w:pPr>
      <w:r w:rsidRPr="002E5071">
        <w:rPr>
          <w:sz w:val="22"/>
          <w:szCs w:val="22"/>
          <w:lang w:val="et-EE"/>
        </w:rPr>
        <w:t xml:space="preserve">täiskasvanud ja lapsed </w:t>
      </w:r>
      <w:r w:rsidR="003E6A07" w:rsidRPr="002E5071">
        <w:rPr>
          <w:sz w:val="22"/>
          <w:szCs w:val="22"/>
          <w:lang w:val="et-EE"/>
        </w:rPr>
        <w:t xml:space="preserve">koostöös </w:t>
      </w:r>
      <w:r w:rsidRPr="002E5071">
        <w:rPr>
          <w:sz w:val="22"/>
          <w:szCs w:val="22"/>
          <w:lang w:val="et-EE"/>
        </w:rPr>
        <w:t>kasuta</w:t>
      </w:r>
      <w:r w:rsidR="003E6A07" w:rsidRPr="002E5071">
        <w:rPr>
          <w:sz w:val="22"/>
          <w:szCs w:val="22"/>
          <w:lang w:val="et-EE"/>
        </w:rPr>
        <w:t>vad taga</w:t>
      </w:r>
      <w:r w:rsidR="00F502EC" w:rsidRPr="002E5071">
        <w:rPr>
          <w:sz w:val="22"/>
          <w:szCs w:val="22"/>
          <w:lang w:val="et-EE"/>
        </w:rPr>
        <w:t>si</w:t>
      </w:r>
      <w:r w:rsidR="003E6A07" w:rsidRPr="002E5071">
        <w:rPr>
          <w:sz w:val="22"/>
          <w:szCs w:val="22"/>
          <w:lang w:val="et-EE"/>
        </w:rPr>
        <w:t xml:space="preserve">sidet ja hindamist </w:t>
      </w:r>
      <w:r w:rsidRPr="002E5071">
        <w:rPr>
          <w:sz w:val="22"/>
          <w:szCs w:val="22"/>
          <w:lang w:val="et-EE"/>
        </w:rPr>
        <w:t>tegevuste parandamiseks</w:t>
      </w:r>
    </w:p>
    <w:p w14:paraId="77852C42" w14:textId="4AFFE4AD" w:rsidR="008358EF" w:rsidRPr="002E5071" w:rsidRDefault="003E6A07" w:rsidP="0072496A">
      <w:pPr>
        <w:rPr>
          <w:lang w:val="et-EE"/>
        </w:rPr>
      </w:pPr>
      <w:r w:rsidRPr="002E5071">
        <w:rPr>
          <w:lang w:val="et-EE"/>
        </w:rPr>
        <w:br w:type="page"/>
      </w:r>
    </w:p>
    <w:p w14:paraId="397FC31B" w14:textId="696D4A37" w:rsidR="00190CA2" w:rsidRPr="002E5071" w:rsidRDefault="008F25AE" w:rsidP="0072496A">
      <w:pPr>
        <w:rPr>
          <w:lang w:val="et-EE"/>
        </w:rPr>
      </w:pPr>
      <w:r w:rsidRPr="002E5071">
        <w:rPr>
          <w:lang w:val="et-EE"/>
        </w:rPr>
        <w:lastRenderedPageBreak/>
        <w:t>Lisa 4</w:t>
      </w:r>
    </w:p>
    <w:p w14:paraId="598D3800" w14:textId="08282043" w:rsidR="00AC426C" w:rsidRPr="002E5071" w:rsidRDefault="007C6494" w:rsidP="00190CA2">
      <w:pPr>
        <w:rPr>
          <w:b/>
          <w:lang w:val="et-EE"/>
        </w:rPr>
      </w:pPr>
      <w:r w:rsidRPr="002E5071">
        <w:rPr>
          <w:b/>
          <w:lang w:val="et-EE"/>
        </w:rPr>
        <w:t>Millist tag</w:t>
      </w:r>
      <w:r w:rsidR="00F502EC" w:rsidRPr="002E5071">
        <w:rPr>
          <w:b/>
          <w:lang w:val="et-EE"/>
        </w:rPr>
        <w:t>a</w:t>
      </w:r>
      <w:r w:rsidRPr="002E5071">
        <w:rPr>
          <w:b/>
          <w:lang w:val="et-EE"/>
        </w:rPr>
        <w:t xml:space="preserve">sisidet võiks küsida erinevatelt </w:t>
      </w:r>
      <w:r w:rsidR="00E95DAD" w:rsidRPr="002E5071">
        <w:rPr>
          <w:b/>
          <w:lang w:val="et-EE"/>
        </w:rPr>
        <w:t>huvigru</w:t>
      </w:r>
      <w:r w:rsidR="00AC426C" w:rsidRPr="002E5071">
        <w:rPr>
          <w:b/>
          <w:lang w:val="et-EE"/>
        </w:rPr>
        <w:t>ppidelt?</w:t>
      </w:r>
    </w:p>
    <w:p w14:paraId="756CA56B" w14:textId="77777777" w:rsidR="00190CA2" w:rsidRPr="002E5071" w:rsidRDefault="00190CA2" w:rsidP="0072496A">
      <w:pPr>
        <w:rPr>
          <w:lang w:val="et-EE"/>
        </w:rPr>
      </w:pPr>
    </w:p>
    <w:p w14:paraId="5F50201A" w14:textId="7B61B25C" w:rsidR="00E95DAD" w:rsidRPr="002E5071" w:rsidRDefault="00E95DAD" w:rsidP="0072496A">
      <w:pPr>
        <w:rPr>
          <w:lang w:val="et-EE"/>
        </w:rPr>
      </w:pPr>
      <w:r w:rsidRPr="002E5071">
        <w:rPr>
          <w:lang w:val="et-EE"/>
        </w:rPr>
        <w:t>Võid kasutada järgnevaid küsimusi abina oma ankeedi koostamisel.</w:t>
      </w:r>
    </w:p>
    <w:p w14:paraId="3318F3DC" w14:textId="77777777" w:rsidR="00E95DAD" w:rsidRPr="002E5071" w:rsidRDefault="00E95DAD" w:rsidP="0072496A">
      <w:pPr>
        <w:rPr>
          <w:lang w:val="et-EE"/>
        </w:rPr>
      </w:pPr>
    </w:p>
    <w:p w14:paraId="35012BD8" w14:textId="39C36292" w:rsidR="00AC426C" w:rsidRPr="002E5071" w:rsidRDefault="00AC426C" w:rsidP="0072496A">
      <w:pPr>
        <w:rPr>
          <w:lang w:val="et-EE"/>
        </w:rPr>
      </w:pPr>
      <w:r w:rsidRPr="002E5071">
        <w:rPr>
          <w:u w:val="single"/>
          <w:lang w:val="et-EE"/>
        </w:rPr>
        <w:t>Lapsed</w:t>
      </w:r>
      <w:r w:rsidRPr="002E5071">
        <w:rPr>
          <w:lang w:val="et-EE"/>
        </w:rPr>
        <w:t>:</w:t>
      </w:r>
    </w:p>
    <w:p w14:paraId="08FBBD63" w14:textId="74AFE7DB" w:rsidR="00AC426C" w:rsidRPr="002E5071" w:rsidRDefault="00AC426C" w:rsidP="00AC426C">
      <w:pPr>
        <w:pStyle w:val="Loendilik"/>
        <w:numPr>
          <w:ilvl w:val="0"/>
          <w:numId w:val="22"/>
        </w:numPr>
        <w:rPr>
          <w:lang w:val="et-EE"/>
        </w:rPr>
      </w:pPr>
      <w:r w:rsidRPr="002E5071">
        <w:rPr>
          <w:lang w:val="et-EE"/>
        </w:rPr>
        <w:t>Kuidas sulle meeldis ringis? (1-2-3-4)</w:t>
      </w:r>
    </w:p>
    <w:p w14:paraId="1B5EA11D" w14:textId="7596D710" w:rsidR="00AC426C" w:rsidRPr="002E5071" w:rsidRDefault="00AC426C" w:rsidP="00AC426C">
      <w:pPr>
        <w:pStyle w:val="Loendilik"/>
        <w:numPr>
          <w:ilvl w:val="0"/>
          <w:numId w:val="22"/>
        </w:numPr>
        <w:rPr>
          <w:lang w:val="et-EE"/>
        </w:rPr>
      </w:pPr>
      <w:r w:rsidRPr="002E5071">
        <w:rPr>
          <w:lang w:val="et-EE"/>
        </w:rPr>
        <w:t>Kas ringi oli selline nagu ootasid? (1-2-3-4)</w:t>
      </w:r>
    </w:p>
    <w:p w14:paraId="36C57C5F" w14:textId="2E639AF8" w:rsidR="00AC426C" w:rsidRPr="002E5071" w:rsidRDefault="00AC426C" w:rsidP="00AC426C">
      <w:pPr>
        <w:pStyle w:val="Loendilik"/>
        <w:numPr>
          <w:ilvl w:val="0"/>
          <w:numId w:val="22"/>
        </w:numPr>
        <w:rPr>
          <w:lang w:val="et-EE"/>
        </w:rPr>
      </w:pPr>
      <w:r w:rsidRPr="002E5071">
        <w:rPr>
          <w:lang w:val="et-EE"/>
        </w:rPr>
        <w:t>Kuidas sinu arvates ringijuhendaja töö õnnestus? (1-2-3-4)</w:t>
      </w:r>
    </w:p>
    <w:p w14:paraId="3E3CDDA8" w14:textId="30DBAC44" w:rsidR="00AC426C" w:rsidRPr="002E5071" w:rsidRDefault="00AC426C" w:rsidP="00AC426C">
      <w:pPr>
        <w:pStyle w:val="Loendilik"/>
        <w:numPr>
          <w:ilvl w:val="0"/>
          <w:numId w:val="22"/>
        </w:numPr>
        <w:rPr>
          <w:lang w:val="et-EE"/>
        </w:rPr>
      </w:pPr>
      <w:r w:rsidRPr="002E5071">
        <w:rPr>
          <w:lang w:val="et-EE"/>
        </w:rPr>
        <w:t>Mis oli sinu arvates ringis kõige toredam?</w:t>
      </w:r>
    </w:p>
    <w:p w14:paraId="68E83F92" w14:textId="1D6A211C" w:rsidR="00AC426C" w:rsidRPr="002E5071" w:rsidRDefault="00AC426C" w:rsidP="00AC426C">
      <w:pPr>
        <w:pStyle w:val="Loendilik"/>
        <w:numPr>
          <w:ilvl w:val="0"/>
          <w:numId w:val="22"/>
        </w:numPr>
        <w:rPr>
          <w:lang w:val="et-EE"/>
        </w:rPr>
      </w:pPr>
      <w:r w:rsidRPr="002E5071">
        <w:rPr>
          <w:lang w:val="et-EE"/>
        </w:rPr>
        <w:t>Mis ei olnud nii tore? Mida oleks võinud teha teisiti?</w:t>
      </w:r>
    </w:p>
    <w:p w14:paraId="037E4001" w14:textId="25AA8305" w:rsidR="00AC426C" w:rsidRPr="002E5071" w:rsidRDefault="00AC426C" w:rsidP="00AC426C">
      <w:pPr>
        <w:pStyle w:val="Loendilik"/>
        <w:numPr>
          <w:ilvl w:val="0"/>
          <w:numId w:val="22"/>
        </w:numPr>
        <w:rPr>
          <w:lang w:val="et-EE"/>
        </w:rPr>
      </w:pPr>
      <w:r w:rsidRPr="002E5071">
        <w:rPr>
          <w:lang w:val="et-EE"/>
        </w:rPr>
        <w:t>Millises ringis tahaksid tulevikus osaleda?</w:t>
      </w:r>
    </w:p>
    <w:p w14:paraId="19711EFA" w14:textId="4D0E2A95" w:rsidR="00AC426C" w:rsidRPr="002E5071" w:rsidRDefault="00AC426C" w:rsidP="00AC426C">
      <w:pPr>
        <w:pStyle w:val="Loendilik"/>
        <w:numPr>
          <w:ilvl w:val="0"/>
          <w:numId w:val="22"/>
        </w:numPr>
        <w:rPr>
          <w:lang w:val="et-EE"/>
        </w:rPr>
      </w:pPr>
      <w:r w:rsidRPr="002E5071">
        <w:rPr>
          <w:lang w:val="et-EE"/>
        </w:rPr>
        <w:t>Mida tahaksid öelda ringi korraldajatele?</w:t>
      </w:r>
    </w:p>
    <w:p w14:paraId="23BE0D3A" w14:textId="77777777" w:rsidR="00AC426C" w:rsidRPr="002E5071" w:rsidRDefault="00AC426C" w:rsidP="00AC426C">
      <w:pPr>
        <w:rPr>
          <w:lang w:val="et-EE"/>
        </w:rPr>
      </w:pPr>
    </w:p>
    <w:p w14:paraId="18991994" w14:textId="54EDDBA3" w:rsidR="00AC426C" w:rsidRPr="002E5071" w:rsidRDefault="00AC426C" w:rsidP="00AC426C">
      <w:pPr>
        <w:rPr>
          <w:u w:val="single"/>
          <w:lang w:val="et-EE"/>
        </w:rPr>
      </w:pPr>
      <w:r w:rsidRPr="002E5071">
        <w:rPr>
          <w:u w:val="single"/>
          <w:lang w:val="et-EE"/>
        </w:rPr>
        <w:t>Lapsevanemad:</w:t>
      </w:r>
    </w:p>
    <w:p w14:paraId="17A94CA4" w14:textId="6344BC7A" w:rsidR="00AC426C" w:rsidRPr="002E5071" w:rsidRDefault="00AC426C" w:rsidP="00AC426C">
      <w:pPr>
        <w:pStyle w:val="Loendilik"/>
        <w:numPr>
          <w:ilvl w:val="0"/>
          <w:numId w:val="23"/>
        </w:numPr>
        <w:rPr>
          <w:lang w:val="et-EE"/>
        </w:rPr>
      </w:pPr>
      <w:r w:rsidRPr="002E5071">
        <w:rPr>
          <w:lang w:val="et-EE"/>
        </w:rPr>
        <w:t>Kuidas ring on täitnud lapse vajadused? (1-2-3-4)</w:t>
      </w:r>
    </w:p>
    <w:p w14:paraId="27B933C6" w14:textId="51018306" w:rsidR="00AC426C" w:rsidRPr="002E5071" w:rsidRDefault="00E95DAD" w:rsidP="00AC426C">
      <w:pPr>
        <w:pStyle w:val="Loendilik"/>
        <w:numPr>
          <w:ilvl w:val="0"/>
          <w:numId w:val="23"/>
        </w:numPr>
        <w:rPr>
          <w:lang w:val="et-EE"/>
        </w:rPr>
      </w:pPr>
      <w:r w:rsidRPr="002E5071">
        <w:rPr>
          <w:lang w:val="et-EE"/>
        </w:rPr>
        <w:t>Kuidas info liikumine ringiga seoses</w:t>
      </w:r>
      <w:r w:rsidR="00AC426C" w:rsidRPr="002E5071">
        <w:rPr>
          <w:lang w:val="et-EE"/>
        </w:rPr>
        <w:t xml:space="preserve"> on töötanud? (1-2-3-4)</w:t>
      </w:r>
    </w:p>
    <w:p w14:paraId="5A1F7534" w14:textId="420C5DC3" w:rsidR="00AC426C" w:rsidRPr="002E5071" w:rsidRDefault="00AC426C" w:rsidP="00AC426C">
      <w:pPr>
        <w:pStyle w:val="Loendilik"/>
        <w:numPr>
          <w:ilvl w:val="0"/>
          <w:numId w:val="23"/>
        </w:numPr>
        <w:rPr>
          <w:lang w:val="et-EE"/>
        </w:rPr>
      </w:pPr>
      <w:r w:rsidRPr="002E5071">
        <w:rPr>
          <w:lang w:val="et-EE"/>
        </w:rPr>
        <w:t xml:space="preserve">Kuidas ringijuhendaja on </w:t>
      </w:r>
      <w:r w:rsidR="00E95DAD" w:rsidRPr="002E5071">
        <w:rPr>
          <w:lang w:val="et-EE"/>
        </w:rPr>
        <w:t xml:space="preserve">oma </w:t>
      </w:r>
      <w:r w:rsidRPr="002E5071">
        <w:rPr>
          <w:lang w:val="et-EE"/>
        </w:rPr>
        <w:t>tööga hakkama saanud? (1-2-3-4)</w:t>
      </w:r>
    </w:p>
    <w:p w14:paraId="0A2F804A" w14:textId="0D63A7A1" w:rsidR="00AC426C" w:rsidRPr="002E5071" w:rsidRDefault="00AC426C" w:rsidP="00AC426C">
      <w:pPr>
        <w:pStyle w:val="Loendilik"/>
        <w:numPr>
          <w:ilvl w:val="0"/>
          <w:numId w:val="23"/>
        </w:numPr>
        <w:rPr>
          <w:lang w:val="et-EE"/>
        </w:rPr>
      </w:pPr>
      <w:r w:rsidRPr="002E5071">
        <w:rPr>
          <w:lang w:val="et-EE"/>
        </w:rPr>
        <w:t>Kas lapsel on olnud ringis tore? (1-2-3-4)</w:t>
      </w:r>
    </w:p>
    <w:p w14:paraId="432284F5" w14:textId="06F0AF10" w:rsidR="00AC426C" w:rsidRPr="002E5071" w:rsidRDefault="00AC426C" w:rsidP="00AC426C">
      <w:pPr>
        <w:pStyle w:val="Loendilik"/>
        <w:numPr>
          <w:ilvl w:val="0"/>
          <w:numId w:val="23"/>
        </w:numPr>
        <w:rPr>
          <w:lang w:val="et-EE"/>
        </w:rPr>
      </w:pPr>
      <w:r w:rsidRPr="002E5071">
        <w:rPr>
          <w:lang w:val="et-EE"/>
        </w:rPr>
        <w:t>Millisel teemal soovite lastele ringe tulevikus?</w:t>
      </w:r>
    </w:p>
    <w:p w14:paraId="1E53910F" w14:textId="02292ABA" w:rsidR="00AC426C" w:rsidRPr="002E5071" w:rsidRDefault="00AC426C" w:rsidP="00AC426C">
      <w:pPr>
        <w:pStyle w:val="Loendilik"/>
        <w:numPr>
          <w:ilvl w:val="0"/>
          <w:numId w:val="23"/>
        </w:numPr>
        <w:rPr>
          <w:lang w:val="et-EE"/>
        </w:rPr>
      </w:pPr>
      <w:r w:rsidRPr="002E5071">
        <w:rPr>
          <w:lang w:val="et-EE"/>
        </w:rPr>
        <w:t>Kas sooviksid ka ise osaleda ringi juhendamises? Tee ettepanekuid.</w:t>
      </w:r>
    </w:p>
    <w:p w14:paraId="5A78BEA5" w14:textId="6BC6B576" w:rsidR="00AC426C" w:rsidRPr="002E5071" w:rsidRDefault="00AC426C" w:rsidP="00AC426C">
      <w:pPr>
        <w:pStyle w:val="Loendilik"/>
        <w:numPr>
          <w:ilvl w:val="0"/>
          <w:numId w:val="23"/>
        </w:numPr>
        <w:rPr>
          <w:lang w:val="et-EE"/>
        </w:rPr>
      </w:pPr>
      <w:r w:rsidRPr="002E5071">
        <w:rPr>
          <w:lang w:val="et-EE"/>
        </w:rPr>
        <w:t>Mida tahaksid öelda ringi korraldajatele?</w:t>
      </w:r>
    </w:p>
    <w:p w14:paraId="0058DA98" w14:textId="77777777" w:rsidR="00AC426C" w:rsidRPr="002E5071" w:rsidRDefault="00AC426C" w:rsidP="00AC426C">
      <w:pPr>
        <w:rPr>
          <w:lang w:val="et-EE"/>
        </w:rPr>
      </w:pPr>
    </w:p>
    <w:p w14:paraId="68BE1F59" w14:textId="12D485AB" w:rsidR="00AC426C" w:rsidRPr="002E5071" w:rsidRDefault="00AC426C" w:rsidP="00AC426C">
      <w:pPr>
        <w:rPr>
          <w:u w:val="single"/>
          <w:lang w:val="et-EE"/>
        </w:rPr>
      </w:pPr>
      <w:r w:rsidRPr="002E5071">
        <w:rPr>
          <w:u w:val="single"/>
          <w:lang w:val="et-EE"/>
        </w:rPr>
        <w:t>Juhendajad ja korraldajad:</w:t>
      </w:r>
    </w:p>
    <w:p w14:paraId="60C5798A" w14:textId="71D35FA9" w:rsidR="00AC426C" w:rsidRPr="002E5071" w:rsidRDefault="00AC426C" w:rsidP="00AC426C">
      <w:pPr>
        <w:pStyle w:val="Loendilik"/>
        <w:numPr>
          <w:ilvl w:val="0"/>
          <w:numId w:val="24"/>
        </w:numPr>
        <w:rPr>
          <w:lang w:val="et-EE"/>
        </w:rPr>
      </w:pPr>
      <w:r w:rsidRPr="002E5071">
        <w:rPr>
          <w:lang w:val="et-EE"/>
        </w:rPr>
        <w:t>Hinda ringi õnnestumist: mis õnnestus ja miks?</w:t>
      </w:r>
    </w:p>
    <w:p w14:paraId="5E8D67C8" w14:textId="420F94FA" w:rsidR="00AC426C" w:rsidRPr="002E5071" w:rsidRDefault="00AC426C" w:rsidP="00AC426C">
      <w:pPr>
        <w:pStyle w:val="Loendilik"/>
        <w:numPr>
          <w:ilvl w:val="0"/>
          <w:numId w:val="24"/>
        </w:numPr>
        <w:rPr>
          <w:lang w:val="et-EE"/>
        </w:rPr>
      </w:pPr>
      <w:r w:rsidRPr="002E5071">
        <w:rPr>
          <w:lang w:val="et-EE"/>
        </w:rPr>
        <w:t>Kuidas plaanid täitusid: miks täitusid või miks ei täitunud?</w:t>
      </w:r>
    </w:p>
    <w:p w14:paraId="392B029A" w14:textId="3FEBDC22" w:rsidR="00AC426C" w:rsidRPr="002E5071" w:rsidRDefault="00AC426C" w:rsidP="00AC426C">
      <w:pPr>
        <w:pStyle w:val="Loendilik"/>
        <w:numPr>
          <w:ilvl w:val="0"/>
          <w:numId w:val="24"/>
        </w:numPr>
        <w:rPr>
          <w:lang w:val="et-EE"/>
        </w:rPr>
      </w:pPr>
      <w:r w:rsidRPr="002E5071">
        <w:rPr>
          <w:lang w:val="et-EE"/>
        </w:rPr>
        <w:t>Kuidas eesmärgid saavutati?</w:t>
      </w:r>
    </w:p>
    <w:p w14:paraId="6AD31C26" w14:textId="085AF484" w:rsidR="00AC426C" w:rsidRPr="002E5071" w:rsidRDefault="00AC426C" w:rsidP="00AC426C">
      <w:pPr>
        <w:pStyle w:val="Loendilik"/>
        <w:numPr>
          <w:ilvl w:val="0"/>
          <w:numId w:val="24"/>
        </w:numPr>
        <w:rPr>
          <w:lang w:val="et-EE"/>
        </w:rPr>
      </w:pPr>
      <w:r w:rsidRPr="002E5071">
        <w:rPr>
          <w:lang w:val="et-EE"/>
        </w:rPr>
        <w:t>Kuidas informeerimine õnnestus?</w:t>
      </w:r>
    </w:p>
    <w:p w14:paraId="78F92059" w14:textId="090D1865" w:rsidR="00AC426C" w:rsidRPr="002E5071" w:rsidRDefault="00AC426C" w:rsidP="00AC426C">
      <w:pPr>
        <w:pStyle w:val="Loendilik"/>
        <w:numPr>
          <w:ilvl w:val="0"/>
          <w:numId w:val="24"/>
        </w:numPr>
        <w:rPr>
          <w:lang w:val="et-EE"/>
        </w:rPr>
      </w:pPr>
      <w:r w:rsidRPr="002E5071">
        <w:rPr>
          <w:lang w:val="et-EE"/>
        </w:rPr>
        <w:t>Kuidas tegevused vastasid laste vajadusi?</w:t>
      </w:r>
    </w:p>
    <w:p w14:paraId="24631AEF" w14:textId="2B012775" w:rsidR="00AC426C" w:rsidRPr="002E5071" w:rsidRDefault="00AC426C" w:rsidP="00AC426C">
      <w:pPr>
        <w:pStyle w:val="Loendilik"/>
        <w:numPr>
          <w:ilvl w:val="0"/>
          <w:numId w:val="24"/>
        </w:numPr>
        <w:rPr>
          <w:lang w:val="et-EE"/>
        </w:rPr>
      </w:pPr>
      <w:r w:rsidRPr="002E5071">
        <w:rPr>
          <w:lang w:val="et-EE"/>
        </w:rPr>
        <w:t>Kuidas koostöö õnnestus?</w:t>
      </w:r>
    </w:p>
    <w:p w14:paraId="1DF3BF5D" w14:textId="4FE410DD" w:rsidR="00AC426C" w:rsidRPr="002E5071" w:rsidRDefault="00AC426C" w:rsidP="00AC426C">
      <w:pPr>
        <w:pStyle w:val="Loendilik"/>
        <w:numPr>
          <w:ilvl w:val="0"/>
          <w:numId w:val="24"/>
        </w:numPr>
        <w:rPr>
          <w:lang w:val="et-EE"/>
        </w:rPr>
      </w:pPr>
      <w:r w:rsidRPr="002E5071">
        <w:rPr>
          <w:lang w:val="et-EE"/>
        </w:rPr>
        <w:t>Kuidas hindad oma töö õnnestumist?</w:t>
      </w:r>
    </w:p>
    <w:p w14:paraId="7C5E7CBB" w14:textId="2FB35189" w:rsidR="00AC426C" w:rsidRPr="002E5071" w:rsidRDefault="002050A2" w:rsidP="00AC426C">
      <w:pPr>
        <w:pStyle w:val="Loendilik"/>
        <w:numPr>
          <w:ilvl w:val="0"/>
          <w:numId w:val="24"/>
        </w:numPr>
        <w:rPr>
          <w:lang w:val="et-EE"/>
        </w:rPr>
      </w:pPr>
      <w:r w:rsidRPr="002E5071">
        <w:rPr>
          <w:lang w:val="et-EE"/>
        </w:rPr>
        <w:t>Mida peaks võtma arvesse tulevikus?</w:t>
      </w:r>
    </w:p>
    <w:p w14:paraId="7D1F2AA1" w14:textId="77777777" w:rsidR="002050A2" w:rsidRPr="002E5071" w:rsidRDefault="002050A2" w:rsidP="002050A2">
      <w:pPr>
        <w:rPr>
          <w:lang w:val="et-EE"/>
        </w:rPr>
      </w:pPr>
    </w:p>
    <w:p w14:paraId="67F51757" w14:textId="3B36422C" w:rsidR="002050A2" w:rsidRPr="002E5071" w:rsidRDefault="002050A2" w:rsidP="002050A2">
      <w:pPr>
        <w:rPr>
          <w:u w:val="single"/>
          <w:lang w:val="et-EE"/>
        </w:rPr>
      </w:pPr>
      <w:r w:rsidRPr="002E5071">
        <w:rPr>
          <w:u w:val="single"/>
          <w:lang w:val="et-EE"/>
        </w:rPr>
        <w:t>Koostööpartnerid:</w:t>
      </w:r>
    </w:p>
    <w:p w14:paraId="67802C74" w14:textId="06714BDA" w:rsidR="002050A2" w:rsidRPr="002E5071" w:rsidRDefault="002050A2" w:rsidP="002050A2">
      <w:pPr>
        <w:pStyle w:val="Loendilik"/>
        <w:numPr>
          <w:ilvl w:val="0"/>
          <w:numId w:val="25"/>
        </w:numPr>
        <w:rPr>
          <w:lang w:val="et-EE"/>
        </w:rPr>
      </w:pPr>
      <w:r w:rsidRPr="002E5071">
        <w:rPr>
          <w:lang w:val="et-EE"/>
        </w:rPr>
        <w:t>Kas eesmärgid saavutati?</w:t>
      </w:r>
    </w:p>
    <w:p w14:paraId="1C305D20" w14:textId="44D3DE66" w:rsidR="002050A2" w:rsidRPr="002E5071" w:rsidRDefault="002050A2" w:rsidP="002050A2">
      <w:pPr>
        <w:pStyle w:val="Loendilik"/>
        <w:numPr>
          <w:ilvl w:val="0"/>
          <w:numId w:val="25"/>
        </w:numPr>
        <w:rPr>
          <w:lang w:val="et-EE"/>
        </w:rPr>
      </w:pPr>
      <w:r w:rsidRPr="002E5071">
        <w:rPr>
          <w:lang w:val="et-EE"/>
        </w:rPr>
        <w:t>Millised asjad koostöös õnnestusid? Miks?</w:t>
      </w:r>
    </w:p>
    <w:p w14:paraId="0F07BA83" w14:textId="4061FB43" w:rsidR="002050A2" w:rsidRPr="002E5071" w:rsidRDefault="002050A2" w:rsidP="002050A2">
      <w:pPr>
        <w:pStyle w:val="Loendilik"/>
        <w:numPr>
          <w:ilvl w:val="0"/>
          <w:numId w:val="25"/>
        </w:numPr>
        <w:rPr>
          <w:lang w:val="et-EE"/>
        </w:rPr>
      </w:pPr>
      <w:r w:rsidRPr="002E5071">
        <w:rPr>
          <w:lang w:val="et-EE"/>
        </w:rPr>
        <w:t>Millised asjad koostöös ebaõnnestusid? Miks?</w:t>
      </w:r>
    </w:p>
    <w:p w14:paraId="09F12038" w14:textId="0AEEF277" w:rsidR="002050A2" w:rsidRPr="002E5071" w:rsidRDefault="002050A2" w:rsidP="002050A2">
      <w:pPr>
        <w:pStyle w:val="Loendilik"/>
        <w:numPr>
          <w:ilvl w:val="0"/>
          <w:numId w:val="25"/>
        </w:numPr>
        <w:rPr>
          <w:lang w:val="et-EE"/>
        </w:rPr>
      </w:pPr>
      <w:r w:rsidRPr="002E5071">
        <w:rPr>
          <w:lang w:val="et-EE"/>
        </w:rPr>
        <w:t>Kuidas koostööd võiks tulevikus arendada?</w:t>
      </w:r>
    </w:p>
    <w:p w14:paraId="13A70EC9" w14:textId="6F75E0D9" w:rsidR="002050A2" w:rsidRPr="002E5071" w:rsidRDefault="002050A2" w:rsidP="002050A2">
      <w:pPr>
        <w:pStyle w:val="Loendilik"/>
        <w:numPr>
          <w:ilvl w:val="0"/>
          <w:numId w:val="25"/>
        </w:numPr>
        <w:rPr>
          <w:lang w:val="et-EE"/>
        </w:rPr>
      </w:pPr>
      <w:r w:rsidRPr="002E5071">
        <w:rPr>
          <w:lang w:val="et-EE"/>
        </w:rPr>
        <w:t>Kas tahate jätkata koostööd? Kui ei, siis miks</w:t>
      </w:r>
      <w:r w:rsidR="00E95DAD" w:rsidRPr="002E5071">
        <w:rPr>
          <w:lang w:val="et-EE"/>
        </w:rPr>
        <w:t xml:space="preserve"> ei</w:t>
      </w:r>
      <w:r w:rsidRPr="002E5071">
        <w:rPr>
          <w:lang w:val="et-EE"/>
        </w:rPr>
        <w:t>?</w:t>
      </w:r>
    </w:p>
    <w:p w14:paraId="0BD8709D" w14:textId="066A5833" w:rsidR="002050A2" w:rsidRPr="002E5071" w:rsidRDefault="00E95DAD" w:rsidP="002050A2">
      <w:pPr>
        <w:pStyle w:val="Loendilik"/>
        <w:numPr>
          <w:ilvl w:val="0"/>
          <w:numId w:val="25"/>
        </w:numPr>
        <w:rPr>
          <w:lang w:val="et-EE"/>
        </w:rPr>
      </w:pPr>
      <w:r w:rsidRPr="002E5071">
        <w:rPr>
          <w:lang w:val="et-EE"/>
        </w:rPr>
        <w:t xml:space="preserve">Milliseid teisi </w:t>
      </w:r>
      <w:r w:rsidR="002050A2" w:rsidRPr="002E5071">
        <w:rPr>
          <w:lang w:val="et-EE"/>
        </w:rPr>
        <w:t>partnereid võiks kaas</w:t>
      </w:r>
      <w:r w:rsidR="00F502EC" w:rsidRPr="002E5071">
        <w:rPr>
          <w:lang w:val="et-EE"/>
        </w:rPr>
        <w:t>a</w:t>
      </w:r>
      <w:r w:rsidR="002050A2" w:rsidRPr="002E5071">
        <w:rPr>
          <w:lang w:val="et-EE"/>
        </w:rPr>
        <w:t>ta koostöösse?</w:t>
      </w:r>
    </w:p>
    <w:p w14:paraId="51B93922" w14:textId="77777777" w:rsidR="002050A2" w:rsidRPr="002E5071" w:rsidRDefault="002050A2" w:rsidP="002050A2">
      <w:pPr>
        <w:rPr>
          <w:lang w:val="et-EE"/>
        </w:rPr>
      </w:pPr>
    </w:p>
    <w:p w14:paraId="76B9A1A0" w14:textId="77777777" w:rsidR="002050A2" w:rsidRPr="002E5071" w:rsidRDefault="002050A2" w:rsidP="002050A2">
      <w:pPr>
        <w:rPr>
          <w:lang w:val="et-EE"/>
        </w:rPr>
      </w:pPr>
    </w:p>
    <w:p w14:paraId="5B4753AA" w14:textId="77777777" w:rsidR="00FA0E0B" w:rsidRPr="002E5071" w:rsidRDefault="00FA0E0B">
      <w:pPr>
        <w:rPr>
          <w:lang w:val="et-EE"/>
        </w:rPr>
      </w:pPr>
      <w:r w:rsidRPr="002E5071">
        <w:rPr>
          <w:lang w:val="et-EE"/>
        </w:rPr>
        <w:br w:type="page"/>
      </w:r>
    </w:p>
    <w:p w14:paraId="6960CC4C" w14:textId="09B2C02A" w:rsidR="00816440" w:rsidRPr="002E5071" w:rsidRDefault="008F25AE" w:rsidP="0072496A">
      <w:pPr>
        <w:rPr>
          <w:lang w:val="et-EE"/>
        </w:rPr>
      </w:pPr>
      <w:r w:rsidRPr="002E5071">
        <w:rPr>
          <w:lang w:val="et-EE"/>
        </w:rPr>
        <w:lastRenderedPageBreak/>
        <w:t>Lisa 5</w:t>
      </w:r>
    </w:p>
    <w:p w14:paraId="418A697C" w14:textId="3BA694F1" w:rsidR="00816440" w:rsidRPr="002E5071" w:rsidRDefault="00E95DAD" w:rsidP="0072496A">
      <w:pPr>
        <w:rPr>
          <w:b/>
          <w:sz w:val="28"/>
          <w:szCs w:val="28"/>
          <w:lang w:val="et-EE"/>
        </w:rPr>
      </w:pPr>
      <w:r w:rsidRPr="002E5071">
        <w:rPr>
          <w:b/>
          <w:sz w:val="28"/>
          <w:szCs w:val="28"/>
          <w:lang w:val="et-EE"/>
        </w:rPr>
        <w:t>Ringitunni juhendi hindamine</w:t>
      </w:r>
    </w:p>
    <w:p w14:paraId="36AD84D0" w14:textId="77777777" w:rsidR="00E95DAD" w:rsidRPr="002E5071" w:rsidRDefault="00E95DAD" w:rsidP="0072496A">
      <w:pPr>
        <w:rPr>
          <w:lang w:val="et-EE"/>
        </w:rPr>
      </w:pPr>
    </w:p>
    <w:p w14:paraId="39CCF6A1" w14:textId="32911BCB" w:rsidR="00E95DAD" w:rsidRPr="002E5071" w:rsidRDefault="00E95DAD" w:rsidP="0072496A">
      <w:pPr>
        <w:rPr>
          <w:lang w:val="et-EE"/>
        </w:rPr>
      </w:pPr>
      <w:r w:rsidRPr="002E5071">
        <w:rPr>
          <w:lang w:val="et-EE"/>
        </w:rPr>
        <w:t>Tutvu ringitunni juhendiga ja tee märkmeid selle kohta</w:t>
      </w:r>
    </w:p>
    <w:p w14:paraId="071E5AE1" w14:textId="5C253C22" w:rsidR="00E95DAD" w:rsidRPr="002E5071" w:rsidRDefault="00E95DAD" w:rsidP="0072496A">
      <w:pPr>
        <w:rPr>
          <w:lang w:val="et-EE"/>
        </w:rPr>
      </w:pPr>
      <w:r w:rsidRPr="002E5071">
        <w:rPr>
          <w:lang w:val="et-EE"/>
        </w:rPr>
        <w:t>- mis juhendis on head</w:t>
      </w:r>
    </w:p>
    <w:p w14:paraId="03E3FB1D" w14:textId="31F36DB4" w:rsidR="00E95DAD" w:rsidRPr="002E5071" w:rsidRDefault="00E95DAD" w:rsidP="0072496A">
      <w:pPr>
        <w:rPr>
          <w:lang w:val="et-EE"/>
        </w:rPr>
      </w:pPr>
      <w:r w:rsidRPr="002E5071">
        <w:rPr>
          <w:lang w:val="et-EE"/>
        </w:rPr>
        <w:t>- mis annab soovida või mida peaks muutma</w:t>
      </w:r>
    </w:p>
    <w:p w14:paraId="4A908F77" w14:textId="77777777" w:rsidR="00131E91" w:rsidRPr="002E5071" w:rsidRDefault="00131E91" w:rsidP="0072496A">
      <w:pPr>
        <w:rPr>
          <w:lang w:val="et-EE"/>
        </w:rPr>
      </w:pPr>
    </w:p>
    <w:p w14:paraId="1FF6C44D" w14:textId="56696C59" w:rsidR="00E95DAD" w:rsidRPr="002E5071" w:rsidRDefault="00E95DAD" w:rsidP="0072496A">
      <w:pPr>
        <w:rPr>
          <w:b/>
          <w:lang w:val="et-EE"/>
        </w:rPr>
      </w:pPr>
      <w:r w:rsidRPr="002E5071">
        <w:rPr>
          <w:b/>
          <w:lang w:val="et-EE"/>
        </w:rPr>
        <w:t>Ringitunni teema: Uurime vedelikke</w:t>
      </w:r>
    </w:p>
    <w:p w14:paraId="11FA9D18" w14:textId="77777777" w:rsidR="00E95DAD" w:rsidRPr="002E5071" w:rsidRDefault="00E95DAD" w:rsidP="0072496A">
      <w:pPr>
        <w:rPr>
          <w:lang w:val="et-EE"/>
        </w:rPr>
      </w:pPr>
    </w:p>
    <w:p w14:paraId="256E68E0" w14:textId="5C1DC43B" w:rsidR="00E95DAD" w:rsidRPr="002E5071" w:rsidRDefault="00E95DAD" w:rsidP="0072496A">
      <w:pPr>
        <w:rPr>
          <w:lang w:val="et-EE"/>
        </w:rPr>
      </w:pPr>
      <w:r w:rsidRPr="002E5071">
        <w:rPr>
          <w:lang w:val="et-EE"/>
        </w:rPr>
        <w:t>Mis on vedelik? Kuidas ma tean, et aine on vedelik?</w:t>
      </w:r>
    </w:p>
    <w:p w14:paraId="7CFDEF89" w14:textId="2C5E1052" w:rsidR="00E95DAD" w:rsidRPr="002E5071" w:rsidRDefault="00E95DAD" w:rsidP="0072496A">
      <w:pPr>
        <w:rPr>
          <w:lang w:val="et-EE"/>
        </w:rPr>
      </w:pPr>
      <w:r w:rsidRPr="002E5071">
        <w:rPr>
          <w:lang w:val="et-EE"/>
        </w:rPr>
        <w:t>Kuidas ma saan uurida või võrrelda erinevaid vedelikke?</w:t>
      </w:r>
    </w:p>
    <w:p w14:paraId="4BFC6290" w14:textId="77777777" w:rsidR="00E95DAD" w:rsidRPr="002E5071" w:rsidRDefault="00E95DAD" w:rsidP="0072496A">
      <w:pPr>
        <w:rPr>
          <w:lang w:val="et-EE"/>
        </w:rPr>
      </w:pPr>
    </w:p>
    <w:p w14:paraId="773FD55B" w14:textId="6F8E9E25" w:rsidR="00131E91" w:rsidRPr="002E5071" w:rsidRDefault="00E95DAD" w:rsidP="0072496A">
      <w:pPr>
        <w:rPr>
          <w:b/>
          <w:lang w:val="et-EE"/>
        </w:rPr>
      </w:pPr>
      <w:r w:rsidRPr="002E5071">
        <w:rPr>
          <w:b/>
          <w:noProof/>
          <w:lang w:val="et-EE" w:eastAsia="et-EE"/>
        </w:rPr>
        <w:drawing>
          <wp:anchor distT="0" distB="0" distL="114300" distR="114300" simplePos="0" relativeHeight="251659264" behindDoc="0" locked="0" layoutInCell="1" allowOverlap="1" wp14:anchorId="77BA749E" wp14:editId="3B4A2AB3">
            <wp:simplePos x="0" y="0"/>
            <wp:positionH relativeFrom="column">
              <wp:posOffset>5619115</wp:posOffset>
            </wp:positionH>
            <wp:positionV relativeFrom="paragraph">
              <wp:posOffset>150495</wp:posOffset>
            </wp:positionV>
            <wp:extent cx="333375" cy="1800225"/>
            <wp:effectExtent l="19050" t="0" r="9525" b="0"/>
            <wp:wrapSquare wrapText="bothSides"/>
            <wp:docPr id="15" name="Kuva 13" descr="E:\Työprojektit\Tiedekerhot\Tiedekerhoprojekti 2009\Valokuvia ja piirroksia tiedekerho-oppaaseen, 300piks, CMYK\Uppovaaka, Kropattu,300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yöprojektit\Tiedekerhot\Tiedekerhoprojekti 2009\Valokuvia ja piirroksia tiedekerho-oppaaseen, 300piks, CMYK\Uppovaaka, Kropattu,300 CMYK.jpg"/>
                    <pic:cNvPicPr>
                      <a:picLocks noChangeAspect="1" noChangeArrowheads="1"/>
                    </pic:cNvPicPr>
                  </pic:nvPicPr>
                  <pic:blipFill>
                    <a:blip r:embed="rId6" cstate="print"/>
                    <a:srcRect/>
                    <a:stretch>
                      <a:fillRect/>
                    </a:stretch>
                  </pic:blipFill>
                  <pic:spPr bwMode="auto">
                    <a:xfrm>
                      <a:off x="0" y="0"/>
                      <a:ext cx="333375" cy="1800225"/>
                    </a:xfrm>
                    <a:prstGeom prst="rect">
                      <a:avLst/>
                    </a:prstGeom>
                    <a:noFill/>
                    <a:ln w="9525">
                      <a:noFill/>
                      <a:miter lim="800000"/>
                      <a:headEnd/>
                      <a:tailEnd/>
                    </a:ln>
                  </pic:spPr>
                </pic:pic>
              </a:graphicData>
            </a:graphic>
          </wp:anchor>
        </w:drawing>
      </w:r>
      <w:r w:rsidRPr="002E5071">
        <w:rPr>
          <w:b/>
          <w:lang w:val="et-EE"/>
        </w:rPr>
        <w:t xml:space="preserve">Laboratoorne töö: Teeme </w:t>
      </w:r>
      <w:proofErr w:type="spellStart"/>
      <w:r w:rsidRPr="002E5071">
        <w:rPr>
          <w:b/>
          <w:lang w:val="et-EE"/>
        </w:rPr>
        <w:t>areomeetri</w:t>
      </w:r>
      <w:proofErr w:type="spellEnd"/>
    </w:p>
    <w:p w14:paraId="3CBA5AB5" w14:textId="7C76AB17" w:rsidR="00131E91" w:rsidRPr="002E5071" w:rsidRDefault="00131E91" w:rsidP="00131E91">
      <w:pPr>
        <w:rPr>
          <w:b/>
          <w:lang w:val="et-EE"/>
        </w:rPr>
      </w:pPr>
    </w:p>
    <w:p w14:paraId="54369E41" w14:textId="54F4B501" w:rsidR="00131E91" w:rsidRPr="002E5071" w:rsidRDefault="00131E91" w:rsidP="00131E91">
      <w:pPr>
        <w:rPr>
          <w:iCs/>
          <w:lang w:val="et-EE"/>
        </w:rPr>
      </w:pPr>
      <w:r w:rsidRPr="002E5071">
        <w:rPr>
          <w:iCs/>
          <w:lang w:val="et-EE"/>
        </w:rPr>
        <w:t xml:space="preserve">Teeme </w:t>
      </w:r>
      <w:proofErr w:type="spellStart"/>
      <w:r w:rsidRPr="002E5071">
        <w:rPr>
          <w:iCs/>
          <w:lang w:val="et-EE"/>
        </w:rPr>
        <w:t>areomeetri</w:t>
      </w:r>
      <w:proofErr w:type="spellEnd"/>
      <w:r w:rsidRPr="002E5071">
        <w:rPr>
          <w:iCs/>
          <w:lang w:val="et-EE"/>
        </w:rPr>
        <w:t>, mille abil võime võrrelda eri</w:t>
      </w:r>
      <w:r w:rsidR="00AF693F" w:rsidRPr="002E5071">
        <w:rPr>
          <w:iCs/>
          <w:lang w:val="et-EE"/>
        </w:rPr>
        <w:t>nevaid</w:t>
      </w:r>
      <w:r w:rsidRPr="002E5071">
        <w:rPr>
          <w:iCs/>
          <w:lang w:val="et-EE"/>
        </w:rPr>
        <w:t xml:space="preserve"> vedelik</w:t>
      </w:r>
      <w:r w:rsidR="00AF693F" w:rsidRPr="002E5071">
        <w:rPr>
          <w:iCs/>
          <w:lang w:val="et-EE"/>
        </w:rPr>
        <w:t>k</w:t>
      </w:r>
      <w:r w:rsidRPr="002E5071">
        <w:rPr>
          <w:iCs/>
          <w:lang w:val="et-EE"/>
        </w:rPr>
        <w:t xml:space="preserve">e </w:t>
      </w:r>
      <w:r w:rsidR="00AF693F" w:rsidRPr="002E5071">
        <w:rPr>
          <w:iCs/>
          <w:lang w:val="et-EE"/>
        </w:rPr>
        <w:t>nende tiheduse alusel</w:t>
      </w:r>
      <w:r w:rsidRPr="002E5071">
        <w:rPr>
          <w:iCs/>
          <w:lang w:val="et-EE"/>
        </w:rPr>
        <w:t>.</w:t>
      </w:r>
    </w:p>
    <w:p w14:paraId="4E620EE9" w14:textId="4214ED46" w:rsidR="00131E91" w:rsidRPr="002E5071" w:rsidRDefault="00E95DAD" w:rsidP="00131E91">
      <w:pPr>
        <w:rPr>
          <w:lang w:val="et-EE"/>
        </w:rPr>
      </w:pPr>
      <w:r w:rsidRPr="002E5071">
        <w:rPr>
          <w:lang w:val="et-EE"/>
        </w:rPr>
        <w:br/>
      </w:r>
      <w:r w:rsidR="00131E91" w:rsidRPr="002E5071">
        <w:rPr>
          <w:lang w:val="et-EE"/>
        </w:rPr>
        <w:t>Mida on vaja:</w:t>
      </w:r>
    </w:p>
    <w:p w14:paraId="22E2DEAE" w14:textId="77777777" w:rsidR="00131E91" w:rsidRPr="002E5071" w:rsidRDefault="00131E91" w:rsidP="00131E91">
      <w:pPr>
        <w:numPr>
          <w:ilvl w:val="0"/>
          <w:numId w:val="17"/>
        </w:numPr>
        <w:rPr>
          <w:lang w:val="et-EE"/>
        </w:rPr>
      </w:pPr>
      <w:r w:rsidRPr="002E5071">
        <w:rPr>
          <w:lang w:val="et-EE"/>
        </w:rPr>
        <w:t>plastiliini või kinnitusnätsu</w:t>
      </w:r>
    </w:p>
    <w:p w14:paraId="74859179" w14:textId="77777777" w:rsidR="00131E91" w:rsidRPr="002E5071" w:rsidRDefault="00131E91" w:rsidP="00131E91">
      <w:pPr>
        <w:numPr>
          <w:ilvl w:val="0"/>
          <w:numId w:val="17"/>
        </w:numPr>
        <w:rPr>
          <w:lang w:val="et-EE"/>
        </w:rPr>
      </w:pPr>
      <w:r w:rsidRPr="002E5071">
        <w:rPr>
          <w:lang w:val="et-EE"/>
        </w:rPr>
        <w:t>joogikõrsi</w:t>
      </w:r>
    </w:p>
    <w:p w14:paraId="432ACE1C" w14:textId="2BE97D2C" w:rsidR="00131E91" w:rsidRPr="002E5071" w:rsidRDefault="00131E91" w:rsidP="00131E91">
      <w:pPr>
        <w:numPr>
          <w:ilvl w:val="0"/>
          <w:numId w:val="17"/>
        </w:numPr>
        <w:rPr>
          <w:lang w:val="et-EE"/>
        </w:rPr>
      </w:pPr>
      <w:r w:rsidRPr="002E5071">
        <w:rPr>
          <w:lang w:val="et-EE"/>
        </w:rPr>
        <w:t>vees</w:t>
      </w:r>
      <w:r w:rsidR="00F502EC" w:rsidRPr="002E5071">
        <w:rPr>
          <w:lang w:val="et-EE"/>
        </w:rPr>
        <w:t xml:space="preserve"> </w:t>
      </w:r>
      <w:r w:rsidRPr="002E5071">
        <w:rPr>
          <w:lang w:val="et-EE"/>
        </w:rPr>
        <w:t>lahustumatu viltpliiats</w:t>
      </w:r>
    </w:p>
    <w:p w14:paraId="5C31EB73" w14:textId="77777777" w:rsidR="00131E91" w:rsidRPr="002E5071" w:rsidRDefault="00131E91" w:rsidP="00131E91">
      <w:pPr>
        <w:numPr>
          <w:ilvl w:val="0"/>
          <w:numId w:val="17"/>
        </w:numPr>
        <w:rPr>
          <w:lang w:val="et-EE"/>
        </w:rPr>
      </w:pPr>
      <w:r w:rsidRPr="002E5071">
        <w:rPr>
          <w:lang w:val="et-EE"/>
        </w:rPr>
        <w:t>kääre</w:t>
      </w:r>
    </w:p>
    <w:p w14:paraId="02228E79" w14:textId="77777777" w:rsidR="00131E91" w:rsidRPr="002E5071" w:rsidRDefault="00131E91" w:rsidP="00131E91">
      <w:pPr>
        <w:numPr>
          <w:ilvl w:val="0"/>
          <w:numId w:val="17"/>
        </w:numPr>
        <w:rPr>
          <w:lang w:val="et-EE"/>
        </w:rPr>
      </w:pPr>
      <w:r w:rsidRPr="002E5071">
        <w:rPr>
          <w:lang w:val="et-EE"/>
        </w:rPr>
        <w:t>(joonlauda)</w:t>
      </w:r>
    </w:p>
    <w:p w14:paraId="02C05675" w14:textId="77777777" w:rsidR="00131E91" w:rsidRPr="002E5071" w:rsidRDefault="00131E91" w:rsidP="00131E91">
      <w:pPr>
        <w:numPr>
          <w:ilvl w:val="0"/>
          <w:numId w:val="17"/>
        </w:numPr>
        <w:rPr>
          <w:lang w:val="et-EE"/>
        </w:rPr>
      </w:pPr>
      <w:r w:rsidRPr="002E5071">
        <w:rPr>
          <w:lang w:val="et-EE"/>
        </w:rPr>
        <w:t>joogitopse</w:t>
      </w:r>
    </w:p>
    <w:p w14:paraId="27C17736" w14:textId="74808210" w:rsidR="00131E91" w:rsidRPr="002E5071" w:rsidRDefault="00131E91" w:rsidP="00131E91">
      <w:pPr>
        <w:numPr>
          <w:ilvl w:val="0"/>
          <w:numId w:val="17"/>
        </w:numPr>
        <w:rPr>
          <w:lang w:val="et-EE"/>
        </w:rPr>
      </w:pPr>
      <w:r w:rsidRPr="002E5071">
        <w:rPr>
          <w:lang w:val="et-EE"/>
        </w:rPr>
        <w:t>erinevaid vedelikke</w:t>
      </w:r>
      <w:r w:rsidR="00AF693F" w:rsidRPr="002E5071">
        <w:rPr>
          <w:lang w:val="et-EE"/>
        </w:rPr>
        <w:t xml:space="preserve"> (vett, piiritust, õli, soolalahust vms.)</w:t>
      </w:r>
    </w:p>
    <w:p w14:paraId="60559E48" w14:textId="38C6564C" w:rsidR="00131E91" w:rsidRPr="002E5071" w:rsidRDefault="00E95DAD" w:rsidP="00131E91">
      <w:pPr>
        <w:rPr>
          <w:lang w:val="et-EE"/>
        </w:rPr>
      </w:pPr>
      <w:r w:rsidRPr="002E5071">
        <w:rPr>
          <w:lang w:val="et-EE"/>
        </w:rPr>
        <w:br/>
      </w:r>
      <w:r w:rsidR="00131E91" w:rsidRPr="002E5071">
        <w:rPr>
          <w:lang w:val="et-EE"/>
        </w:rPr>
        <w:t>Lõika vajadusel ära kõrre volditud ots. Tee plastiliinist või nätsust u. herne suurune pallike. Kinnita s</w:t>
      </w:r>
      <w:r w:rsidR="00F502EC" w:rsidRPr="002E5071">
        <w:rPr>
          <w:lang w:val="et-EE"/>
        </w:rPr>
        <w:t>e</w:t>
      </w:r>
      <w:r w:rsidR="00131E91" w:rsidRPr="002E5071">
        <w:rPr>
          <w:lang w:val="et-EE"/>
        </w:rPr>
        <w:t>e kõrre otsa.</w:t>
      </w:r>
      <w:r w:rsidR="00AF693F" w:rsidRPr="002E5071">
        <w:rPr>
          <w:lang w:val="et-EE"/>
        </w:rPr>
        <w:t xml:space="preserve"> </w:t>
      </w:r>
      <w:proofErr w:type="spellStart"/>
      <w:r w:rsidR="00131E91" w:rsidRPr="002E5071">
        <w:rPr>
          <w:lang w:val="et-EE"/>
        </w:rPr>
        <w:t>Areomeetri</w:t>
      </w:r>
      <w:proofErr w:type="spellEnd"/>
      <w:r w:rsidR="00131E91" w:rsidRPr="002E5071">
        <w:rPr>
          <w:lang w:val="et-EE"/>
        </w:rPr>
        <w:t xml:space="preserve"> mõõteska</w:t>
      </w:r>
      <w:r w:rsidR="00AF693F" w:rsidRPr="002E5071">
        <w:rPr>
          <w:lang w:val="et-EE"/>
        </w:rPr>
        <w:t>ala võib teha erineval moel: n</w:t>
      </w:r>
      <w:r w:rsidR="00131E91" w:rsidRPr="002E5071">
        <w:rPr>
          <w:lang w:val="et-EE"/>
        </w:rPr>
        <w:t>äiteks skaala võib kalibreerida tavalise vee ja suhkruvee abil. Või mõõteskaala võib joonistada joonlaua abil.</w:t>
      </w:r>
    </w:p>
    <w:p w14:paraId="4FA629D7" w14:textId="6B77B797" w:rsidR="00131E91" w:rsidRPr="002E5071" w:rsidRDefault="00131E91" w:rsidP="00131E91">
      <w:pPr>
        <w:rPr>
          <w:lang w:val="et-EE"/>
        </w:rPr>
      </w:pPr>
      <w:r w:rsidRPr="002E5071">
        <w:rPr>
          <w:lang w:val="et-EE"/>
        </w:rPr>
        <w:t xml:space="preserve">Mida </w:t>
      </w:r>
      <w:r w:rsidR="00AF693F" w:rsidRPr="002E5071">
        <w:rPr>
          <w:lang w:val="et-EE"/>
        </w:rPr>
        <w:t>väiksem on vedeliku tihedus</w:t>
      </w:r>
      <w:r w:rsidRPr="002E5071">
        <w:rPr>
          <w:lang w:val="et-EE"/>
        </w:rPr>
        <w:t xml:space="preserve">, seda sügavamale </w:t>
      </w:r>
      <w:proofErr w:type="spellStart"/>
      <w:r w:rsidRPr="002E5071">
        <w:rPr>
          <w:lang w:val="et-EE"/>
        </w:rPr>
        <w:t>areomeeter</w:t>
      </w:r>
      <w:proofErr w:type="spellEnd"/>
      <w:r w:rsidRPr="002E5071">
        <w:rPr>
          <w:lang w:val="et-EE"/>
        </w:rPr>
        <w:t xml:space="preserve"> vajub. Soola- ja suhkruvesi on</w:t>
      </w:r>
      <w:r w:rsidR="00AF693F" w:rsidRPr="002E5071">
        <w:rPr>
          <w:lang w:val="et-EE"/>
        </w:rPr>
        <w:t xml:space="preserve"> näiteks tihedamad</w:t>
      </w:r>
      <w:r w:rsidRPr="002E5071">
        <w:rPr>
          <w:lang w:val="et-EE"/>
        </w:rPr>
        <w:t>, kui tavaline vesi ja see</w:t>
      </w:r>
      <w:r w:rsidR="00AF693F" w:rsidRPr="002E5071">
        <w:rPr>
          <w:lang w:val="et-EE"/>
        </w:rPr>
        <w:t xml:space="preserve">ga </w:t>
      </w:r>
      <w:proofErr w:type="spellStart"/>
      <w:r w:rsidR="00AF693F" w:rsidRPr="002E5071">
        <w:rPr>
          <w:lang w:val="et-EE"/>
        </w:rPr>
        <w:t>areomeeter</w:t>
      </w:r>
      <w:proofErr w:type="spellEnd"/>
      <w:r w:rsidR="00AF693F" w:rsidRPr="002E5071">
        <w:rPr>
          <w:lang w:val="et-EE"/>
        </w:rPr>
        <w:t xml:space="preserve"> on nendega võrreldes vees sügavamal</w:t>
      </w:r>
      <w:r w:rsidRPr="002E5071">
        <w:rPr>
          <w:lang w:val="et-EE"/>
        </w:rPr>
        <w:t xml:space="preserve">. </w:t>
      </w:r>
      <w:r w:rsidR="00AF693F" w:rsidRPr="002E5071">
        <w:rPr>
          <w:lang w:val="et-EE"/>
        </w:rPr>
        <w:t xml:space="preserve">Selliste vedelike, millede tihedus erineb teineteisest väga vähe, võib olla raske uurida </w:t>
      </w:r>
      <w:r w:rsidRPr="002E5071">
        <w:rPr>
          <w:lang w:val="et-EE"/>
        </w:rPr>
        <w:t xml:space="preserve">ise tehtud </w:t>
      </w:r>
      <w:proofErr w:type="spellStart"/>
      <w:r w:rsidRPr="002E5071">
        <w:rPr>
          <w:lang w:val="et-EE"/>
        </w:rPr>
        <w:t>areomeetriga</w:t>
      </w:r>
      <w:proofErr w:type="spellEnd"/>
      <w:r w:rsidRPr="002E5071">
        <w:rPr>
          <w:lang w:val="et-EE"/>
        </w:rPr>
        <w:t xml:space="preserve">. </w:t>
      </w:r>
      <w:r w:rsidR="00AF693F" w:rsidRPr="002E5071">
        <w:rPr>
          <w:lang w:val="et-EE"/>
        </w:rPr>
        <w:t xml:space="preserve">Omavahel tiheduselt suuresti </w:t>
      </w:r>
      <w:r w:rsidRPr="002E5071">
        <w:rPr>
          <w:lang w:val="et-EE"/>
        </w:rPr>
        <w:t xml:space="preserve">erinevad vedelikud, nagu piiritus, õli ja vesi annavad hea ülevaate </w:t>
      </w:r>
      <w:proofErr w:type="spellStart"/>
      <w:r w:rsidRPr="002E5071">
        <w:rPr>
          <w:lang w:val="et-EE"/>
        </w:rPr>
        <w:t>areomeetri</w:t>
      </w:r>
      <w:proofErr w:type="spellEnd"/>
      <w:r w:rsidRPr="002E5071">
        <w:rPr>
          <w:lang w:val="et-EE"/>
        </w:rPr>
        <w:t xml:space="preserve"> töö põhimõttest.</w:t>
      </w:r>
    </w:p>
    <w:p w14:paraId="3D3E2128" w14:textId="18B102F5" w:rsidR="00131E91" w:rsidRPr="002E5071" w:rsidRDefault="00131E91" w:rsidP="0072496A">
      <w:pPr>
        <w:rPr>
          <w:lang w:val="et-EE"/>
        </w:rPr>
      </w:pPr>
    </w:p>
    <w:p w14:paraId="7D5404B0" w14:textId="59CB35C9" w:rsidR="00131E91" w:rsidRPr="002E5071" w:rsidRDefault="00AF693F" w:rsidP="0072496A">
      <w:pPr>
        <w:rPr>
          <w:lang w:val="et-EE"/>
        </w:rPr>
      </w:pPr>
      <w:r w:rsidRPr="002E5071">
        <w:rPr>
          <w:noProof/>
          <w:lang w:val="et-EE" w:eastAsia="et-EE"/>
        </w:rPr>
        <w:drawing>
          <wp:anchor distT="0" distB="0" distL="114300" distR="114300" simplePos="0" relativeHeight="251660288" behindDoc="0" locked="0" layoutInCell="1" allowOverlap="1" wp14:anchorId="1D4D9CC8" wp14:editId="22962119">
            <wp:simplePos x="0" y="0"/>
            <wp:positionH relativeFrom="column">
              <wp:posOffset>1253490</wp:posOffset>
            </wp:positionH>
            <wp:positionV relativeFrom="paragraph">
              <wp:posOffset>59690</wp:posOffset>
            </wp:positionV>
            <wp:extent cx="3464560" cy="2131695"/>
            <wp:effectExtent l="0" t="0" r="0" b="1905"/>
            <wp:wrapSquare wrapText="bothSides"/>
            <wp:docPr id="16" name="Kuva 10" descr="uppovaaka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povaaka0108"/>
                    <pic:cNvPicPr>
                      <a:picLocks noChangeAspect="1" noChangeArrowheads="1"/>
                    </pic:cNvPicPr>
                  </pic:nvPicPr>
                  <pic:blipFill>
                    <a:blip r:embed="rId7" cstate="print"/>
                    <a:srcRect/>
                    <a:stretch>
                      <a:fillRect/>
                    </a:stretch>
                  </pic:blipFill>
                  <pic:spPr bwMode="auto">
                    <a:xfrm>
                      <a:off x="0" y="0"/>
                      <a:ext cx="3464560" cy="2131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44D232" w14:textId="77777777" w:rsidR="00131E91" w:rsidRPr="002E5071" w:rsidRDefault="00131E91" w:rsidP="0072496A">
      <w:pPr>
        <w:rPr>
          <w:lang w:val="et-EE"/>
        </w:rPr>
      </w:pPr>
    </w:p>
    <w:p w14:paraId="3A407E30" w14:textId="77777777" w:rsidR="00131E91" w:rsidRPr="002E5071" w:rsidRDefault="00131E91" w:rsidP="0072496A">
      <w:pPr>
        <w:rPr>
          <w:lang w:val="et-EE"/>
        </w:rPr>
      </w:pPr>
    </w:p>
    <w:p w14:paraId="5735CFDA" w14:textId="77777777" w:rsidR="00131E91" w:rsidRPr="002E5071" w:rsidRDefault="00131E91" w:rsidP="0072496A">
      <w:pPr>
        <w:rPr>
          <w:lang w:val="et-EE"/>
        </w:rPr>
      </w:pPr>
    </w:p>
    <w:p w14:paraId="4673C4EC" w14:textId="77777777" w:rsidR="00131E91" w:rsidRPr="002E5071" w:rsidRDefault="00131E91" w:rsidP="0072496A">
      <w:pPr>
        <w:rPr>
          <w:lang w:val="et-EE"/>
        </w:rPr>
      </w:pPr>
    </w:p>
    <w:p w14:paraId="62566CB2" w14:textId="77777777" w:rsidR="00131E91" w:rsidRPr="002E5071" w:rsidRDefault="00131E91" w:rsidP="0072496A">
      <w:pPr>
        <w:rPr>
          <w:lang w:val="et-EE"/>
        </w:rPr>
      </w:pPr>
    </w:p>
    <w:p w14:paraId="2894D623" w14:textId="77777777" w:rsidR="00131E91" w:rsidRPr="002E5071" w:rsidRDefault="00131E91" w:rsidP="0072496A">
      <w:pPr>
        <w:rPr>
          <w:lang w:val="et-EE"/>
        </w:rPr>
      </w:pPr>
    </w:p>
    <w:p w14:paraId="70E7BEA6" w14:textId="77777777" w:rsidR="00131E91" w:rsidRPr="002E5071" w:rsidRDefault="00131E91" w:rsidP="0072496A">
      <w:pPr>
        <w:rPr>
          <w:lang w:val="et-EE"/>
        </w:rPr>
      </w:pPr>
    </w:p>
    <w:p w14:paraId="0589E084" w14:textId="77777777" w:rsidR="00131E91" w:rsidRPr="002E5071" w:rsidRDefault="00131E91" w:rsidP="0072496A">
      <w:pPr>
        <w:rPr>
          <w:lang w:val="et-EE"/>
        </w:rPr>
      </w:pPr>
    </w:p>
    <w:p w14:paraId="1576E553" w14:textId="77777777" w:rsidR="00131E91" w:rsidRPr="002E5071" w:rsidRDefault="00131E91" w:rsidP="0072496A">
      <w:pPr>
        <w:rPr>
          <w:lang w:val="et-EE"/>
        </w:rPr>
      </w:pPr>
    </w:p>
    <w:p w14:paraId="0D484B91" w14:textId="77777777" w:rsidR="00131E91" w:rsidRPr="002E5071" w:rsidRDefault="00131E91" w:rsidP="0072496A">
      <w:pPr>
        <w:rPr>
          <w:lang w:val="et-EE"/>
        </w:rPr>
      </w:pPr>
    </w:p>
    <w:p w14:paraId="010A92AF" w14:textId="77777777" w:rsidR="00AF693F" w:rsidRPr="002E5071" w:rsidRDefault="00AF693F" w:rsidP="00E95DAD">
      <w:pPr>
        <w:rPr>
          <w:lang w:val="et-EE"/>
        </w:rPr>
      </w:pPr>
    </w:p>
    <w:p w14:paraId="0DA9E239" w14:textId="36C74C03" w:rsidR="00AF693F" w:rsidRPr="002E5071" w:rsidRDefault="00AF693F" w:rsidP="00E95DAD">
      <w:pPr>
        <w:rPr>
          <w:lang w:val="et-EE"/>
        </w:rPr>
      </w:pPr>
      <w:r w:rsidRPr="002E5071">
        <w:rPr>
          <w:lang w:val="et-EE"/>
        </w:rPr>
        <w:lastRenderedPageBreak/>
        <w:t xml:space="preserve">Nüüd kui </w:t>
      </w:r>
      <w:proofErr w:type="spellStart"/>
      <w:r w:rsidRPr="002E5071">
        <w:rPr>
          <w:lang w:val="et-EE"/>
        </w:rPr>
        <w:t>areomeetri</w:t>
      </w:r>
      <w:proofErr w:type="spellEnd"/>
      <w:r w:rsidRPr="002E5071">
        <w:rPr>
          <w:lang w:val="et-EE"/>
        </w:rPr>
        <w:t xml:space="preserve"> ehk vedelike tiheduse mõõtja tööpõhimõte on selgunud, võime teha jätkutöö.</w:t>
      </w:r>
    </w:p>
    <w:p w14:paraId="2B6402AC" w14:textId="77777777" w:rsidR="00AF693F" w:rsidRPr="002E5071" w:rsidRDefault="00AF693F" w:rsidP="00E95DAD">
      <w:pPr>
        <w:rPr>
          <w:lang w:val="et-EE"/>
        </w:rPr>
      </w:pPr>
    </w:p>
    <w:p w14:paraId="16BBEC87" w14:textId="071C007F" w:rsidR="00AF693F" w:rsidRPr="002E5071" w:rsidRDefault="00AF693F" w:rsidP="00E95DAD">
      <w:pPr>
        <w:rPr>
          <w:b/>
          <w:lang w:val="et-EE"/>
        </w:rPr>
      </w:pPr>
      <w:r w:rsidRPr="002E5071">
        <w:rPr>
          <w:b/>
          <w:lang w:val="et-EE"/>
        </w:rPr>
        <w:t>Laboratoorne töö: Suhkruvikerkaar</w:t>
      </w:r>
    </w:p>
    <w:p w14:paraId="426DBDED" w14:textId="77777777" w:rsidR="00AF693F" w:rsidRPr="002E5071" w:rsidRDefault="00AF693F" w:rsidP="00E95DAD">
      <w:pPr>
        <w:rPr>
          <w:lang w:val="et-EE"/>
        </w:rPr>
      </w:pPr>
    </w:p>
    <w:p w14:paraId="3A8860FA" w14:textId="4B828208" w:rsidR="00BD4781" w:rsidRPr="002E5071" w:rsidRDefault="00A07C25" w:rsidP="00BD4781">
      <w:pPr>
        <w:rPr>
          <w:color w:val="000000"/>
          <w:lang w:val="et-EE"/>
        </w:rPr>
      </w:pPr>
      <w:r w:rsidRPr="002E5071">
        <w:rPr>
          <w:color w:val="000000"/>
          <w:lang w:val="et-EE"/>
        </w:rPr>
        <w:t>Mida on vaja:</w:t>
      </w:r>
      <w:r w:rsidR="00752645" w:rsidRPr="002E5071">
        <w:rPr>
          <w:rFonts w:eastAsia="MingLiU" w:cs="MingLiU"/>
          <w:color w:val="000000"/>
          <w:lang w:val="et-EE"/>
        </w:rPr>
        <w:br/>
      </w:r>
      <w:r w:rsidR="00752645" w:rsidRPr="002E5071">
        <w:rPr>
          <w:color w:val="000000"/>
          <w:lang w:val="et-EE"/>
        </w:rPr>
        <w:t>- </w:t>
      </w:r>
      <w:r w:rsidRPr="002E5071">
        <w:rPr>
          <w:color w:val="000000"/>
          <w:lang w:val="et-EE"/>
        </w:rPr>
        <w:t>kaalu või midagi millega mõõta suhkrut</w:t>
      </w:r>
      <w:r w:rsidR="00752645" w:rsidRPr="002E5071">
        <w:rPr>
          <w:rFonts w:eastAsia="MingLiU" w:cs="MingLiU"/>
          <w:color w:val="000000"/>
          <w:lang w:val="et-EE"/>
        </w:rPr>
        <w:br/>
      </w:r>
      <w:r w:rsidR="00752645" w:rsidRPr="002E5071">
        <w:rPr>
          <w:color w:val="000000"/>
          <w:lang w:val="et-EE"/>
        </w:rPr>
        <w:t>- 500 ml m</w:t>
      </w:r>
      <w:r w:rsidR="00BD4781" w:rsidRPr="002E5071">
        <w:rPr>
          <w:color w:val="000000"/>
          <w:lang w:val="et-EE"/>
        </w:rPr>
        <w:t>õõteklaas või vastav kõrge anum, näiteks klaaspurk</w:t>
      </w:r>
      <w:r w:rsidR="00752645" w:rsidRPr="002E5071">
        <w:rPr>
          <w:rFonts w:eastAsia="MingLiU" w:cs="MingLiU"/>
          <w:color w:val="000000"/>
          <w:lang w:val="et-EE"/>
        </w:rPr>
        <w:br/>
      </w:r>
      <w:r w:rsidR="00752645" w:rsidRPr="002E5071">
        <w:rPr>
          <w:color w:val="000000"/>
          <w:lang w:val="et-EE"/>
        </w:rPr>
        <w:t xml:space="preserve">- 6 </w:t>
      </w:r>
      <w:r w:rsidR="00BD4781" w:rsidRPr="002E5071">
        <w:rPr>
          <w:color w:val="000000"/>
          <w:lang w:val="et-EE"/>
        </w:rPr>
        <w:t>topsi</w:t>
      </w:r>
      <w:r w:rsidR="00752645" w:rsidRPr="002E5071">
        <w:rPr>
          <w:rFonts w:eastAsia="MingLiU" w:cs="MingLiU"/>
          <w:color w:val="000000"/>
          <w:lang w:val="et-EE"/>
        </w:rPr>
        <w:br/>
      </w:r>
      <w:r w:rsidR="00BD4781" w:rsidRPr="002E5071">
        <w:rPr>
          <w:color w:val="000000"/>
          <w:lang w:val="et-EE"/>
        </w:rPr>
        <w:t>- lusikaid</w:t>
      </w:r>
      <w:r w:rsidR="00752645" w:rsidRPr="002E5071">
        <w:rPr>
          <w:rFonts w:eastAsia="MingLiU" w:cs="MingLiU"/>
          <w:color w:val="000000"/>
          <w:lang w:val="et-EE"/>
        </w:rPr>
        <w:br/>
      </w:r>
      <w:r w:rsidR="00BD4781" w:rsidRPr="002E5071">
        <w:rPr>
          <w:color w:val="000000"/>
          <w:lang w:val="et-EE"/>
        </w:rPr>
        <w:t>- mõõteklaas või anum, millega mõõta vee kogust</w:t>
      </w:r>
      <w:r w:rsidR="00752645" w:rsidRPr="002E5071">
        <w:rPr>
          <w:rFonts w:eastAsia="MingLiU" w:cs="MingLiU"/>
          <w:color w:val="000000"/>
          <w:lang w:val="et-EE"/>
        </w:rPr>
        <w:br/>
      </w:r>
      <w:r w:rsidR="00BD4781" w:rsidRPr="002E5071">
        <w:rPr>
          <w:color w:val="000000"/>
          <w:lang w:val="et-EE"/>
        </w:rPr>
        <w:t>- suhkrut</w:t>
      </w:r>
      <w:r w:rsidR="00752645" w:rsidRPr="002E5071">
        <w:rPr>
          <w:rFonts w:eastAsia="MingLiU" w:cs="MingLiU"/>
          <w:color w:val="000000"/>
          <w:lang w:val="et-EE"/>
        </w:rPr>
        <w:br/>
      </w:r>
      <w:r w:rsidR="00BD4781" w:rsidRPr="002E5071">
        <w:rPr>
          <w:color w:val="000000"/>
          <w:lang w:val="et-EE"/>
        </w:rPr>
        <w:t>- vett</w:t>
      </w:r>
      <w:r w:rsidR="00752645" w:rsidRPr="002E5071">
        <w:rPr>
          <w:rFonts w:eastAsia="MingLiU" w:cs="MingLiU"/>
          <w:color w:val="000000"/>
          <w:lang w:val="et-EE"/>
        </w:rPr>
        <w:br/>
      </w:r>
      <w:r w:rsidR="00752645" w:rsidRPr="002E5071">
        <w:rPr>
          <w:color w:val="000000"/>
          <w:lang w:val="et-EE"/>
        </w:rPr>
        <w:t>- </w:t>
      </w:r>
      <w:r w:rsidR="00BD4781" w:rsidRPr="002E5071">
        <w:rPr>
          <w:color w:val="000000"/>
          <w:lang w:val="et-EE"/>
        </w:rPr>
        <w:t>värve, millega värvida vedelikke, näiteks vesivärve</w:t>
      </w:r>
      <w:r w:rsidR="00A31F16" w:rsidRPr="002E5071">
        <w:rPr>
          <w:color w:val="000000"/>
          <w:lang w:val="et-EE"/>
        </w:rPr>
        <w:t xml:space="preserve"> või toiduvärve</w:t>
      </w:r>
      <w:r w:rsidR="00752645" w:rsidRPr="002E5071">
        <w:rPr>
          <w:rFonts w:eastAsia="MingLiU" w:cs="MingLiU"/>
          <w:color w:val="000000"/>
          <w:lang w:val="et-EE"/>
        </w:rPr>
        <w:br/>
      </w:r>
      <w:r w:rsidR="00752645" w:rsidRPr="002E5071">
        <w:rPr>
          <w:rFonts w:eastAsia="MingLiU" w:cs="MingLiU"/>
          <w:color w:val="000000"/>
          <w:lang w:val="et-EE"/>
        </w:rPr>
        <w:br/>
      </w:r>
      <w:r w:rsidR="00752645" w:rsidRPr="002E5071">
        <w:rPr>
          <w:color w:val="000000"/>
          <w:lang w:val="et-EE"/>
        </w:rPr>
        <w:t xml:space="preserve">1. </w:t>
      </w:r>
      <w:r w:rsidR="00BD4781" w:rsidRPr="002E5071">
        <w:rPr>
          <w:color w:val="000000"/>
          <w:lang w:val="et-EE"/>
        </w:rPr>
        <w:t>Tee valmis erinevad suhkrulahused tabeli järgi.</w:t>
      </w:r>
    </w:p>
    <w:p w14:paraId="0433B9D9" w14:textId="362F86E7" w:rsidR="00BD4781" w:rsidRPr="002E5071" w:rsidRDefault="00A31F16" w:rsidP="00BD4781">
      <w:pPr>
        <w:rPr>
          <w:color w:val="000000"/>
          <w:lang w:val="et-EE"/>
        </w:rPr>
      </w:pPr>
      <w:r w:rsidRPr="002E5071">
        <w:rPr>
          <w:noProof/>
          <w:lang w:val="et-EE" w:eastAsia="et-EE"/>
        </w:rPr>
        <w:drawing>
          <wp:anchor distT="0" distB="0" distL="114300" distR="114300" simplePos="0" relativeHeight="251664384" behindDoc="0" locked="0" layoutInCell="1" allowOverlap="1" wp14:anchorId="64F8175E" wp14:editId="6FA3042E">
            <wp:simplePos x="0" y="0"/>
            <wp:positionH relativeFrom="column">
              <wp:posOffset>5393055</wp:posOffset>
            </wp:positionH>
            <wp:positionV relativeFrom="paragraph">
              <wp:posOffset>353060</wp:posOffset>
            </wp:positionV>
            <wp:extent cx="965200" cy="3200400"/>
            <wp:effectExtent l="0" t="0" r="0" b="0"/>
            <wp:wrapNone/>
            <wp:docPr id="1" name="Kuva 1" descr="sokerisatenkaari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kerisatenkaari01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81" w:rsidRPr="002E5071">
        <w:rPr>
          <w:color w:val="000000"/>
          <w:lang w:val="et-EE"/>
        </w:rPr>
        <w:t>2. Vala lahused järjekorras ettevaatlikult purki (võid kasuta</w:t>
      </w:r>
      <w:r w:rsidRPr="002E5071">
        <w:rPr>
          <w:color w:val="000000"/>
          <w:lang w:val="et-EE"/>
        </w:rPr>
        <w:t>da</w:t>
      </w:r>
      <w:r w:rsidR="00BD4781" w:rsidRPr="002E5071">
        <w:rPr>
          <w:color w:val="000000"/>
          <w:lang w:val="et-EE"/>
        </w:rPr>
        <w:t xml:space="preserve"> lusikat abina ja nõ</w:t>
      </w:r>
      <w:r w:rsidRPr="002E5071">
        <w:rPr>
          <w:color w:val="000000"/>
          <w:lang w:val="et-EE"/>
        </w:rPr>
        <w:t>ruta</w:t>
      </w:r>
      <w:r w:rsidR="00BD4781" w:rsidRPr="002E5071">
        <w:rPr>
          <w:color w:val="000000"/>
          <w:lang w:val="et-EE"/>
        </w:rPr>
        <w:t xml:space="preserve"> vedelik purgi seina mööda).</w:t>
      </w:r>
    </w:p>
    <w:p w14:paraId="232909AF" w14:textId="0B71AF01" w:rsidR="00752645" w:rsidRPr="002E5071" w:rsidRDefault="00BD4781" w:rsidP="00752645">
      <w:pPr>
        <w:rPr>
          <w:color w:val="000000"/>
          <w:lang w:val="et-EE"/>
        </w:rPr>
      </w:pPr>
      <w:r w:rsidRPr="002E5071">
        <w:rPr>
          <w:color w:val="000000"/>
          <w:lang w:val="et-EE"/>
        </w:rPr>
        <w:t xml:space="preserve">3. Mis juhtub? Kas on vahet, kas alustada tihedamast lahusest või </w:t>
      </w:r>
      <w:proofErr w:type="spellStart"/>
      <w:r w:rsidRPr="002E5071">
        <w:rPr>
          <w:color w:val="000000"/>
          <w:lang w:val="et-EE"/>
        </w:rPr>
        <w:t>lahjemast</w:t>
      </w:r>
      <w:proofErr w:type="spellEnd"/>
      <w:r w:rsidRPr="002E5071">
        <w:rPr>
          <w:color w:val="000000"/>
          <w:lang w:val="et-EE"/>
        </w:rPr>
        <w:t xml:space="preserve"> lahusest?</w:t>
      </w:r>
    </w:p>
    <w:p w14:paraId="786554AA" w14:textId="4AD744D7" w:rsidR="00752645" w:rsidRPr="002E5071" w:rsidRDefault="00752645" w:rsidP="00752645">
      <w:pPr>
        <w:rPr>
          <w:color w:val="000000"/>
          <w:lang w:val="et-EE"/>
        </w:rPr>
      </w:pPr>
    </w:p>
    <w:p w14:paraId="626DF2A5" w14:textId="60AEA022" w:rsidR="00752645" w:rsidRPr="002E5071" w:rsidRDefault="00BD4781" w:rsidP="00752645">
      <w:pPr>
        <w:spacing w:after="240"/>
        <w:rPr>
          <w:color w:val="000000"/>
          <w:lang w:val="et-EE"/>
        </w:rPr>
      </w:pPr>
      <w:r w:rsidRPr="002E5071">
        <w:rPr>
          <w:color w:val="000000"/>
          <w:lang w:val="et-EE"/>
        </w:rPr>
        <w:t>Tabel</w:t>
      </w:r>
      <w:r w:rsidR="00752645" w:rsidRPr="002E5071">
        <w:rPr>
          <w:color w:val="000000"/>
          <w:lang w:val="et-EE"/>
        </w:rPr>
        <w:t xml:space="preserve"> 1. S</w:t>
      </w:r>
      <w:r w:rsidRPr="002E5071">
        <w:rPr>
          <w:color w:val="000000"/>
          <w:lang w:val="et-EE"/>
        </w:rPr>
        <w:t>uhkrulahuste valmistus.</w:t>
      </w:r>
    </w:p>
    <w:tbl>
      <w:tblPr>
        <w:tblW w:w="3542"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21"/>
        <w:gridCol w:w="1576"/>
        <w:gridCol w:w="1580"/>
        <w:gridCol w:w="1935"/>
      </w:tblGrid>
      <w:tr w:rsidR="00752645" w:rsidRPr="002E5071" w14:paraId="229342E0" w14:textId="77777777" w:rsidTr="00BB3DFA">
        <w:trPr>
          <w:tblCellSpacing w:w="7" w:type="dxa"/>
        </w:trPr>
        <w:tc>
          <w:tcPr>
            <w:tcW w:w="1186" w:type="pct"/>
            <w:tcBorders>
              <w:top w:val="outset" w:sz="6" w:space="0" w:color="auto"/>
              <w:left w:val="outset" w:sz="6" w:space="0" w:color="auto"/>
              <w:bottom w:val="outset" w:sz="6" w:space="0" w:color="auto"/>
              <w:right w:val="outset" w:sz="6" w:space="0" w:color="auto"/>
            </w:tcBorders>
            <w:shd w:val="clear" w:color="auto" w:fill="auto"/>
          </w:tcPr>
          <w:p w14:paraId="2F028B92" w14:textId="1184623D" w:rsidR="00752645" w:rsidRPr="002E5071" w:rsidRDefault="00BD4781" w:rsidP="00BB3DFA">
            <w:pPr>
              <w:jc w:val="center"/>
              <w:rPr>
                <w:color w:val="000000"/>
                <w:lang w:val="et-EE"/>
              </w:rPr>
            </w:pPr>
            <w:r w:rsidRPr="002E5071">
              <w:rPr>
                <w:color w:val="000000"/>
                <w:lang w:val="et-EE"/>
              </w:rPr>
              <w:t>Suhkru kontsentratsioon</w:t>
            </w:r>
          </w:p>
        </w:tc>
        <w:tc>
          <w:tcPr>
            <w:tcW w:w="1168" w:type="pct"/>
            <w:tcBorders>
              <w:top w:val="outset" w:sz="6" w:space="0" w:color="auto"/>
              <w:left w:val="outset" w:sz="6" w:space="0" w:color="auto"/>
              <w:bottom w:val="outset" w:sz="6" w:space="0" w:color="auto"/>
              <w:right w:val="outset" w:sz="6" w:space="0" w:color="auto"/>
            </w:tcBorders>
            <w:shd w:val="clear" w:color="auto" w:fill="auto"/>
          </w:tcPr>
          <w:p w14:paraId="0FB11B89" w14:textId="4D883205" w:rsidR="00752645" w:rsidRPr="002E5071" w:rsidRDefault="00BD4781" w:rsidP="00BB3DFA">
            <w:pPr>
              <w:jc w:val="center"/>
              <w:rPr>
                <w:color w:val="000000"/>
                <w:lang w:val="et-EE"/>
              </w:rPr>
            </w:pPr>
            <w:r w:rsidRPr="002E5071">
              <w:rPr>
                <w:color w:val="000000"/>
                <w:lang w:val="et-EE"/>
              </w:rPr>
              <w:t>Suhkru kogus</w:t>
            </w:r>
          </w:p>
        </w:tc>
        <w:tc>
          <w:tcPr>
            <w:tcW w:w="1170" w:type="pct"/>
            <w:tcBorders>
              <w:top w:val="outset" w:sz="6" w:space="0" w:color="auto"/>
              <w:left w:val="outset" w:sz="6" w:space="0" w:color="auto"/>
              <w:bottom w:val="outset" w:sz="6" w:space="0" w:color="auto"/>
              <w:right w:val="outset" w:sz="6" w:space="0" w:color="auto"/>
            </w:tcBorders>
            <w:shd w:val="clear" w:color="auto" w:fill="auto"/>
          </w:tcPr>
          <w:p w14:paraId="187A12CA" w14:textId="64BF931D" w:rsidR="00752645" w:rsidRPr="002E5071" w:rsidRDefault="00BD4781" w:rsidP="00BB3DFA">
            <w:pPr>
              <w:jc w:val="center"/>
              <w:rPr>
                <w:color w:val="000000"/>
                <w:lang w:val="et-EE"/>
              </w:rPr>
            </w:pPr>
            <w:r w:rsidRPr="002E5071">
              <w:rPr>
                <w:color w:val="000000"/>
                <w:lang w:val="et-EE"/>
              </w:rPr>
              <w:t>Vee kogus</w:t>
            </w:r>
          </w:p>
        </w:tc>
        <w:tc>
          <w:tcPr>
            <w:tcW w:w="1425" w:type="pct"/>
            <w:tcBorders>
              <w:top w:val="outset" w:sz="6" w:space="0" w:color="auto"/>
              <w:left w:val="outset" w:sz="6" w:space="0" w:color="auto"/>
              <w:bottom w:val="outset" w:sz="6" w:space="0" w:color="auto"/>
              <w:right w:val="outset" w:sz="6" w:space="0" w:color="auto"/>
            </w:tcBorders>
            <w:shd w:val="clear" w:color="auto" w:fill="auto"/>
          </w:tcPr>
          <w:p w14:paraId="1E2F95D1" w14:textId="37CE45FC" w:rsidR="00752645" w:rsidRPr="002E5071" w:rsidRDefault="00BD4781" w:rsidP="00BB3DFA">
            <w:pPr>
              <w:jc w:val="center"/>
              <w:rPr>
                <w:color w:val="000000"/>
                <w:lang w:val="et-EE"/>
              </w:rPr>
            </w:pPr>
            <w:r w:rsidRPr="002E5071">
              <w:rPr>
                <w:color w:val="000000"/>
                <w:lang w:val="et-EE"/>
              </w:rPr>
              <w:t>Värv</w:t>
            </w:r>
          </w:p>
        </w:tc>
      </w:tr>
      <w:tr w:rsidR="00752645" w:rsidRPr="002E5071" w14:paraId="289776CF" w14:textId="77777777" w:rsidTr="00BB3DFA">
        <w:trPr>
          <w:tblCellSpacing w:w="7" w:type="dxa"/>
        </w:trPr>
        <w:tc>
          <w:tcPr>
            <w:tcW w:w="1186" w:type="pct"/>
            <w:tcBorders>
              <w:top w:val="outset" w:sz="6" w:space="0" w:color="auto"/>
              <w:left w:val="outset" w:sz="6" w:space="0" w:color="auto"/>
              <w:bottom w:val="outset" w:sz="6" w:space="0" w:color="auto"/>
              <w:right w:val="outset" w:sz="6" w:space="0" w:color="auto"/>
            </w:tcBorders>
            <w:shd w:val="clear" w:color="auto" w:fill="auto"/>
          </w:tcPr>
          <w:p w14:paraId="06795DF3" w14:textId="77777777" w:rsidR="00752645" w:rsidRPr="002E5071" w:rsidRDefault="00752645" w:rsidP="00BB3DFA">
            <w:pPr>
              <w:rPr>
                <w:color w:val="000000"/>
                <w:lang w:val="et-EE"/>
              </w:rPr>
            </w:pPr>
            <w:r w:rsidRPr="002E5071">
              <w:rPr>
                <w:color w:val="000000"/>
                <w:lang w:val="et-EE"/>
              </w:rPr>
              <w:t>0 %</w:t>
            </w:r>
          </w:p>
        </w:tc>
        <w:tc>
          <w:tcPr>
            <w:tcW w:w="1168" w:type="pct"/>
            <w:tcBorders>
              <w:top w:val="outset" w:sz="6" w:space="0" w:color="auto"/>
              <w:left w:val="outset" w:sz="6" w:space="0" w:color="auto"/>
              <w:bottom w:val="outset" w:sz="6" w:space="0" w:color="auto"/>
              <w:right w:val="outset" w:sz="6" w:space="0" w:color="auto"/>
            </w:tcBorders>
            <w:shd w:val="clear" w:color="auto" w:fill="auto"/>
          </w:tcPr>
          <w:p w14:paraId="7915ED32" w14:textId="77777777" w:rsidR="00752645" w:rsidRPr="002E5071" w:rsidRDefault="00752645" w:rsidP="00BB3DFA">
            <w:pPr>
              <w:rPr>
                <w:color w:val="000000"/>
                <w:lang w:val="et-EE"/>
              </w:rPr>
            </w:pPr>
            <w:r w:rsidRPr="002E5071">
              <w:rPr>
                <w:color w:val="000000"/>
                <w:lang w:val="et-EE"/>
              </w:rPr>
              <w:t>0 g (0 ml)</w:t>
            </w:r>
          </w:p>
        </w:tc>
        <w:tc>
          <w:tcPr>
            <w:tcW w:w="1170" w:type="pct"/>
            <w:tcBorders>
              <w:top w:val="outset" w:sz="6" w:space="0" w:color="auto"/>
              <w:left w:val="outset" w:sz="6" w:space="0" w:color="auto"/>
              <w:bottom w:val="outset" w:sz="6" w:space="0" w:color="auto"/>
              <w:right w:val="outset" w:sz="6" w:space="0" w:color="auto"/>
            </w:tcBorders>
            <w:shd w:val="clear" w:color="auto" w:fill="auto"/>
          </w:tcPr>
          <w:p w14:paraId="593980A9" w14:textId="77777777" w:rsidR="00752645" w:rsidRPr="002E5071" w:rsidRDefault="00752645" w:rsidP="00BB3DFA">
            <w:pPr>
              <w:rPr>
                <w:color w:val="000000"/>
                <w:lang w:val="et-EE"/>
              </w:rPr>
            </w:pPr>
            <w:r w:rsidRPr="002E5071">
              <w:rPr>
                <w:color w:val="000000"/>
                <w:lang w:val="et-EE"/>
              </w:rPr>
              <w:t>70 ml</w:t>
            </w:r>
          </w:p>
        </w:tc>
        <w:tc>
          <w:tcPr>
            <w:tcW w:w="1425" w:type="pct"/>
            <w:tcBorders>
              <w:top w:val="outset" w:sz="6" w:space="0" w:color="auto"/>
              <w:left w:val="outset" w:sz="6" w:space="0" w:color="auto"/>
              <w:bottom w:val="outset" w:sz="6" w:space="0" w:color="auto"/>
              <w:right w:val="outset" w:sz="6" w:space="0" w:color="auto"/>
            </w:tcBorders>
            <w:shd w:val="clear" w:color="auto" w:fill="auto"/>
          </w:tcPr>
          <w:p w14:paraId="0E09CA02" w14:textId="2E2C2232" w:rsidR="00752645" w:rsidRPr="002E5071" w:rsidRDefault="00BD4781" w:rsidP="00BB3DFA">
            <w:pPr>
              <w:rPr>
                <w:color w:val="000000"/>
                <w:lang w:val="et-EE"/>
              </w:rPr>
            </w:pPr>
            <w:r w:rsidRPr="002E5071">
              <w:rPr>
                <w:color w:val="000000"/>
                <w:lang w:val="et-EE"/>
              </w:rPr>
              <w:t>Punane</w:t>
            </w:r>
          </w:p>
        </w:tc>
      </w:tr>
      <w:tr w:rsidR="00752645" w:rsidRPr="002E5071" w14:paraId="56D1EE6A" w14:textId="77777777" w:rsidTr="00BB3DFA">
        <w:trPr>
          <w:tblCellSpacing w:w="7" w:type="dxa"/>
        </w:trPr>
        <w:tc>
          <w:tcPr>
            <w:tcW w:w="1186" w:type="pct"/>
            <w:tcBorders>
              <w:top w:val="outset" w:sz="6" w:space="0" w:color="auto"/>
              <w:left w:val="outset" w:sz="6" w:space="0" w:color="auto"/>
              <w:bottom w:val="outset" w:sz="6" w:space="0" w:color="auto"/>
              <w:right w:val="outset" w:sz="6" w:space="0" w:color="auto"/>
            </w:tcBorders>
            <w:shd w:val="clear" w:color="auto" w:fill="auto"/>
          </w:tcPr>
          <w:p w14:paraId="55B5B2FF" w14:textId="77777777" w:rsidR="00752645" w:rsidRPr="002E5071" w:rsidRDefault="00752645" w:rsidP="00BB3DFA">
            <w:pPr>
              <w:rPr>
                <w:color w:val="000000"/>
                <w:lang w:val="et-EE"/>
              </w:rPr>
            </w:pPr>
            <w:r w:rsidRPr="002E5071">
              <w:rPr>
                <w:color w:val="000000"/>
                <w:lang w:val="et-EE"/>
              </w:rPr>
              <w:t>10%</w:t>
            </w:r>
          </w:p>
        </w:tc>
        <w:tc>
          <w:tcPr>
            <w:tcW w:w="1168" w:type="pct"/>
            <w:tcBorders>
              <w:top w:val="outset" w:sz="6" w:space="0" w:color="auto"/>
              <w:left w:val="outset" w:sz="6" w:space="0" w:color="auto"/>
              <w:bottom w:val="outset" w:sz="6" w:space="0" w:color="auto"/>
              <w:right w:val="outset" w:sz="6" w:space="0" w:color="auto"/>
            </w:tcBorders>
            <w:shd w:val="clear" w:color="auto" w:fill="auto"/>
          </w:tcPr>
          <w:p w14:paraId="36A0CBA3" w14:textId="77777777" w:rsidR="00752645" w:rsidRPr="002E5071" w:rsidRDefault="00752645" w:rsidP="00BB3DFA">
            <w:pPr>
              <w:rPr>
                <w:color w:val="000000"/>
                <w:lang w:val="et-EE"/>
              </w:rPr>
            </w:pPr>
            <w:r w:rsidRPr="002E5071">
              <w:rPr>
                <w:color w:val="000000"/>
                <w:lang w:val="et-EE"/>
              </w:rPr>
              <w:t>7 g (8 ml)</w:t>
            </w:r>
          </w:p>
        </w:tc>
        <w:tc>
          <w:tcPr>
            <w:tcW w:w="1170" w:type="pct"/>
            <w:tcBorders>
              <w:top w:val="outset" w:sz="6" w:space="0" w:color="auto"/>
              <w:left w:val="outset" w:sz="6" w:space="0" w:color="auto"/>
              <w:bottom w:val="outset" w:sz="6" w:space="0" w:color="auto"/>
              <w:right w:val="outset" w:sz="6" w:space="0" w:color="auto"/>
            </w:tcBorders>
            <w:shd w:val="clear" w:color="auto" w:fill="auto"/>
          </w:tcPr>
          <w:p w14:paraId="51B0EE60" w14:textId="77777777" w:rsidR="00752645" w:rsidRPr="002E5071" w:rsidRDefault="00752645" w:rsidP="00BB3DFA">
            <w:pPr>
              <w:rPr>
                <w:color w:val="000000"/>
                <w:lang w:val="et-EE"/>
              </w:rPr>
            </w:pPr>
            <w:r w:rsidRPr="002E5071">
              <w:rPr>
                <w:color w:val="000000"/>
                <w:lang w:val="et-EE"/>
              </w:rPr>
              <w:t>70 ml</w:t>
            </w:r>
          </w:p>
        </w:tc>
        <w:tc>
          <w:tcPr>
            <w:tcW w:w="1425" w:type="pct"/>
            <w:tcBorders>
              <w:top w:val="outset" w:sz="6" w:space="0" w:color="auto"/>
              <w:left w:val="outset" w:sz="6" w:space="0" w:color="auto"/>
              <w:bottom w:val="outset" w:sz="6" w:space="0" w:color="auto"/>
              <w:right w:val="outset" w:sz="6" w:space="0" w:color="auto"/>
            </w:tcBorders>
            <w:shd w:val="clear" w:color="auto" w:fill="auto"/>
          </w:tcPr>
          <w:p w14:paraId="0BB5C1A1" w14:textId="726AE4A6" w:rsidR="00752645" w:rsidRPr="002E5071" w:rsidRDefault="00F502EC" w:rsidP="00BB3DFA">
            <w:pPr>
              <w:rPr>
                <w:color w:val="000000"/>
                <w:lang w:val="et-EE"/>
              </w:rPr>
            </w:pPr>
            <w:r w:rsidRPr="002E5071">
              <w:rPr>
                <w:color w:val="000000"/>
                <w:lang w:val="et-EE"/>
              </w:rPr>
              <w:t>Oranž</w:t>
            </w:r>
          </w:p>
        </w:tc>
      </w:tr>
      <w:tr w:rsidR="00752645" w:rsidRPr="002E5071" w14:paraId="4C004A98" w14:textId="77777777" w:rsidTr="00BB3DFA">
        <w:trPr>
          <w:tblCellSpacing w:w="7" w:type="dxa"/>
        </w:trPr>
        <w:tc>
          <w:tcPr>
            <w:tcW w:w="1186" w:type="pct"/>
            <w:tcBorders>
              <w:top w:val="outset" w:sz="6" w:space="0" w:color="auto"/>
              <w:left w:val="outset" w:sz="6" w:space="0" w:color="auto"/>
              <w:bottom w:val="outset" w:sz="6" w:space="0" w:color="auto"/>
              <w:right w:val="outset" w:sz="6" w:space="0" w:color="auto"/>
            </w:tcBorders>
            <w:shd w:val="clear" w:color="auto" w:fill="auto"/>
          </w:tcPr>
          <w:p w14:paraId="4EB449CC" w14:textId="77777777" w:rsidR="00752645" w:rsidRPr="002E5071" w:rsidRDefault="00752645" w:rsidP="00BB3DFA">
            <w:pPr>
              <w:rPr>
                <w:color w:val="000000"/>
                <w:lang w:val="et-EE"/>
              </w:rPr>
            </w:pPr>
            <w:r w:rsidRPr="002E5071">
              <w:rPr>
                <w:color w:val="000000"/>
                <w:lang w:val="et-EE"/>
              </w:rPr>
              <w:t>20 %</w:t>
            </w:r>
          </w:p>
        </w:tc>
        <w:tc>
          <w:tcPr>
            <w:tcW w:w="1168" w:type="pct"/>
            <w:tcBorders>
              <w:top w:val="outset" w:sz="6" w:space="0" w:color="auto"/>
              <w:left w:val="outset" w:sz="6" w:space="0" w:color="auto"/>
              <w:bottom w:val="outset" w:sz="6" w:space="0" w:color="auto"/>
              <w:right w:val="outset" w:sz="6" w:space="0" w:color="auto"/>
            </w:tcBorders>
            <w:shd w:val="clear" w:color="auto" w:fill="auto"/>
          </w:tcPr>
          <w:p w14:paraId="75800986" w14:textId="77777777" w:rsidR="00752645" w:rsidRPr="002E5071" w:rsidRDefault="00752645" w:rsidP="00BB3DFA">
            <w:pPr>
              <w:rPr>
                <w:color w:val="000000"/>
                <w:lang w:val="et-EE"/>
              </w:rPr>
            </w:pPr>
            <w:r w:rsidRPr="002E5071">
              <w:rPr>
                <w:color w:val="000000"/>
                <w:lang w:val="et-EE"/>
              </w:rPr>
              <w:t>14 g (16 ml)</w:t>
            </w:r>
          </w:p>
        </w:tc>
        <w:tc>
          <w:tcPr>
            <w:tcW w:w="1170" w:type="pct"/>
            <w:tcBorders>
              <w:top w:val="outset" w:sz="6" w:space="0" w:color="auto"/>
              <w:left w:val="outset" w:sz="6" w:space="0" w:color="auto"/>
              <w:bottom w:val="outset" w:sz="6" w:space="0" w:color="auto"/>
              <w:right w:val="outset" w:sz="6" w:space="0" w:color="auto"/>
            </w:tcBorders>
            <w:shd w:val="clear" w:color="auto" w:fill="auto"/>
          </w:tcPr>
          <w:p w14:paraId="4BFA4188" w14:textId="77777777" w:rsidR="00752645" w:rsidRPr="002E5071" w:rsidRDefault="00752645" w:rsidP="00BB3DFA">
            <w:pPr>
              <w:rPr>
                <w:color w:val="000000"/>
                <w:lang w:val="et-EE"/>
              </w:rPr>
            </w:pPr>
            <w:r w:rsidRPr="002E5071">
              <w:rPr>
                <w:color w:val="000000"/>
                <w:lang w:val="et-EE"/>
              </w:rPr>
              <w:t>70 ml</w:t>
            </w:r>
          </w:p>
        </w:tc>
        <w:tc>
          <w:tcPr>
            <w:tcW w:w="1425" w:type="pct"/>
            <w:tcBorders>
              <w:top w:val="outset" w:sz="6" w:space="0" w:color="auto"/>
              <w:left w:val="outset" w:sz="6" w:space="0" w:color="auto"/>
              <w:bottom w:val="outset" w:sz="6" w:space="0" w:color="auto"/>
              <w:right w:val="outset" w:sz="6" w:space="0" w:color="auto"/>
            </w:tcBorders>
            <w:shd w:val="clear" w:color="auto" w:fill="auto"/>
          </w:tcPr>
          <w:p w14:paraId="5AB0CEF4" w14:textId="1F12701B" w:rsidR="00752645" w:rsidRPr="002E5071" w:rsidRDefault="00BD4781" w:rsidP="00BB3DFA">
            <w:pPr>
              <w:rPr>
                <w:color w:val="000000"/>
                <w:lang w:val="et-EE"/>
              </w:rPr>
            </w:pPr>
            <w:r w:rsidRPr="002E5071">
              <w:rPr>
                <w:color w:val="000000"/>
                <w:lang w:val="et-EE"/>
              </w:rPr>
              <w:t>Kollane</w:t>
            </w:r>
          </w:p>
        </w:tc>
      </w:tr>
      <w:tr w:rsidR="00752645" w:rsidRPr="002E5071" w14:paraId="2579433F" w14:textId="77777777" w:rsidTr="00BB3DFA">
        <w:trPr>
          <w:tblCellSpacing w:w="7" w:type="dxa"/>
        </w:trPr>
        <w:tc>
          <w:tcPr>
            <w:tcW w:w="1186" w:type="pct"/>
            <w:tcBorders>
              <w:top w:val="outset" w:sz="6" w:space="0" w:color="auto"/>
              <w:left w:val="outset" w:sz="6" w:space="0" w:color="auto"/>
              <w:bottom w:val="outset" w:sz="6" w:space="0" w:color="auto"/>
              <w:right w:val="outset" w:sz="6" w:space="0" w:color="auto"/>
            </w:tcBorders>
            <w:shd w:val="clear" w:color="auto" w:fill="auto"/>
          </w:tcPr>
          <w:p w14:paraId="423A8EE6" w14:textId="77777777" w:rsidR="00752645" w:rsidRPr="002E5071" w:rsidRDefault="00752645" w:rsidP="00BB3DFA">
            <w:pPr>
              <w:rPr>
                <w:color w:val="000000"/>
                <w:lang w:val="et-EE"/>
              </w:rPr>
            </w:pPr>
            <w:r w:rsidRPr="002E5071">
              <w:rPr>
                <w:color w:val="000000"/>
                <w:lang w:val="et-EE"/>
              </w:rPr>
              <w:t>30 %</w:t>
            </w:r>
          </w:p>
        </w:tc>
        <w:tc>
          <w:tcPr>
            <w:tcW w:w="1168" w:type="pct"/>
            <w:tcBorders>
              <w:top w:val="outset" w:sz="6" w:space="0" w:color="auto"/>
              <w:left w:val="outset" w:sz="6" w:space="0" w:color="auto"/>
              <w:bottom w:val="outset" w:sz="6" w:space="0" w:color="auto"/>
              <w:right w:val="outset" w:sz="6" w:space="0" w:color="auto"/>
            </w:tcBorders>
            <w:shd w:val="clear" w:color="auto" w:fill="auto"/>
          </w:tcPr>
          <w:p w14:paraId="5B88D3B0" w14:textId="77777777" w:rsidR="00752645" w:rsidRPr="002E5071" w:rsidRDefault="00752645" w:rsidP="00BB3DFA">
            <w:pPr>
              <w:rPr>
                <w:color w:val="000000"/>
                <w:lang w:val="et-EE"/>
              </w:rPr>
            </w:pPr>
            <w:r w:rsidRPr="002E5071">
              <w:rPr>
                <w:color w:val="000000"/>
                <w:lang w:val="et-EE"/>
              </w:rPr>
              <w:t>21 g (24 ml)</w:t>
            </w:r>
          </w:p>
        </w:tc>
        <w:tc>
          <w:tcPr>
            <w:tcW w:w="1170" w:type="pct"/>
            <w:tcBorders>
              <w:top w:val="outset" w:sz="6" w:space="0" w:color="auto"/>
              <w:left w:val="outset" w:sz="6" w:space="0" w:color="auto"/>
              <w:bottom w:val="outset" w:sz="6" w:space="0" w:color="auto"/>
              <w:right w:val="outset" w:sz="6" w:space="0" w:color="auto"/>
            </w:tcBorders>
            <w:shd w:val="clear" w:color="auto" w:fill="auto"/>
          </w:tcPr>
          <w:p w14:paraId="2B2DE161" w14:textId="77777777" w:rsidR="00752645" w:rsidRPr="002E5071" w:rsidRDefault="00752645" w:rsidP="00BB3DFA">
            <w:pPr>
              <w:rPr>
                <w:color w:val="000000"/>
                <w:lang w:val="et-EE"/>
              </w:rPr>
            </w:pPr>
            <w:r w:rsidRPr="002E5071">
              <w:rPr>
                <w:color w:val="000000"/>
                <w:lang w:val="et-EE"/>
              </w:rPr>
              <w:t>70 ml</w:t>
            </w:r>
          </w:p>
        </w:tc>
        <w:tc>
          <w:tcPr>
            <w:tcW w:w="1425" w:type="pct"/>
            <w:tcBorders>
              <w:top w:val="outset" w:sz="6" w:space="0" w:color="auto"/>
              <w:left w:val="outset" w:sz="6" w:space="0" w:color="auto"/>
              <w:bottom w:val="outset" w:sz="6" w:space="0" w:color="auto"/>
              <w:right w:val="outset" w:sz="6" w:space="0" w:color="auto"/>
            </w:tcBorders>
            <w:shd w:val="clear" w:color="auto" w:fill="auto"/>
          </w:tcPr>
          <w:p w14:paraId="1A2C02EF" w14:textId="02B626E6" w:rsidR="00752645" w:rsidRPr="002E5071" w:rsidRDefault="00BD4781" w:rsidP="00BB3DFA">
            <w:pPr>
              <w:rPr>
                <w:color w:val="000000"/>
                <w:lang w:val="et-EE"/>
              </w:rPr>
            </w:pPr>
            <w:r w:rsidRPr="002E5071">
              <w:rPr>
                <w:color w:val="000000"/>
                <w:lang w:val="et-EE"/>
              </w:rPr>
              <w:t>Roheline</w:t>
            </w:r>
          </w:p>
        </w:tc>
      </w:tr>
      <w:tr w:rsidR="00752645" w:rsidRPr="002E5071" w14:paraId="280E6E1E" w14:textId="77777777" w:rsidTr="00BB3DFA">
        <w:trPr>
          <w:tblCellSpacing w:w="7" w:type="dxa"/>
        </w:trPr>
        <w:tc>
          <w:tcPr>
            <w:tcW w:w="1186" w:type="pct"/>
            <w:tcBorders>
              <w:top w:val="outset" w:sz="6" w:space="0" w:color="auto"/>
              <w:left w:val="outset" w:sz="6" w:space="0" w:color="auto"/>
              <w:bottom w:val="outset" w:sz="6" w:space="0" w:color="auto"/>
              <w:right w:val="outset" w:sz="6" w:space="0" w:color="auto"/>
            </w:tcBorders>
            <w:shd w:val="clear" w:color="auto" w:fill="auto"/>
          </w:tcPr>
          <w:p w14:paraId="3815991C" w14:textId="77777777" w:rsidR="00752645" w:rsidRPr="002E5071" w:rsidRDefault="00752645" w:rsidP="00BB3DFA">
            <w:pPr>
              <w:rPr>
                <w:color w:val="000000"/>
                <w:lang w:val="et-EE"/>
              </w:rPr>
            </w:pPr>
            <w:r w:rsidRPr="002E5071">
              <w:rPr>
                <w:color w:val="000000"/>
                <w:lang w:val="et-EE"/>
              </w:rPr>
              <w:t>40 %</w:t>
            </w:r>
          </w:p>
        </w:tc>
        <w:tc>
          <w:tcPr>
            <w:tcW w:w="1168" w:type="pct"/>
            <w:tcBorders>
              <w:top w:val="outset" w:sz="6" w:space="0" w:color="auto"/>
              <w:left w:val="outset" w:sz="6" w:space="0" w:color="auto"/>
              <w:bottom w:val="outset" w:sz="6" w:space="0" w:color="auto"/>
              <w:right w:val="outset" w:sz="6" w:space="0" w:color="auto"/>
            </w:tcBorders>
            <w:shd w:val="clear" w:color="auto" w:fill="auto"/>
          </w:tcPr>
          <w:p w14:paraId="2F9F9D1E" w14:textId="77777777" w:rsidR="00752645" w:rsidRPr="002E5071" w:rsidRDefault="00752645" w:rsidP="00BB3DFA">
            <w:pPr>
              <w:rPr>
                <w:color w:val="000000"/>
                <w:lang w:val="et-EE"/>
              </w:rPr>
            </w:pPr>
            <w:r w:rsidRPr="002E5071">
              <w:rPr>
                <w:color w:val="000000"/>
                <w:lang w:val="et-EE"/>
              </w:rPr>
              <w:t>28 g (32 ml)</w:t>
            </w:r>
          </w:p>
        </w:tc>
        <w:tc>
          <w:tcPr>
            <w:tcW w:w="1170" w:type="pct"/>
            <w:tcBorders>
              <w:top w:val="outset" w:sz="6" w:space="0" w:color="auto"/>
              <w:left w:val="outset" w:sz="6" w:space="0" w:color="auto"/>
              <w:bottom w:val="outset" w:sz="6" w:space="0" w:color="auto"/>
              <w:right w:val="outset" w:sz="6" w:space="0" w:color="auto"/>
            </w:tcBorders>
            <w:shd w:val="clear" w:color="auto" w:fill="auto"/>
          </w:tcPr>
          <w:p w14:paraId="195B487D" w14:textId="77777777" w:rsidR="00752645" w:rsidRPr="002E5071" w:rsidRDefault="00752645" w:rsidP="00BB3DFA">
            <w:pPr>
              <w:rPr>
                <w:color w:val="000000"/>
                <w:lang w:val="et-EE"/>
              </w:rPr>
            </w:pPr>
            <w:r w:rsidRPr="002E5071">
              <w:rPr>
                <w:color w:val="000000"/>
                <w:lang w:val="et-EE"/>
              </w:rPr>
              <w:t>70 ml</w:t>
            </w:r>
          </w:p>
        </w:tc>
        <w:tc>
          <w:tcPr>
            <w:tcW w:w="1425" w:type="pct"/>
            <w:tcBorders>
              <w:top w:val="outset" w:sz="6" w:space="0" w:color="auto"/>
              <w:left w:val="outset" w:sz="6" w:space="0" w:color="auto"/>
              <w:bottom w:val="outset" w:sz="6" w:space="0" w:color="auto"/>
              <w:right w:val="outset" w:sz="6" w:space="0" w:color="auto"/>
            </w:tcBorders>
            <w:shd w:val="clear" w:color="auto" w:fill="auto"/>
          </w:tcPr>
          <w:p w14:paraId="5DF8ACEA" w14:textId="6DF2989E" w:rsidR="00752645" w:rsidRPr="002E5071" w:rsidRDefault="00BD4781" w:rsidP="00BB3DFA">
            <w:pPr>
              <w:rPr>
                <w:color w:val="000000"/>
                <w:lang w:val="et-EE"/>
              </w:rPr>
            </w:pPr>
            <w:r w:rsidRPr="002E5071">
              <w:rPr>
                <w:color w:val="000000"/>
                <w:lang w:val="et-EE"/>
              </w:rPr>
              <w:t>Sinine</w:t>
            </w:r>
          </w:p>
        </w:tc>
      </w:tr>
      <w:tr w:rsidR="00752645" w:rsidRPr="002E5071" w14:paraId="7575E1D2" w14:textId="77777777" w:rsidTr="00BB3DFA">
        <w:trPr>
          <w:tblCellSpacing w:w="7" w:type="dxa"/>
        </w:trPr>
        <w:tc>
          <w:tcPr>
            <w:tcW w:w="1186" w:type="pct"/>
            <w:tcBorders>
              <w:top w:val="outset" w:sz="6" w:space="0" w:color="auto"/>
              <w:left w:val="outset" w:sz="6" w:space="0" w:color="auto"/>
              <w:bottom w:val="outset" w:sz="6" w:space="0" w:color="auto"/>
              <w:right w:val="outset" w:sz="6" w:space="0" w:color="auto"/>
            </w:tcBorders>
            <w:shd w:val="clear" w:color="auto" w:fill="auto"/>
          </w:tcPr>
          <w:p w14:paraId="4CA337F5" w14:textId="77777777" w:rsidR="00752645" w:rsidRPr="002E5071" w:rsidRDefault="00752645" w:rsidP="00BB3DFA">
            <w:pPr>
              <w:rPr>
                <w:color w:val="000000"/>
                <w:lang w:val="et-EE"/>
              </w:rPr>
            </w:pPr>
            <w:r w:rsidRPr="002E5071">
              <w:rPr>
                <w:color w:val="000000"/>
                <w:lang w:val="et-EE"/>
              </w:rPr>
              <w:t>50 %</w:t>
            </w:r>
          </w:p>
        </w:tc>
        <w:tc>
          <w:tcPr>
            <w:tcW w:w="1168" w:type="pct"/>
            <w:tcBorders>
              <w:top w:val="outset" w:sz="6" w:space="0" w:color="auto"/>
              <w:left w:val="outset" w:sz="6" w:space="0" w:color="auto"/>
              <w:bottom w:val="outset" w:sz="6" w:space="0" w:color="auto"/>
              <w:right w:val="outset" w:sz="6" w:space="0" w:color="auto"/>
            </w:tcBorders>
            <w:shd w:val="clear" w:color="auto" w:fill="auto"/>
          </w:tcPr>
          <w:p w14:paraId="2CA6A1A6" w14:textId="77777777" w:rsidR="00752645" w:rsidRPr="002E5071" w:rsidRDefault="00752645" w:rsidP="00BB3DFA">
            <w:pPr>
              <w:rPr>
                <w:color w:val="000000"/>
                <w:lang w:val="et-EE"/>
              </w:rPr>
            </w:pPr>
            <w:r w:rsidRPr="002E5071">
              <w:rPr>
                <w:color w:val="000000"/>
                <w:lang w:val="et-EE"/>
              </w:rPr>
              <w:t>35 g (40 ml)</w:t>
            </w:r>
          </w:p>
        </w:tc>
        <w:tc>
          <w:tcPr>
            <w:tcW w:w="1170" w:type="pct"/>
            <w:tcBorders>
              <w:top w:val="outset" w:sz="6" w:space="0" w:color="auto"/>
              <w:left w:val="outset" w:sz="6" w:space="0" w:color="auto"/>
              <w:bottom w:val="outset" w:sz="6" w:space="0" w:color="auto"/>
              <w:right w:val="outset" w:sz="6" w:space="0" w:color="auto"/>
            </w:tcBorders>
            <w:shd w:val="clear" w:color="auto" w:fill="auto"/>
          </w:tcPr>
          <w:p w14:paraId="0F942983" w14:textId="77777777" w:rsidR="00752645" w:rsidRPr="002E5071" w:rsidRDefault="00752645" w:rsidP="00BB3DFA">
            <w:pPr>
              <w:rPr>
                <w:color w:val="000000"/>
                <w:lang w:val="et-EE"/>
              </w:rPr>
            </w:pPr>
            <w:r w:rsidRPr="002E5071">
              <w:rPr>
                <w:color w:val="000000"/>
                <w:lang w:val="et-EE"/>
              </w:rPr>
              <w:t>70 ml</w:t>
            </w:r>
          </w:p>
        </w:tc>
        <w:tc>
          <w:tcPr>
            <w:tcW w:w="1425" w:type="pct"/>
            <w:tcBorders>
              <w:top w:val="outset" w:sz="6" w:space="0" w:color="auto"/>
              <w:left w:val="outset" w:sz="6" w:space="0" w:color="auto"/>
              <w:bottom w:val="outset" w:sz="6" w:space="0" w:color="auto"/>
              <w:right w:val="outset" w:sz="6" w:space="0" w:color="auto"/>
            </w:tcBorders>
            <w:shd w:val="clear" w:color="auto" w:fill="auto"/>
          </w:tcPr>
          <w:p w14:paraId="42092FA7" w14:textId="1356EA1B" w:rsidR="00752645" w:rsidRPr="002E5071" w:rsidRDefault="00BD4781" w:rsidP="00BB3DFA">
            <w:pPr>
              <w:rPr>
                <w:color w:val="000000"/>
                <w:lang w:val="et-EE"/>
              </w:rPr>
            </w:pPr>
            <w:r w:rsidRPr="002E5071">
              <w:rPr>
                <w:color w:val="000000"/>
                <w:lang w:val="et-EE"/>
              </w:rPr>
              <w:t>Violetne</w:t>
            </w:r>
          </w:p>
        </w:tc>
      </w:tr>
    </w:tbl>
    <w:p w14:paraId="4665326B" w14:textId="77777777" w:rsidR="00752645" w:rsidRPr="002E5071" w:rsidRDefault="00752645" w:rsidP="00752645">
      <w:pPr>
        <w:rPr>
          <w:lang w:val="et-EE"/>
        </w:rPr>
      </w:pPr>
    </w:p>
    <w:p w14:paraId="6D5D9CB6" w14:textId="5DF82B95" w:rsidR="00AF693F" w:rsidRPr="002E5071" w:rsidRDefault="00A31F16" w:rsidP="00E95DAD">
      <w:pPr>
        <w:rPr>
          <w:lang w:val="et-EE"/>
        </w:rPr>
      </w:pPr>
      <w:r w:rsidRPr="002E5071">
        <w:rPr>
          <w:lang w:val="et-EE"/>
        </w:rPr>
        <w:t xml:space="preserve">Kuidas saaksid töö juures ära kasutada oma </w:t>
      </w:r>
      <w:proofErr w:type="spellStart"/>
      <w:r w:rsidRPr="002E5071">
        <w:rPr>
          <w:lang w:val="et-EE"/>
        </w:rPr>
        <w:t>areomeetrit</w:t>
      </w:r>
      <w:proofErr w:type="spellEnd"/>
      <w:r w:rsidRPr="002E5071">
        <w:rPr>
          <w:lang w:val="et-EE"/>
        </w:rPr>
        <w:t>?</w:t>
      </w:r>
    </w:p>
    <w:p w14:paraId="5BE43CAA" w14:textId="77777777" w:rsidR="00A31F16" w:rsidRPr="002E5071" w:rsidRDefault="00A31F16" w:rsidP="00E95DAD">
      <w:pPr>
        <w:rPr>
          <w:lang w:val="et-EE"/>
        </w:rPr>
      </w:pPr>
    </w:p>
    <w:p w14:paraId="3B51ECDA" w14:textId="77777777" w:rsidR="00AF693F" w:rsidRPr="002E5071" w:rsidRDefault="00AF693F" w:rsidP="00E95DAD">
      <w:pPr>
        <w:rPr>
          <w:lang w:val="et-EE"/>
        </w:rPr>
      </w:pPr>
    </w:p>
    <w:p w14:paraId="50F82F0D" w14:textId="0176FC2F" w:rsidR="00AF693F" w:rsidRPr="002E5071" w:rsidRDefault="00AF693F" w:rsidP="00E95DAD">
      <w:pPr>
        <w:rPr>
          <w:lang w:val="et-EE"/>
        </w:rPr>
      </w:pPr>
      <w:r w:rsidRPr="002E5071">
        <w:rPr>
          <w:lang w:val="et-EE"/>
        </w:rPr>
        <w:t>Vahepalasid:</w:t>
      </w:r>
    </w:p>
    <w:p w14:paraId="5C31E6FA" w14:textId="04C978C9" w:rsidR="00AF693F" w:rsidRPr="002E5071" w:rsidRDefault="00AF693F" w:rsidP="00AF693F">
      <w:pPr>
        <w:pStyle w:val="Loendilik"/>
        <w:numPr>
          <w:ilvl w:val="0"/>
          <w:numId w:val="28"/>
        </w:numPr>
        <w:rPr>
          <w:lang w:val="et-EE"/>
        </w:rPr>
      </w:pPr>
      <w:r w:rsidRPr="002E5071">
        <w:rPr>
          <w:lang w:val="et-EE"/>
        </w:rPr>
        <w:t>Otsi internetist infot, milliste mõõtühikutega vedelike tihedust mõõdetakse. Kuidas vedelike tihedus mõjutab nende kaalu?</w:t>
      </w:r>
    </w:p>
    <w:p w14:paraId="254981E7" w14:textId="30427491" w:rsidR="00131E91" w:rsidRPr="002E5071" w:rsidRDefault="00AF693F" w:rsidP="00752645">
      <w:pPr>
        <w:pStyle w:val="Loendilik"/>
        <w:numPr>
          <w:ilvl w:val="0"/>
          <w:numId w:val="28"/>
        </w:numPr>
        <w:rPr>
          <w:lang w:val="et-EE"/>
        </w:rPr>
      </w:pPr>
      <w:r w:rsidRPr="002E5071">
        <w:rPr>
          <w:lang w:val="et-EE"/>
        </w:rPr>
        <w:t xml:space="preserve">Kus saaksid isetehtud </w:t>
      </w:r>
      <w:proofErr w:type="spellStart"/>
      <w:r w:rsidRPr="002E5071">
        <w:rPr>
          <w:lang w:val="et-EE"/>
        </w:rPr>
        <w:t>areomeetrit</w:t>
      </w:r>
      <w:proofErr w:type="spellEnd"/>
      <w:r w:rsidRPr="002E5071">
        <w:rPr>
          <w:lang w:val="et-EE"/>
        </w:rPr>
        <w:t xml:space="preserve"> kasutada?</w:t>
      </w:r>
      <w:r w:rsidR="00131E91" w:rsidRPr="002E5071">
        <w:rPr>
          <w:lang w:val="et-EE"/>
        </w:rPr>
        <w:br w:type="page"/>
      </w:r>
    </w:p>
    <w:p w14:paraId="561F65C0" w14:textId="43C10447" w:rsidR="00816440" w:rsidRPr="002E5071" w:rsidRDefault="008F25AE" w:rsidP="0072496A">
      <w:pPr>
        <w:rPr>
          <w:lang w:val="et-EE"/>
        </w:rPr>
      </w:pPr>
      <w:r w:rsidRPr="002E5071">
        <w:rPr>
          <w:lang w:val="et-EE"/>
        </w:rPr>
        <w:lastRenderedPageBreak/>
        <w:t>Lisa 6</w:t>
      </w:r>
    </w:p>
    <w:p w14:paraId="0D8F6978" w14:textId="08015884" w:rsidR="00816440" w:rsidRPr="002E5071" w:rsidRDefault="00E95DAD" w:rsidP="0072496A">
      <w:pPr>
        <w:rPr>
          <w:b/>
          <w:sz w:val="28"/>
          <w:szCs w:val="28"/>
          <w:lang w:val="et-EE"/>
        </w:rPr>
      </w:pPr>
      <w:r w:rsidRPr="002E5071">
        <w:rPr>
          <w:b/>
          <w:sz w:val="28"/>
          <w:szCs w:val="28"/>
          <w:lang w:val="et-EE"/>
        </w:rPr>
        <w:t>Ringitunni juhendi hindamine</w:t>
      </w:r>
    </w:p>
    <w:p w14:paraId="19BBE048" w14:textId="77777777" w:rsidR="00E95DAD" w:rsidRPr="002E5071" w:rsidRDefault="00E95DAD" w:rsidP="0072496A">
      <w:pPr>
        <w:rPr>
          <w:lang w:val="et-EE"/>
        </w:rPr>
      </w:pPr>
    </w:p>
    <w:p w14:paraId="79B68F28" w14:textId="77777777" w:rsidR="00E95DAD" w:rsidRPr="002E5071" w:rsidRDefault="00E95DAD" w:rsidP="00E95DAD">
      <w:pPr>
        <w:rPr>
          <w:lang w:val="et-EE"/>
        </w:rPr>
      </w:pPr>
      <w:r w:rsidRPr="002E5071">
        <w:rPr>
          <w:lang w:val="et-EE"/>
        </w:rPr>
        <w:t>Tutvu ringitunni juhendiga ja tee märkmeid selle kohta</w:t>
      </w:r>
    </w:p>
    <w:p w14:paraId="6B9EE78A" w14:textId="77777777" w:rsidR="00E95DAD" w:rsidRPr="002E5071" w:rsidRDefault="00E95DAD" w:rsidP="00E95DAD">
      <w:pPr>
        <w:rPr>
          <w:lang w:val="et-EE"/>
        </w:rPr>
      </w:pPr>
      <w:r w:rsidRPr="002E5071">
        <w:rPr>
          <w:lang w:val="et-EE"/>
        </w:rPr>
        <w:t>- mis juhendis on head</w:t>
      </w:r>
    </w:p>
    <w:p w14:paraId="5797E845" w14:textId="4A259CA2" w:rsidR="00E95DAD" w:rsidRPr="002E5071" w:rsidRDefault="00E95DAD" w:rsidP="00E95DAD">
      <w:pPr>
        <w:rPr>
          <w:lang w:val="et-EE"/>
        </w:rPr>
      </w:pPr>
      <w:r w:rsidRPr="002E5071">
        <w:rPr>
          <w:lang w:val="et-EE"/>
        </w:rPr>
        <w:t>- mis annab soovida või mida peaks muutma</w:t>
      </w:r>
    </w:p>
    <w:p w14:paraId="2DDF19D5" w14:textId="77777777" w:rsidR="00EE4119" w:rsidRPr="002E5071" w:rsidRDefault="00EE4119" w:rsidP="0072496A">
      <w:pPr>
        <w:rPr>
          <w:lang w:val="et-EE"/>
        </w:rPr>
      </w:pPr>
    </w:p>
    <w:p w14:paraId="58570FA7" w14:textId="7E79A20B" w:rsidR="00A31F16" w:rsidRPr="002E5071" w:rsidRDefault="00A31F16" w:rsidP="0072496A">
      <w:pPr>
        <w:rPr>
          <w:b/>
          <w:lang w:val="et-EE"/>
        </w:rPr>
      </w:pPr>
      <w:r w:rsidRPr="002E5071">
        <w:rPr>
          <w:b/>
          <w:lang w:val="et-EE"/>
        </w:rPr>
        <w:t>Ringitunni teema: Päike</w:t>
      </w:r>
    </w:p>
    <w:p w14:paraId="2754E248" w14:textId="77777777" w:rsidR="00A31F16" w:rsidRPr="002E5071" w:rsidRDefault="00A31F16" w:rsidP="0072496A">
      <w:pPr>
        <w:rPr>
          <w:lang w:val="et-EE"/>
        </w:rPr>
      </w:pPr>
    </w:p>
    <w:p w14:paraId="6328890E" w14:textId="77777777" w:rsidR="0088134C" w:rsidRPr="002E5071" w:rsidRDefault="00A31F16" w:rsidP="00A31F16">
      <w:pPr>
        <w:rPr>
          <w:lang w:val="et-EE"/>
        </w:rPr>
      </w:pPr>
      <w:r w:rsidRPr="002E5071">
        <w:rPr>
          <w:lang w:val="et-EE"/>
        </w:rPr>
        <w:t>Taustast:</w:t>
      </w:r>
      <w:r w:rsidRPr="002E5071">
        <w:rPr>
          <w:lang w:val="et-EE"/>
        </w:rPr>
        <w:br/>
        <w:t>Päike</w:t>
      </w:r>
      <w:r w:rsidR="0088134C" w:rsidRPr="002E5071">
        <w:rPr>
          <w:lang w:val="et-EE"/>
        </w:rPr>
        <w:t>se</w:t>
      </w:r>
      <w:r w:rsidRPr="002E5071">
        <w:rPr>
          <w:lang w:val="et-EE"/>
        </w:rPr>
        <w:t xml:space="preserve"> pind on fotosfäär. Kui fotosfääri uurida, on seal näha tumedamaid laike. Laigud on tumedad, kuna need on natuke jahedamad. Ja nad võivad oma suuruselt </w:t>
      </w:r>
      <w:r w:rsidR="0088134C" w:rsidRPr="002E5071">
        <w:rPr>
          <w:lang w:val="et-EE"/>
        </w:rPr>
        <w:t>olla suuremad, kui planeet Maa.</w:t>
      </w:r>
    </w:p>
    <w:p w14:paraId="2BB5B4E5" w14:textId="77777777" w:rsidR="0088134C" w:rsidRPr="002E5071" w:rsidRDefault="0088134C" w:rsidP="00A31F16">
      <w:pPr>
        <w:rPr>
          <w:lang w:val="et-EE"/>
        </w:rPr>
      </w:pPr>
    </w:p>
    <w:p w14:paraId="1B4A818D" w14:textId="09D2B183" w:rsidR="00A31F16" w:rsidRPr="002E5071" w:rsidRDefault="00A31F16" w:rsidP="00A31F16">
      <w:pPr>
        <w:rPr>
          <w:lang w:val="et-EE"/>
        </w:rPr>
      </w:pPr>
      <w:r w:rsidRPr="002E5071">
        <w:rPr>
          <w:lang w:val="et-EE"/>
        </w:rPr>
        <w:t>Kui Kuu jääb täpselt Maa ja Päikese vahele, sünnib päikesevarjutus. Päikesevarjutus võib olla osaline või täielik. Järgmine Eestis nä</w:t>
      </w:r>
      <w:r w:rsidR="00F502EC" w:rsidRPr="002E5071">
        <w:rPr>
          <w:lang w:val="et-EE"/>
        </w:rPr>
        <w:t>h</w:t>
      </w:r>
      <w:r w:rsidRPr="002E5071">
        <w:rPr>
          <w:lang w:val="et-EE"/>
        </w:rPr>
        <w:t>tav täielik päikesevarjutus on aastal 2126.</w:t>
      </w:r>
    </w:p>
    <w:p w14:paraId="7870E949" w14:textId="77777777" w:rsidR="00A31F16" w:rsidRPr="002E5071" w:rsidRDefault="00A31F16" w:rsidP="00A31F16">
      <w:pPr>
        <w:rPr>
          <w:lang w:val="et-EE"/>
        </w:rPr>
      </w:pPr>
    </w:p>
    <w:p w14:paraId="44D04466" w14:textId="04DCD76C" w:rsidR="00A31F16" w:rsidRPr="002E5071" w:rsidRDefault="00A31F16" w:rsidP="00A31F16">
      <w:pPr>
        <w:rPr>
          <w:lang w:val="et-EE"/>
        </w:rPr>
      </w:pPr>
      <w:r w:rsidRPr="002E5071">
        <w:rPr>
          <w:lang w:val="et-EE"/>
        </w:rPr>
        <w:t>Järgnevas laboratoorses töös modelleerime Maa pinnale tekkivaid varjusid päikesevarjutuse ajal.</w:t>
      </w:r>
    </w:p>
    <w:p w14:paraId="62EEC0D1" w14:textId="77777777" w:rsidR="00EE4119" w:rsidRPr="002E5071" w:rsidRDefault="00EE4119" w:rsidP="0072496A">
      <w:pPr>
        <w:rPr>
          <w:lang w:val="et-EE"/>
        </w:rPr>
      </w:pPr>
    </w:p>
    <w:p w14:paraId="190CD210" w14:textId="1458B3F3" w:rsidR="00547C16" w:rsidRPr="002E5071" w:rsidRDefault="00A31F16" w:rsidP="00547C16">
      <w:pPr>
        <w:autoSpaceDE w:val="0"/>
        <w:autoSpaceDN w:val="0"/>
        <w:adjustRightInd w:val="0"/>
        <w:rPr>
          <w:rFonts w:ascii="Calibri" w:hAnsi="Calibri" w:cs="Verdana"/>
          <w:b/>
          <w:color w:val="000000" w:themeColor="text1"/>
          <w:lang w:val="et-EE"/>
        </w:rPr>
      </w:pPr>
      <w:r w:rsidRPr="002E5071">
        <w:rPr>
          <w:rFonts w:ascii="Calibri" w:hAnsi="Calibri" w:cs="Verdana"/>
          <w:b/>
          <w:color w:val="000000" w:themeColor="text1"/>
          <w:lang w:val="et-EE"/>
        </w:rPr>
        <w:t xml:space="preserve">Laboratoorne töö: </w:t>
      </w:r>
      <w:r w:rsidR="00547C16" w:rsidRPr="002E5071">
        <w:rPr>
          <w:rFonts w:ascii="Calibri" w:hAnsi="Calibri" w:cs="Verdana"/>
          <w:b/>
          <w:color w:val="000000" w:themeColor="text1"/>
          <w:lang w:val="et-EE"/>
        </w:rPr>
        <w:t>Päikesevarjutus</w:t>
      </w:r>
    </w:p>
    <w:p w14:paraId="1F9CE898" w14:textId="7050F587" w:rsidR="00547C16" w:rsidRPr="002E5071" w:rsidRDefault="00547C16" w:rsidP="00547C16">
      <w:pPr>
        <w:autoSpaceDE w:val="0"/>
        <w:autoSpaceDN w:val="0"/>
        <w:adjustRightInd w:val="0"/>
        <w:rPr>
          <w:rFonts w:ascii="Calibri" w:hAnsi="Calibri" w:cs="Verdana"/>
          <w:color w:val="000000"/>
          <w:sz w:val="22"/>
          <w:szCs w:val="22"/>
          <w:lang w:val="et-EE"/>
        </w:rPr>
      </w:pPr>
    </w:p>
    <w:p w14:paraId="6193CC49" w14:textId="6CE83EDE" w:rsidR="00547C16" w:rsidRPr="002E5071" w:rsidRDefault="0088134C" w:rsidP="00547C16">
      <w:pPr>
        <w:autoSpaceDE w:val="0"/>
        <w:autoSpaceDN w:val="0"/>
        <w:adjustRightInd w:val="0"/>
        <w:rPr>
          <w:rFonts w:ascii="Calibri" w:hAnsi="Calibri" w:cs="Verdana"/>
          <w:color w:val="000000"/>
          <w:lang w:val="et-EE"/>
        </w:rPr>
      </w:pPr>
      <w:r w:rsidRPr="002E5071">
        <w:rPr>
          <w:rFonts w:ascii="Calibri" w:hAnsi="Calibri"/>
          <w:noProof/>
          <w:sz w:val="22"/>
          <w:szCs w:val="22"/>
          <w:lang w:val="et-EE" w:eastAsia="et-EE"/>
        </w:rPr>
        <w:drawing>
          <wp:anchor distT="0" distB="0" distL="114300" distR="114300" simplePos="0" relativeHeight="251662336" behindDoc="0" locked="0" layoutInCell="1" allowOverlap="1" wp14:anchorId="30611FC7" wp14:editId="638B759E">
            <wp:simplePos x="0" y="0"/>
            <wp:positionH relativeFrom="column">
              <wp:posOffset>4705350</wp:posOffset>
            </wp:positionH>
            <wp:positionV relativeFrom="paragraph">
              <wp:posOffset>10160</wp:posOffset>
            </wp:positionV>
            <wp:extent cx="1846800" cy="4690800"/>
            <wp:effectExtent l="0" t="0" r="7620" b="8255"/>
            <wp:wrapTight wrapText="bothSides">
              <wp:wrapPolygon edited="0">
                <wp:start x="0" y="0"/>
                <wp:lineTo x="0" y="21521"/>
                <wp:lineTo x="21392" y="21521"/>
                <wp:lineTo x="21392" y="0"/>
                <wp:lineTo x="0" y="0"/>
              </wp:wrapPolygon>
            </wp:wrapTight>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800" cy="46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C16" w:rsidRPr="002E5071">
        <w:rPr>
          <w:rFonts w:ascii="Calibri" w:hAnsi="Calibri" w:cs="Verdana"/>
          <w:color w:val="000000"/>
          <w:lang w:val="et-EE"/>
        </w:rPr>
        <w:t>Mida on vaja:</w:t>
      </w:r>
    </w:p>
    <w:p w14:paraId="7E10E7C7" w14:textId="09AA3389" w:rsidR="00547C16" w:rsidRPr="002E5071" w:rsidRDefault="00547C16" w:rsidP="00547C16">
      <w:pPr>
        <w:numPr>
          <w:ilvl w:val="0"/>
          <w:numId w:val="21"/>
        </w:numPr>
        <w:autoSpaceDE w:val="0"/>
        <w:autoSpaceDN w:val="0"/>
        <w:adjustRightInd w:val="0"/>
        <w:rPr>
          <w:rFonts w:ascii="Calibri" w:hAnsi="Calibri" w:cs="Verdana"/>
          <w:color w:val="000000"/>
          <w:lang w:val="et-EE"/>
        </w:rPr>
      </w:pPr>
      <w:r w:rsidRPr="002E5071">
        <w:rPr>
          <w:rFonts w:ascii="Calibri" w:hAnsi="Calibri" w:cs="Verdana"/>
          <w:color w:val="000000"/>
          <w:lang w:val="et-EE"/>
        </w:rPr>
        <w:t>viinamari</w:t>
      </w:r>
    </w:p>
    <w:p w14:paraId="6998C6A2" w14:textId="1B51BB6F" w:rsidR="00547C16" w:rsidRPr="002E5071" w:rsidRDefault="00547C16" w:rsidP="00547C16">
      <w:pPr>
        <w:numPr>
          <w:ilvl w:val="0"/>
          <w:numId w:val="21"/>
        </w:numPr>
        <w:autoSpaceDE w:val="0"/>
        <w:autoSpaceDN w:val="0"/>
        <w:adjustRightInd w:val="0"/>
        <w:rPr>
          <w:rFonts w:ascii="Calibri" w:hAnsi="Calibri" w:cs="Verdana"/>
          <w:color w:val="000000"/>
          <w:lang w:val="et-EE"/>
        </w:rPr>
      </w:pPr>
      <w:r w:rsidRPr="002E5071">
        <w:rPr>
          <w:rFonts w:ascii="Calibri" w:hAnsi="Calibri" w:cs="Verdana"/>
          <w:color w:val="000000"/>
          <w:lang w:val="et-EE"/>
        </w:rPr>
        <w:t>apelsin</w:t>
      </w:r>
    </w:p>
    <w:p w14:paraId="2509331C" w14:textId="03103B6C" w:rsidR="00547C16" w:rsidRPr="002E5071" w:rsidRDefault="00547C16" w:rsidP="00547C16">
      <w:pPr>
        <w:numPr>
          <w:ilvl w:val="0"/>
          <w:numId w:val="21"/>
        </w:numPr>
        <w:autoSpaceDE w:val="0"/>
        <w:autoSpaceDN w:val="0"/>
        <w:adjustRightInd w:val="0"/>
        <w:rPr>
          <w:rFonts w:ascii="Calibri" w:hAnsi="Calibri" w:cs="Verdana"/>
          <w:color w:val="000000"/>
          <w:lang w:val="et-EE"/>
        </w:rPr>
      </w:pPr>
      <w:r w:rsidRPr="002E5071">
        <w:rPr>
          <w:rFonts w:ascii="Calibri" w:hAnsi="Calibri" w:cs="Verdana"/>
          <w:color w:val="000000"/>
          <w:lang w:val="et-EE"/>
        </w:rPr>
        <w:t>puust hambaork</w:t>
      </w:r>
    </w:p>
    <w:p w14:paraId="6CFA6F1E" w14:textId="68E56CC3" w:rsidR="00547C16" w:rsidRPr="002E5071" w:rsidRDefault="00547C16" w:rsidP="00547C16">
      <w:pPr>
        <w:numPr>
          <w:ilvl w:val="0"/>
          <w:numId w:val="21"/>
        </w:numPr>
        <w:autoSpaceDE w:val="0"/>
        <w:autoSpaceDN w:val="0"/>
        <w:adjustRightInd w:val="0"/>
        <w:rPr>
          <w:rFonts w:ascii="Calibri" w:hAnsi="Calibri" w:cs="Verdana"/>
          <w:color w:val="000000"/>
          <w:lang w:val="et-EE"/>
        </w:rPr>
      </w:pPr>
      <w:proofErr w:type="spellStart"/>
      <w:r w:rsidRPr="002E5071">
        <w:rPr>
          <w:rFonts w:ascii="Calibri" w:hAnsi="Calibri" w:cs="Verdana"/>
          <w:color w:val="000000"/>
          <w:lang w:val="et-EE"/>
        </w:rPr>
        <w:t>styroksi</w:t>
      </w:r>
      <w:proofErr w:type="spellEnd"/>
      <w:r w:rsidRPr="002E5071">
        <w:rPr>
          <w:rFonts w:ascii="Calibri" w:hAnsi="Calibri" w:cs="Verdana"/>
          <w:color w:val="000000"/>
          <w:lang w:val="et-EE"/>
        </w:rPr>
        <w:t xml:space="preserve"> </w:t>
      </w:r>
      <w:r w:rsidR="00F502EC" w:rsidRPr="002E5071">
        <w:rPr>
          <w:rFonts w:ascii="Calibri" w:hAnsi="Calibri" w:cs="Verdana"/>
          <w:color w:val="000000"/>
          <w:lang w:val="et-EE"/>
        </w:rPr>
        <w:t>(</w:t>
      </w:r>
      <w:proofErr w:type="spellStart"/>
      <w:r w:rsidR="00F502EC" w:rsidRPr="002E5071">
        <w:rPr>
          <w:rFonts w:ascii="Calibri" w:hAnsi="Calibri" w:cs="Verdana"/>
          <w:color w:val="000000"/>
          <w:lang w:val="et-EE"/>
        </w:rPr>
        <w:t>penoplasti</w:t>
      </w:r>
      <w:proofErr w:type="spellEnd"/>
      <w:r w:rsidR="00F502EC" w:rsidRPr="002E5071">
        <w:rPr>
          <w:rFonts w:ascii="Calibri" w:hAnsi="Calibri" w:cs="Verdana"/>
          <w:color w:val="000000"/>
          <w:lang w:val="et-EE"/>
        </w:rPr>
        <w:t xml:space="preserve">) </w:t>
      </w:r>
      <w:r w:rsidRPr="002E5071">
        <w:rPr>
          <w:rFonts w:ascii="Calibri" w:hAnsi="Calibri" w:cs="Verdana"/>
          <w:color w:val="000000"/>
          <w:lang w:val="et-EE"/>
        </w:rPr>
        <w:t>tükke</w:t>
      </w:r>
    </w:p>
    <w:p w14:paraId="5E85C9B5" w14:textId="0B788361" w:rsidR="00547C16" w:rsidRPr="002E5071" w:rsidRDefault="00547C16" w:rsidP="00547C16">
      <w:pPr>
        <w:numPr>
          <w:ilvl w:val="0"/>
          <w:numId w:val="21"/>
        </w:numPr>
        <w:autoSpaceDE w:val="0"/>
        <w:autoSpaceDN w:val="0"/>
        <w:adjustRightInd w:val="0"/>
        <w:rPr>
          <w:rFonts w:ascii="Calibri" w:hAnsi="Calibri" w:cs="Verdana"/>
          <w:color w:val="000000"/>
          <w:lang w:val="et-EE"/>
        </w:rPr>
      </w:pPr>
      <w:r w:rsidRPr="002E5071">
        <w:rPr>
          <w:rFonts w:ascii="Calibri" w:hAnsi="Calibri" w:cs="Verdana"/>
          <w:color w:val="000000"/>
          <w:lang w:val="et-EE"/>
        </w:rPr>
        <w:t>taskulamp</w:t>
      </w:r>
    </w:p>
    <w:p w14:paraId="4D980FAD" w14:textId="77777777" w:rsidR="00547C16" w:rsidRPr="002E5071" w:rsidRDefault="00547C16" w:rsidP="00547C16">
      <w:pPr>
        <w:numPr>
          <w:ilvl w:val="0"/>
          <w:numId w:val="21"/>
        </w:numPr>
        <w:autoSpaceDE w:val="0"/>
        <w:autoSpaceDN w:val="0"/>
        <w:adjustRightInd w:val="0"/>
        <w:rPr>
          <w:rFonts w:ascii="Calibri" w:hAnsi="Calibri" w:cs="Verdana"/>
          <w:color w:val="000000"/>
          <w:lang w:val="et-EE"/>
        </w:rPr>
      </w:pPr>
      <w:r w:rsidRPr="002E5071">
        <w:rPr>
          <w:rFonts w:ascii="Calibri" w:hAnsi="Calibri" w:cs="Verdana"/>
          <w:color w:val="000000"/>
          <w:lang w:val="et-EE"/>
        </w:rPr>
        <w:t>(tuba mille saab pimedaks)</w:t>
      </w:r>
    </w:p>
    <w:p w14:paraId="5D9E4167" w14:textId="417DE377" w:rsidR="00547C16" w:rsidRPr="002E5071" w:rsidRDefault="00547C16" w:rsidP="00547C16">
      <w:pPr>
        <w:autoSpaceDE w:val="0"/>
        <w:autoSpaceDN w:val="0"/>
        <w:adjustRightInd w:val="0"/>
        <w:rPr>
          <w:rFonts w:ascii="Calibri" w:hAnsi="Calibri" w:cs="Verdana"/>
          <w:color w:val="000000"/>
          <w:lang w:val="et-EE"/>
        </w:rPr>
      </w:pPr>
      <w:r w:rsidRPr="002E5071">
        <w:rPr>
          <w:rFonts w:ascii="Calibri" w:hAnsi="Calibri" w:cs="Verdana"/>
          <w:color w:val="000000"/>
          <w:lang w:val="et-EE"/>
        </w:rPr>
        <w:br/>
        <w:t>Kuidas teha:</w:t>
      </w:r>
    </w:p>
    <w:p w14:paraId="1B3FF94B" w14:textId="10A7C013" w:rsidR="00547C16" w:rsidRPr="002E5071" w:rsidRDefault="00547C16" w:rsidP="00547C16">
      <w:pPr>
        <w:numPr>
          <w:ilvl w:val="0"/>
          <w:numId w:val="20"/>
        </w:numPr>
        <w:autoSpaceDE w:val="0"/>
        <w:autoSpaceDN w:val="0"/>
        <w:adjustRightInd w:val="0"/>
        <w:rPr>
          <w:rFonts w:ascii="Calibri" w:hAnsi="Calibri" w:cs="Verdana"/>
          <w:color w:val="000000"/>
          <w:lang w:val="et-EE"/>
        </w:rPr>
      </w:pPr>
      <w:r w:rsidRPr="002E5071">
        <w:rPr>
          <w:rFonts w:ascii="Calibri" w:hAnsi="Calibri" w:cs="Verdana"/>
          <w:color w:val="000000"/>
          <w:lang w:val="et-EE"/>
        </w:rPr>
        <w:t>Torka ham</w:t>
      </w:r>
      <w:r w:rsidR="0088134C" w:rsidRPr="002E5071">
        <w:rPr>
          <w:rFonts w:ascii="Calibri" w:hAnsi="Calibri" w:cs="Verdana"/>
          <w:color w:val="000000"/>
          <w:lang w:val="et-EE"/>
        </w:rPr>
        <w:t xml:space="preserve">baork </w:t>
      </w:r>
      <w:proofErr w:type="spellStart"/>
      <w:r w:rsidR="0088134C" w:rsidRPr="002E5071">
        <w:rPr>
          <w:rFonts w:ascii="Calibri" w:hAnsi="Calibri" w:cs="Verdana"/>
          <w:color w:val="000000"/>
          <w:lang w:val="et-EE"/>
        </w:rPr>
        <w:t>stüroksi</w:t>
      </w:r>
      <w:proofErr w:type="spellEnd"/>
      <w:r w:rsidR="00F502EC" w:rsidRPr="002E5071">
        <w:rPr>
          <w:rFonts w:ascii="Calibri" w:hAnsi="Calibri" w:cs="Verdana"/>
          <w:color w:val="000000"/>
          <w:lang w:val="et-EE"/>
        </w:rPr>
        <w:t xml:space="preserve"> (</w:t>
      </w:r>
      <w:proofErr w:type="spellStart"/>
      <w:r w:rsidR="00F502EC" w:rsidRPr="002E5071">
        <w:rPr>
          <w:rFonts w:ascii="Calibri" w:hAnsi="Calibri" w:cs="Verdana"/>
          <w:color w:val="000000"/>
          <w:lang w:val="et-EE"/>
        </w:rPr>
        <w:t>penoplasti</w:t>
      </w:r>
      <w:proofErr w:type="spellEnd"/>
      <w:r w:rsidR="00F502EC" w:rsidRPr="002E5071">
        <w:rPr>
          <w:rFonts w:ascii="Calibri" w:hAnsi="Calibri" w:cs="Verdana"/>
          <w:color w:val="000000"/>
          <w:lang w:val="et-EE"/>
        </w:rPr>
        <w:t xml:space="preserve">) </w:t>
      </w:r>
      <w:r w:rsidR="0088134C" w:rsidRPr="002E5071">
        <w:rPr>
          <w:rFonts w:ascii="Calibri" w:hAnsi="Calibri" w:cs="Verdana"/>
          <w:color w:val="000000"/>
          <w:lang w:val="et-EE"/>
        </w:rPr>
        <w:t>tüki sisse</w:t>
      </w:r>
      <w:r w:rsidRPr="002E5071">
        <w:rPr>
          <w:rFonts w:ascii="Calibri" w:hAnsi="Calibri" w:cs="Verdana"/>
          <w:color w:val="000000"/>
          <w:lang w:val="et-EE"/>
        </w:rPr>
        <w:t>.</w:t>
      </w:r>
    </w:p>
    <w:p w14:paraId="004B62CE" w14:textId="6B5D57F8" w:rsidR="00547C16" w:rsidRPr="002E5071" w:rsidRDefault="00F502EC" w:rsidP="00547C16">
      <w:pPr>
        <w:numPr>
          <w:ilvl w:val="0"/>
          <w:numId w:val="20"/>
        </w:numPr>
        <w:autoSpaceDE w:val="0"/>
        <w:autoSpaceDN w:val="0"/>
        <w:adjustRightInd w:val="0"/>
        <w:rPr>
          <w:rFonts w:ascii="Calibri" w:hAnsi="Calibri" w:cs="Verdana"/>
          <w:color w:val="000000"/>
          <w:lang w:val="et-EE"/>
        </w:rPr>
      </w:pPr>
      <w:r w:rsidRPr="002E5071">
        <w:rPr>
          <w:rFonts w:ascii="Calibri" w:hAnsi="Calibri" w:cs="Verdana"/>
          <w:color w:val="000000"/>
          <w:lang w:val="et-EE"/>
        </w:rPr>
        <w:t>Torka viinamari hambao</w:t>
      </w:r>
      <w:r w:rsidR="00547C16" w:rsidRPr="002E5071">
        <w:rPr>
          <w:rFonts w:ascii="Calibri" w:hAnsi="Calibri" w:cs="Verdana"/>
          <w:color w:val="000000"/>
          <w:lang w:val="et-EE"/>
        </w:rPr>
        <w:t>r</w:t>
      </w:r>
      <w:r w:rsidRPr="002E5071">
        <w:rPr>
          <w:rFonts w:ascii="Calibri" w:hAnsi="Calibri" w:cs="Verdana"/>
          <w:color w:val="000000"/>
          <w:lang w:val="et-EE"/>
        </w:rPr>
        <w:t>k</w:t>
      </w:r>
      <w:r w:rsidR="00547C16" w:rsidRPr="002E5071">
        <w:rPr>
          <w:rFonts w:ascii="Calibri" w:hAnsi="Calibri" w:cs="Verdana"/>
          <w:color w:val="000000"/>
          <w:lang w:val="et-EE"/>
        </w:rPr>
        <w:t xml:space="preserve">i, nii et see jääb u. 3 cm kõrgusele </w:t>
      </w:r>
      <w:proofErr w:type="spellStart"/>
      <w:r w:rsidR="00547C16" w:rsidRPr="002E5071">
        <w:rPr>
          <w:rFonts w:ascii="Calibri" w:hAnsi="Calibri" w:cs="Verdana"/>
          <w:color w:val="000000"/>
          <w:lang w:val="et-EE"/>
        </w:rPr>
        <w:t>stüroksi</w:t>
      </w:r>
      <w:proofErr w:type="spellEnd"/>
      <w:r w:rsidR="00547C16" w:rsidRPr="002E5071">
        <w:rPr>
          <w:rFonts w:ascii="Calibri" w:hAnsi="Calibri" w:cs="Verdana"/>
          <w:color w:val="000000"/>
          <w:lang w:val="et-EE"/>
        </w:rPr>
        <w:t xml:space="preserve"> pinnalt.</w:t>
      </w:r>
    </w:p>
    <w:p w14:paraId="671A20EC" w14:textId="1894B63A" w:rsidR="00547C16" w:rsidRPr="002E5071" w:rsidRDefault="00547C16" w:rsidP="00547C16">
      <w:pPr>
        <w:numPr>
          <w:ilvl w:val="0"/>
          <w:numId w:val="20"/>
        </w:numPr>
        <w:autoSpaceDE w:val="0"/>
        <w:autoSpaceDN w:val="0"/>
        <w:adjustRightInd w:val="0"/>
        <w:rPr>
          <w:rFonts w:ascii="Calibri" w:hAnsi="Calibri" w:cs="Verdana"/>
          <w:color w:val="000000"/>
          <w:lang w:val="et-EE"/>
        </w:rPr>
      </w:pPr>
      <w:r w:rsidRPr="002E5071">
        <w:rPr>
          <w:rFonts w:ascii="Calibri" w:hAnsi="Calibri" w:cs="Verdana"/>
          <w:color w:val="000000"/>
          <w:lang w:val="et-EE"/>
        </w:rPr>
        <w:t>Aseta apelsin u. 2 cm kaugusele viinamarjast.</w:t>
      </w:r>
    </w:p>
    <w:p w14:paraId="706DDE64" w14:textId="6C8A9438" w:rsidR="00547C16" w:rsidRPr="002E5071" w:rsidRDefault="00547C16" w:rsidP="00547C16">
      <w:pPr>
        <w:numPr>
          <w:ilvl w:val="0"/>
          <w:numId w:val="20"/>
        </w:numPr>
        <w:autoSpaceDE w:val="0"/>
        <w:autoSpaceDN w:val="0"/>
        <w:adjustRightInd w:val="0"/>
        <w:rPr>
          <w:rFonts w:ascii="Calibri" w:hAnsi="Calibri" w:cs="Verdana"/>
          <w:color w:val="000000"/>
          <w:lang w:val="et-EE"/>
        </w:rPr>
      </w:pPr>
      <w:r w:rsidRPr="002E5071">
        <w:rPr>
          <w:rFonts w:ascii="Calibri" w:hAnsi="Calibri" w:cs="Verdana"/>
          <w:color w:val="000000"/>
          <w:lang w:val="et-EE"/>
        </w:rPr>
        <w:t>Pimenda tuba.</w:t>
      </w:r>
    </w:p>
    <w:p w14:paraId="41F996B1" w14:textId="3AD4091C" w:rsidR="00547C16" w:rsidRPr="002E5071" w:rsidRDefault="0088134C" w:rsidP="00547C16">
      <w:pPr>
        <w:numPr>
          <w:ilvl w:val="0"/>
          <w:numId w:val="20"/>
        </w:numPr>
        <w:autoSpaceDE w:val="0"/>
        <w:autoSpaceDN w:val="0"/>
        <w:adjustRightInd w:val="0"/>
        <w:rPr>
          <w:rFonts w:ascii="Calibri" w:hAnsi="Calibri" w:cs="Verdana"/>
          <w:color w:val="000000"/>
          <w:lang w:val="et-EE"/>
        </w:rPr>
      </w:pPr>
      <w:r w:rsidRPr="002E5071">
        <w:rPr>
          <w:rFonts w:ascii="Calibri" w:hAnsi="Calibri" w:cs="Verdana"/>
          <w:color w:val="000000"/>
          <w:lang w:val="et-EE"/>
        </w:rPr>
        <w:t>Pane tasku</w:t>
      </w:r>
      <w:r w:rsidR="00547C16" w:rsidRPr="002E5071">
        <w:rPr>
          <w:rFonts w:ascii="Calibri" w:hAnsi="Calibri" w:cs="Verdana"/>
          <w:color w:val="000000"/>
          <w:lang w:val="et-EE"/>
        </w:rPr>
        <w:t>lamp põlema ja valgusta viinamarja ja apelsini u. 30 kauguselt viinamarja poolet.</w:t>
      </w:r>
    </w:p>
    <w:p w14:paraId="4BD916CD" w14:textId="31BC7ECF" w:rsidR="00547C16" w:rsidRPr="002E5071" w:rsidRDefault="00547C16" w:rsidP="00547C16">
      <w:pPr>
        <w:numPr>
          <w:ilvl w:val="0"/>
          <w:numId w:val="20"/>
        </w:numPr>
        <w:autoSpaceDE w:val="0"/>
        <w:autoSpaceDN w:val="0"/>
        <w:adjustRightInd w:val="0"/>
        <w:rPr>
          <w:rFonts w:ascii="Calibri" w:hAnsi="Calibri" w:cs="Verdana"/>
          <w:color w:val="000000"/>
          <w:lang w:val="et-EE"/>
        </w:rPr>
      </w:pPr>
      <w:r w:rsidRPr="002E5071">
        <w:rPr>
          <w:rFonts w:ascii="Calibri" w:hAnsi="Calibri" w:cs="Verdana"/>
          <w:color w:val="000000"/>
          <w:lang w:val="et-EE"/>
        </w:rPr>
        <w:t>Milliseid tähelepanekuid teed? Mida näed apelsini pinnal?</w:t>
      </w:r>
      <w:r w:rsidRPr="002E5071">
        <w:rPr>
          <w:rFonts w:ascii="Calibri" w:hAnsi="Calibri" w:cs="Verdana"/>
          <w:color w:val="000000"/>
          <w:lang w:val="et-EE"/>
        </w:rPr>
        <w:br/>
        <w:t xml:space="preserve"> </w:t>
      </w:r>
    </w:p>
    <w:p w14:paraId="2E8E1BA2" w14:textId="2CBBA0C2" w:rsidR="00547C16" w:rsidRPr="002E5071" w:rsidRDefault="00547C16" w:rsidP="00547C16">
      <w:pPr>
        <w:autoSpaceDE w:val="0"/>
        <w:autoSpaceDN w:val="0"/>
        <w:adjustRightInd w:val="0"/>
        <w:rPr>
          <w:rFonts w:ascii="Calibri" w:hAnsi="Calibri" w:cs="Verdana"/>
          <w:color w:val="000000"/>
          <w:lang w:val="et-EE"/>
        </w:rPr>
      </w:pPr>
      <w:r w:rsidRPr="002E5071">
        <w:rPr>
          <w:rFonts w:ascii="Calibri" w:hAnsi="Calibri" w:cs="Verdana"/>
          <w:color w:val="000000"/>
          <w:lang w:val="et-EE"/>
        </w:rPr>
        <w:t>Katses apelsin on Maa ja viinamari Kuu. Apelsini pinnale sünnib vari, mis on keskelt tume ja äärtest hele. Kui tuleb päikesevarjutus, tumedal alal olevad inimesed võivad näha täieliku päikesevarjutust ja heledatel aladel olevad osalist päikesevarjutust.</w:t>
      </w:r>
    </w:p>
    <w:p w14:paraId="736E561A" w14:textId="77777777" w:rsidR="0088134C" w:rsidRPr="002E5071" w:rsidRDefault="0088134C" w:rsidP="00547C16">
      <w:pPr>
        <w:autoSpaceDE w:val="0"/>
        <w:autoSpaceDN w:val="0"/>
        <w:adjustRightInd w:val="0"/>
        <w:rPr>
          <w:rFonts w:ascii="Calibri" w:hAnsi="Calibri" w:cs="Verdana"/>
          <w:color w:val="000000"/>
          <w:lang w:val="et-EE"/>
        </w:rPr>
      </w:pPr>
    </w:p>
    <w:p w14:paraId="22AF12C6" w14:textId="676A6403" w:rsidR="00131E91" w:rsidRPr="002E5071" w:rsidRDefault="00F502EC" w:rsidP="0088134C">
      <w:pPr>
        <w:autoSpaceDE w:val="0"/>
        <w:autoSpaceDN w:val="0"/>
        <w:adjustRightInd w:val="0"/>
        <w:rPr>
          <w:rFonts w:ascii="Calibri" w:hAnsi="Calibri" w:cs="Verdana"/>
          <w:color w:val="000000"/>
          <w:lang w:val="et-EE"/>
        </w:rPr>
      </w:pPr>
      <w:r w:rsidRPr="002E5071">
        <w:rPr>
          <w:lang w:val="et-EE"/>
        </w:rPr>
        <w:t>Milliseid</w:t>
      </w:r>
      <w:r w:rsidR="0088134C" w:rsidRPr="002E5071">
        <w:rPr>
          <w:lang w:val="et-EE"/>
        </w:rPr>
        <w:t xml:space="preserve"> muid varjutusi on olemas? (Kuuvarjutus näiteks – </w:t>
      </w:r>
      <w:r w:rsidRPr="002E5071">
        <w:rPr>
          <w:lang w:val="et-EE"/>
        </w:rPr>
        <w:t>millest</w:t>
      </w:r>
      <w:r w:rsidR="0088134C" w:rsidRPr="002E5071">
        <w:rPr>
          <w:lang w:val="et-EE"/>
        </w:rPr>
        <w:t xml:space="preserve"> see tuleneb?)</w:t>
      </w:r>
    </w:p>
    <w:sectPr w:rsidR="00131E91" w:rsidRPr="002E5071" w:rsidSect="001D05C3">
      <w:type w:val="continuous"/>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4526F"/>
    <w:multiLevelType w:val="hybridMultilevel"/>
    <w:tmpl w:val="09DEEAD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03EC151F"/>
    <w:multiLevelType w:val="multilevel"/>
    <w:tmpl w:val="0F02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A33AC8"/>
    <w:multiLevelType w:val="multilevel"/>
    <w:tmpl w:val="B2C2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5C0E44"/>
    <w:multiLevelType w:val="multilevel"/>
    <w:tmpl w:val="DB4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5D5682"/>
    <w:multiLevelType w:val="hybridMultilevel"/>
    <w:tmpl w:val="12CEA764"/>
    <w:lvl w:ilvl="0" w:tplc="C242169A">
      <w:numFmt w:val="bullet"/>
      <w:lvlText w:val="-"/>
      <w:lvlJc w:val="left"/>
      <w:pPr>
        <w:tabs>
          <w:tab w:val="num" w:pos="360"/>
        </w:tabs>
        <w:ind w:left="360" w:hanging="360"/>
      </w:pPr>
      <w:rPr>
        <w:rFonts w:ascii="Verdana" w:eastAsia="Times New Roman" w:hAnsi="Verdana" w:cs="Times New Roman" w:hint="default"/>
      </w:rPr>
    </w:lvl>
    <w:lvl w:ilvl="1" w:tplc="040B0003" w:tentative="1">
      <w:start w:val="1"/>
      <w:numFmt w:val="bullet"/>
      <w:lvlText w:val="o"/>
      <w:lvlJc w:val="left"/>
      <w:pPr>
        <w:tabs>
          <w:tab w:val="num" w:pos="1080"/>
        </w:tabs>
        <w:ind w:left="1080" w:hanging="360"/>
      </w:pPr>
      <w:rPr>
        <w:rFonts w:ascii="Courier New" w:hAnsi="Courier New" w:cs="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5">
    <w:nsid w:val="195B78AF"/>
    <w:multiLevelType w:val="hybridMultilevel"/>
    <w:tmpl w:val="23DCF2C6"/>
    <w:lvl w:ilvl="0" w:tplc="E0D87D6C">
      <w:start w:val="2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1A7F2698"/>
    <w:multiLevelType w:val="multilevel"/>
    <w:tmpl w:val="90B6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207AC0"/>
    <w:multiLevelType w:val="multilevel"/>
    <w:tmpl w:val="B87E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8AF0BB9"/>
    <w:multiLevelType w:val="hybridMultilevel"/>
    <w:tmpl w:val="AE0E014A"/>
    <w:lvl w:ilvl="0" w:tplc="040B000F">
      <w:start w:val="1"/>
      <w:numFmt w:val="decimal"/>
      <w:lvlText w:val="%1."/>
      <w:lvlJc w:val="left"/>
      <w:pPr>
        <w:tabs>
          <w:tab w:val="num" w:pos="360"/>
        </w:tabs>
        <w:ind w:left="360" w:hanging="360"/>
      </w:p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9">
    <w:nsid w:val="2C2C3CE5"/>
    <w:multiLevelType w:val="multilevel"/>
    <w:tmpl w:val="A582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D6A7A1E"/>
    <w:multiLevelType w:val="multilevel"/>
    <w:tmpl w:val="6906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1F41032"/>
    <w:multiLevelType w:val="hybridMultilevel"/>
    <w:tmpl w:val="0D7E1B50"/>
    <w:lvl w:ilvl="0" w:tplc="087025C0">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2">
    <w:nsid w:val="40315CD8"/>
    <w:multiLevelType w:val="hybridMultilevel"/>
    <w:tmpl w:val="124E930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44360AF5"/>
    <w:multiLevelType w:val="hybridMultilevel"/>
    <w:tmpl w:val="7D42E9F8"/>
    <w:lvl w:ilvl="0" w:tplc="68C4BDBC">
      <w:start w:val="2"/>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481463C5"/>
    <w:multiLevelType w:val="multilevel"/>
    <w:tmpl w:val="9108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D8C2D21"/>
    <w:multiLevelType w:val="hybridMultilevel"/>
    <w:tmpl w:val="411A17E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4DA62550"/>
    <w:multiLevelType w:val="hybridMultilevel"/>
    <w:tmpl w:val="556A505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nsid w:val="502E4CF9"/>
    <w:multiLevelType w:val="multilevel"/>
    <w:tmpl w:val="50C4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712B43"/>
    <w:multiLevelType w:val="hybridMultilevel"/>
    <w:tmpl w:val="DF2AD6A6"/>
    <w:lvl w:ilvl="0" w:tplc="AA6220FC">
      <w:start w:val="2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590553C0"/>
    <w:multiLevelType w:val="hybridMultilevel"/>
    <w:tmpl w:val="4C06FC38"/>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
    <w:nsid w:val="5B657A2F"/>
    <w:multiLevelType w:val="hybridMultilevel"/>
    <w:tmpl w:val="8E303A1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nsid w:val="5E3B5571"/>
    <w:multiLevelType w:val="hybridMultilevel"/>
    <w:tmpl w:val="F0E88A5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nsid w:val="61C4729A"/>
    <w:multiLevelType w:val="hybridMultilevel"/>
    <w:tmpl w:val="BE58D2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nsid w:val="698E2ED3"/>
    <w:multiLevelType w:val="hybridMultilevel"/>
    <w:tmpl w:val="33FA490C"/>
    <w:lvl w:ilvl="0" w:tplc="B6821938">
      <w:start w:val="1"/>
      <w:numFmt w:val="bullet"/>
      <w:lvlText w:val="•"/>
      <w:lvlJc w:val="left"/>
      <w:pPr>
        <w:tabs>
          <w:tab w:val="num" w:pos="720"/>
        </w:tabs>
        <w:ind w:left="720" w:hanging="360"/>
      </w:pPr>
      <w:rPr>
        <w:rFonts w:ascii="Arial" w:hAnsi="Arial" w:hint="default"/>
      </w:rPr>
    </w:lvl>
    <w:lvl w:ilvl="1" w:tplc="B98E0C92">
      <w:start w:val="1"/>
      <w:numFmt w:val="bullet"/>
      <w:lvlText w:val="•"/>
      <w:lvlJc w:val="left"/>
      <w:pPr>
        <w:tabs>
          <w:tab w:val="num" w:pos="1440"/>
        </w:tabs>
        <w:ind w:left="1440" w:hanging="360"/>
      </w:pPr>
      <w:rPr>
        <w:rFonts w:ascii="Arial" w:hAnsi="Arial" w:hint="default"/>
      </w:rPr>
    </w:lvl>
    <w:lvl w:ilvl="2" w:tplc="C1FEC440" w:tentative="1">
      <w:start w:val="1"/>
      <w:numFmt w:val="bullet"/>
      <w:lvlText w:val="•"/>
      <w:lvlJc w:val="left"/>
      <w:pPr>
        <w:tabs>
          <w:tab w:val="num" w:pos="2160"/>
        </w:tabs>
        <w:ind w:left="2160" w:hanging="360"/>
      </w:pPr>
      <w:rPr>
        <w:rFonts w:ascii="Arial" w:hAnsi="Arial" w:hint="default"/>
      </w:rPr>
    </w:lvl>
    <w:lvl w:ilvl="3" w:tplc="7B2845E4" w:tentative="1">
      <w:start w:val="1"/>
      <w:numFmt w:val="bullet"/>
      <w:lvlText w:val="•"/>
      <w:lvlJc w:val="left"/>
      <w:pPr>
        <w:tabs>
          <w:tab w:val="num" w:pos="2880"/>
        </w:tabs>
        <w:ind w:left="2880" w:hanging="360"/>
      </w:pPr>
      <w:rPr>
        <w:rFonts w:ascii="Arial" w:hAnsi="Arial" w:hint="default"/>
      </w:rPr>
    </w:lvl>
    <w:lvl w:ilvl="4" w:tplc="AE1CE488" w:tentative="1">
      <w:start w:val="1"/>
      <w:numFmt w:val="bullet"/>
      <w:lvlText w:val="•"/>
      <w:lvlJc w:val="left"/>
      <w:pPr>
        <w:tabs>
          <w:tab w:val="num" w:pos="3600"/>
        </w:tabs>
        <w:ind w:left="3600" w:hanging="360"/>
      </w:pPr>
      <w:rPr>
        <w:rFonts w:ascii="Arial" w:hAnsi="Arial" w:hint="default"/>
      </w:rPr>
    </w:lvl>
    <w:lvl w:ilvl="5" w:tplc="F6C4818C" w:tentative="1">
      <w:start w:val="1"/>
      <w:numFmt w:val="bullet"/>
      <w:lvlText w:val="•"/>
      <w:lvlJc w:val="left"/>
      <w:pPr>
        <w:tabs>
          <w:tab w:val="num" w:pos="4320"/>
        </w:tabs>
        <w:ind w:left="4320" w:hanging="360"/>
      </w:pPr>
      <w:rPr>
        <w:rFonts w:ascii="Arial" w:hAnsi="Arial" w:hint="default"/>
      </w:rPr>
    </w:lvl>
    <w:lvl w:ilvl="6" w:tplc="7B027BBA" w:tentative="1">
      <w:start w:val="1"/>
      <w:numFmt w:val="bullet"/>
      <w:lvlText w:val="•"/>
      <w:lvlJc w:val="left"/>
      <w:pPr>
        <w:tabs>
          <w:tab w:val="num" w:pos="5040"/>
        </w:tabs>
        <w:ind w:left="5040" w:hanging="360"/>
      </w:pPr>
      <w:rPr>
        <w:rFonts w:ascii="Arial" w:hAnsi="Arial" w:hint="default"/>
      </w:rPr>
    </w:lvl>
    <w:lvl w:ilvl="7" w:tplc="11FC64B4" w:tentative="1">
      <w:start w:val="1"/>
      <w:numFmt w:val="bullet"/>
      <w:lvlText w:val="•"/>
      <w:lvlJc w:val="left"/>
      <w:pPr>
        <w:tabs>
          <w:tab w:val="num" w:pos="5760"/>
        </w:tabs>
        <w:ind w:left="5760" w:hanging="360"/>
      </w:pPr>
      <w:rPr>
        <w:rFonts w:ascii="Arial" w:hAnsi="Arial" w:hint="default"/>
      </w:rPr>
    </w:lvl>
    <w:lvl w:ilvl="8" w:tplc="D1869020" w:tentative="1">
      <w:start w:val="1"/>
      <w:numFmt w:val="bullet"/>
      <w:lvlText w:val="•"/>
      <w:lvlJc w:val="left"/>
      <w:pPr>
        <w:tabs>
          <w:tab w:val="num" w:pos="6480"/>
        </w:tabs>
        <w:ind w:left="6480" w:hanging="360"/>
      </w:pPr>
      <w:rPr>
        <w:rFonts w:ascii="Arial" w:hAnsi="Arial" w:hint="default"/>
      </w:rPr>
    </w:lvl>
  </w:abstractNum>
  <w:abstractNum w:abstractNumId="24">
    <w:nsid w:val="70182053"/>
    <w:multiLevelType w:val="multilevel"/>
    <w:tmpl w:val="84E8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49435F1"/>
    <w:multiLevelType w:val="hybridMultilevel"/>
    <w:tmpl w:val="290E6782"/>
    <w:lvl w:ilvl="0" w:tplc="03ECE6FE">
      <w:start w:val="1"/>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256395"/>
    <w:multiLevelType w:val="multilevel"/>
    <w:tmpl w:val="17D8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7855EA"/>
    <w:multiLevelType w:val="multilevel"/>
    <w:tmpl w:val="7AFA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D31339"/>
    <w:multiLevelType w:val="hybridMultilevel"/>
    <w:tmpl w:val="19425850"/>
    <w:lvl w:ilvl="0" w:tplc="12269288">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6"/>
  </w:num>
  <w:num w:numId="4">
    <w:abstractNumId w:val="4"/>
  </w:num>
  <w:num w:numId="5">
    <w:abstractNumId w:val="8"/>
  </w:num>
  <w:num w:numId="6">
    <w:abstractNumId w:val="14"/>
  </w:num>
  <w:num w:numId="7">
    <w:abstractNumId w:val="26"/>
  </w:num>
  <w:num w:numId="8">
    <w:abstractNumId w:val="25"/>
  </w:num>
  <w:num w:numId="9">
    <w:abstractNumId w:val="27"/>
  </w:num>
  <w:num w:numId="10">
    <w:abstractNumId w:val="1"/>
  </w:num>
  <w:num w:numId="11">
    <w:abstractNumId w:val="24"/>
  </w:num>
  <w:num w:numId="12">
    <w:abstractNumId w:val="17"/>
  </w:num>
  <w:num w:numId="13">
    <w:abstractNumId w:val="6"/>
  </w:num>
  <w:num w:numId="14">
    <w:abstractNumId w:val="2"/>
  </w:num>
  <w:num w:numId="15">
    <w:abstractNumId w:val="7"/>
  </w:num>
  <w:num w:numId="16">
    <w:abstractNumId w:val="3"/>
  </w:num>
  <w:num w:numId="17">
    <w:abstractNumId w:val="28"/>
  </w:num>
  <w:num w:numId="18">
    <w:abstractNumId w:val="9"/>
  </w:num>
  <w:num w:numId="19">
    <w:abstractNumId w:val="10"/>
  </w:num>
  <w:num w:numId="20">
    <w:abstractNumId w:val="19"/>
  </w:num>
  <w:num w:numId="21">
    <w:abstractNumId w:val="11"/>
  </w:num>
  <w:num w:numId="22">
    <w:abstractNumId w:val="15"/>
  </w:num>
  <w:num w:numId="23">
    <w:abstractNumId w:val="21"/>
  </w:num>
  <w:num w:numId="24">
    <w:abstractNumId w:val="22"/>
  </w:num>
  <w:num w:numId="25">
    <w:abstractNumId w:val="0"/>
  </w:num>
  <w:num w:numId="26">
    <w:abstractNumId w:val="23"/>
  </w:num>
  <w:num w:numId="27">
    <w:abstractNumId w:val="20"/>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07"/>
    <w:rsid w:val="0000187D"/>
    <w:rsid w:val="00025279"/>
    <w:rsid w:val="000D0D09"/>
    <w:rsid w:val="00131E91"/>
    <w:rsid w:val="001626B7"/>
    <w:rsid w:val="00165FF3"/>
    <w:rsid w:val="00190CA2"/>
    <w:rsid w:val="001C11B4"/>
    <w:rsid w:val="001D05C3"/>
    <w:rsid w:val="002050A2"/>
    <w:rsid w:val="00216B6D"/>
    <w:rsid w:val="00246DDC"/>
    <w:rsid w:val="002801EF"/>
    <w:rsid w:val="002E5071"/>
    <w:rsid w:val="0035396E"/>
    <w:rsid w:val="00384DED"/>
    <w:rsid w:val="003E5C47"/>
    <w:rsid w:val="003E6A07"/>
    <w:rsid w:val="003F5251"/>
    <w:rsid w:val="00457F50"/>
    <w:rsid w:val="00467BAE"/>
    <w:rsid w:val="004E3B87"/>
    <w:rsid w:val="00512D28"/>
    <w:rsid w:val="00537D9E"/>
    <w:rsid w:val="00547C16"/>
    <w:rsid w:val="005566DC"/>
    <w:rsid w:val="00556D72"/>
    <w:rsid w:val="00563765"/>
    <w:rsid w:val="005E533F"/>
    <w:rsid w:val="005F1054"/>
    <w:rsid w:val="00632967"/>
    <w:rsid w:val="00636102"/>
    <w:rsid w:val="00692CCD"/>
    <w:rsid w:val="006C5B28"/>
    <w:rsid w:val="006D3E4A"/>
    <w:rsid w:val="006D5995"/>
    <w:rsid w:val="0072496A"/>
    <w:rsid w:val="00752645"/>
    <w:rsid w:val="0078186A"/>
    <w:rsid w:val="007962D7"/>
    <w:rsid w:val="007C6494"/>
    <w:rsid w:val="007D564D"/>
    <w:rsid w:val="00813809"/>
    <w:rsid w:val="00816440"/>
    <w:rsid w:val="008358EF"/>
    <w:rsid w:val="0088134C"/>
    <w:rsid w:val="008A7459"/>
    <w:rsid w:val="008F25AE"/>
    <w:rsid w:val="00921B64"/>
    <w:rsid w:val="009260C8"/>
    <w:rsid w:val="009A0AFC"/>
    <w:rsid w:val="009C4506"/>
    <w:rsid w:val="009E259C"/>
    <w:rsid w:val="00A07BB3"/>
    <w:rsid w:val="00A07C25"/>
    <w:rsid w:val="00A31F16"/>
    <w:rsid w:val="00A3315A"/>
    <w:rsid w:val="00A72307"/>
    <w:rsid w:val="00A834AA"/>
    <w:rsid w:val="00AA2AC5"/>
    <w:rsid w:val="00AC426C"/>
    <w:rsid w:val="00AF693F"/>
    <w:rsid w:val="00B05F62"/>
    <w:rsid w:val="00B15EEC"/>
    <w:rsid w:val="00B35299"/>
    <w:rsid w:val="00B521A7"/>
    <w:rsid w:val="00BA4A04"/>
    <w:rsid w:val="00BC15CC"/>
    <w:rsid w:val="00BD4781"/>
    <w:rsid w:val="00BD7AD6"/>
    <w:rsid w:val="00BE12A6"/>
    <w:rsid w:val="00C41ABD"/>
    <w:rsid w:val="00CA4000"/>
    <w:rsid w:val="00D526A4"/>
    <w:rsid w:val="00DE6612"/>
    <w:rsid w:val="00DF1F33"/>
    <w:rsid w:val="00E95571"/>
    <w:rsid w:val="00E95DAD"/>
    <w:rsid w:val="00EA3F5E"/>
    <w:rsid w:val="00EE4119"/>
    <w:rsid w:val="00F07FF2"/>
    <w:rsid w:val="00F15AD3"/>
    <w:rsid w:val="00F305B0"/>
    <w:rsid w:val="00F502EC"/>
    <w:rsid w:val="00F74378"/>
    <w:rsid w:val="00F7485B"/>
    <w:rsid w:val="00F87762"/>
    <w:rsid w:val="00FA0E0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8CD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165FF3"/>
    <w:pPr>
      <w:ind w:left="720"/>
      <w:contextualSpacing/>
    </w:pPr>
  </w:style>
  <w:style w:type="table" w:styleId="Kontuurtabel">
    <w:name w:val="Table Grid"/>
    <w:basedOn w:val="Normaaltabel"/>
    <w:uiPriority w:val="39"/>
    <w:rsid w:val="003539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laadveeb">
    <w:name w:val="Normal (Web)"/>
    <w:basedOn w:val="Normaallaad"/>
    <w:uiPriority w:val="99"/>
    <w:semiHidden/>
    <w:unhideWhenUsed/>
    <w:rsid w:val="00DF1F33"/>
    <w:rPr>
      <w:rFonts w:ascii="Times New Roman" w:hAnsi="Times New Roman" w:cs="Times New Roman"/>
    </w:rPr>
  </w:style>
  <w:style w:type="character" w:styleId="Hperlink">
    <w:name w:val="Hyperlink"/>
    <w:basedOn w:val="Liguvaikefont"/>
    <w:uiPriority w:val="99"/>
    <w:unhideWhenUsed/>
    <w:rsid w:val="009260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162972">
      <w:bodyDiv w:val="1"/>
      <w:marLeft w:val="0"/>
      <w:marRight w:val="0"/>
      <w:marTop w:val="0"/>
      <w:marBottom w:val="0"/>
      <w:divBdr>
        <w:top w:val="none" w:sz="0" w:space="0" w:color="auto"/>
        <w:left w:val="none" w:sz="0" w:space="0" w:color="auto"/>
        <w:bottom w:val="none" w:sz="0" w:space="0" w:color="auto"/>
        <w:right w:val="none" w:sz="0" w:space="0" w:color="auto"/>
      </w:divBdr>
    </w:div>
    <w:div w:id="788209808">
      <w:bodyDiv w:val="1"/>
      <w:marLeft w:val="0"/>
      <w:marRight w:val="0"/>
      <w:marTop w:val="0"/>
      <w:marBottom w:val="0"/>
      <w:divBdr>
        <w:top w:val="none" w:sz="0" w:space="0" w:color="auto"/>
        <w:left w:val="none" w:sz="0" w:space="0" w:color="auto"/>
        <w:bottom w:val="none" w:sz="0" w:space="0" w:color="auto"/>
        <w:right w:val="none" w:sz="0" w:space="0" w:color="auto"/>
      </w:divBdr>
    </w:div>
    <w:div w:id="978219782">
      <w:bodyDiv w:val="1"/>
      <w:marLeft w:val="0"/>
      <w:marRight w:val="0"/>
      <w:marTop w:val="0"/>
      <w:marBottom w:val="0"/>
      <w:divBdr>
        <w:top w:val="none" w:sz="0" w:space="0" w:color="auto"/>
        <w:left w:val="none" w:sz="0" w:space="0" w:color="auto"/>
        <w:bottom w:val="none" w:sz="0" w:space="0" w:color="auto"/>
        <w:right w:val="none" w:sz="0" w:space="0" w:color="auto"/>
      </w:divBdr>
      <w:divsChild>
        <w:div w:id="1496990038">
          <w:marLeft w:val="1080"/>
          <w:marRight w:val="0"/>
          <w:marTop w:val="100"/>
          <w:marBottom w:val="0"/>
          <w:divBdr>
            <w:top w:val="none" w:sz="0" w:space="0" w:color="auto"/>
            <w:left w:val="none" w:sz="0" w:space="0" w:color="auto"/>
            <w:bottom w:val="none" w:sz="0" w:space="0" w:color="auto"/>
            <w:right w:val="none" w:sz="0" w:space="0" w:color="auto"/>
          </w:divBdr>
        </w:div>
        <w:div w:id="661154842">
          <w:marLeft w:val="1080"/>
          <w:marRight w:val="0"/>
          <w:marTop w:val="100"/>
          <w:marBottom w:val="0"/>
          <w:divBdr>
            <w:top w:val="none" w:sz="0" w:space="0" w:color="auto"/>
            <w:left w:val="none" w:sz="0" w:space="0" w:color="auto"/>
            <w:bottom w:val="none" w:sz="0" w:space="0" w:color="auto"/>
            <w:right w:val="none" w:sz="0" w:space="0" w:color="auto"/>
          </w:divBdr>
        </w:div>
        <w:div w:id="1422526149">
          <w:marLeft w:val="1080"/>
          <w:marRight w:val="0"/>
          <w:marTop w:val="100"/>
          <w:marBottom w:val="0"/>
          <w:divBdr>
            <w:top w:val="none" w:sz="0" w:space="0" w:color="auto"/>
            <w:left w:val="none" w:sz="0" w:space="0" w:color="auto"/>
            <w:bottom w:val="none" w:sz="0" w:space="0" w:color="auto"/>
            <w:right w:val="none" w:sz="0" w:space="0" w:color="auto"/>
          </w:divBdr>
        </w:div>
        <w:div w:id="2116097647">
          <w:marLeft w:val="1080"/>
          <w:marRight w:val="0"/>
          <w:marTop w:val="100"/>
          <w:marBottom w:val="0"/>
          <w:divBdr>
            <w:top w:val="none" w:sz="0" w:space="0" w:color="auto"/>
            <w:left w:val="none" w:sz="0" w:space="0" w:color="auto"/>
            <w:bottom w:val="none" w:sz="0" w:space="0" w:color="auto"/>
            <w:right w:val="none" w:sz="0" w:space="0" w:color="auto"/>
          </w:divBdr>
        </w:div>
      </w:divsChild>
    </w:div>
    <w:div w:id="1500580116">
      <w:bodyDiv w:val="1"/>
      <w:marLeft w:val="0"/>
      <w:marRight w:val="0"/>
      <w:marTop w:val="0"/>
      <w:marBottom w:val="0"/>
      <w:divBdr>
        <w:top w:val="none" w:sz="0" w:space="0" w:color="auto"/>
        <w:left w:val="none" w:sz="0" w:space="0" w:color="auto"/>
        <w:bottom w:val="none" w:sz="0" w:space="0" w:color="auto"/>
        <w:right w:val="none" w:sz="0" w:space="0" w:color="auto"/>
      </w:divBdr>
    </w:div>
    <w:div w:id="1586264502">
      <w:bodyDiv w:val="1"/>
      <w:marLeft w:val="0"/>
      <w:marRight w:val="0"/>
      <w:marTop w:val="0"/>
      <w:marBottom w:val="0"/>
      <w:divBdr>
        <w:top w:val="none" w:sz="0" w:space="0" w:color="auto"/>
        <w:left w:val="none" w:sz="0" w:space="0" w:color="auto"/>
        <w:bottom w:val="none" w:sz="0" w:space="0" w:color="auto"/>
        <w:right w:val="none" w:sz="0" w:space="0" w:color="auto"/>
      </w:divBdr>
    </w:div>
    <w:div w:id="1781071968">
      <w:bodyDiv w:val="1"/>
      <w:marLeft w:val="0"/>
      <w:marRight w:val="0"/>
      <w:marTop w:val="0"/>
      <w:marBottom w:val="0"/>
      <w:divBdr>
        <w:top w:val="none" w:sz="0" w:space="0" w:color="auto"/>
        <w:left w:val="none" w:sz="0" w:space="0" w:color="auto"/>
        <w:bottom w:val="none" w:sz="0" w:space="0" w:color="auto"/>
        <w:right w:val="none" w:sz="0" w:space="0" w:color="auto"/>
      </w:divBdr>
      <w:divsChild>
        <w:div w:id="2126147773">
          <w:marLeft w:val="0"/>
          <w:marRight w:val="0"/>
          <w:marTop w:val="0"/>
          <w:marBottom w:val="0"/>
          <w:divBdr>
            <w:top w:val="none" w:sz="0" w:space="0" w:color="auto"/>
            <w:left w:val="none" w:sz="0" w:space="0" w:color="auto"/>
            <w:bottom w:val="none" w:sz="0" w:space="0" w:color="auto"/>
            <w:right w:val="none" w:sz="0" w:space="0" w:color="auto"/>
          </w:divBdr>
        </w:div>
        <w:div w:id="1051198860">
          <w:marLeft w:val="0"/>
          <w:marRight w:val="0"/>
          <w:marTop w:val="0"/>
          <w:marBottom w:val="0"/>
          <w:divBdr>
            <w:top w:val="none" w:sz="0" w:space="0" w:color="auto"/>
            <w:left w:val="none" w:sz="0" w:space="0" w:color="auto"/>
            <w:bottom w:val="none" w:sz="0" w:space="0" w:color="auto"/>
            <w:right w:val="none" w:sz="0" w:space="0" w:color="auto"/>
          </w:divBdr>
        </w:div>
        <w:div w:id="1130130821">
          <w:marLeft w:val="0"/>
          <w:marRight w:val="0"/>
          <w:marTop w:val="0"/>
          <w:marBottom w:val="0"/>
          <w:divBdr>
            <w:top w:val="none" w:sz="0" w:space="0" w:color="auto"/>
            <w:left w:val="none" w:sz="0" w:space="0" w:color="auto"/>
            <w:bottom w:val="none" w:sz="0" w:space="0" w:color="auto"/>
            <w:right w:val="none" w:sz="0" w:space="0" w:color="auto"/>
          </w:divBdr>
        </w:div>
        <w:div w:id="1071777201">
          <w:marLeft w:val="0"/>
          <w:marRight w:val="0"/>
          <w:marTop w:val="0"/>
          <w:marBottom w:val="0"/>
          <w:divBdr>
            <w:top w:val="none" w:sz="0" w:space="0" w:color="auto"/>
            <w:left w:val="none" w:sz="0" w:space="0" w:color="auto"/>
            <w:bottom w:val="none" w:sz="0" w:space="0" w:color="auto"/>
            <w:right w:val="none" w:sz="0" w:space="0" w:color="auto"/>
          </w:divBdr>
        </w:div>
        <w:div w:id="1917397649">
          <w:marLeft w:val="0"/>
          <w:marRight w:val="0"/>
          <w:marTop w:val="0"/>
          <w:marBottom w:val="0"/>
          <w:divBdr>
            <w:top w:val="none" w:sz="0" w:space="0" w:color="auto"/>
            <w:left w:val="none" w:sz="0" w:space="0" w:color="auto"/>
            <w:bottom w:val="none" w:sz="0" w:space="0" w:color="auto"/>
            <w:right w:val="none" w:sz="0" w:space="0" w:color="auto"/>
          </w:divBdr>
        </w:div>
        <w:div w:id="523860459">
          <w:marLeft w:val="0"/>
          <w:marRight w:val="0"/>
          <w:marTop w:val="0"/>
          <w:marBottom w:val="0"/>
          <w:divBdr>
            <w:top w:val="none" w:sz="0" w:space="0" w:color="auto"/>
            <w:left w:val="none" w:sz="0" w:space="0" w:color="auto"/>
            <w:bottom w:val="none" w:sz="0" w:space="0" w:color="auto"/>
            <w:right w:val="none" w:sz="0" w:space="0" w:color="auto"/>
          </w:divBdr>
        </w:div>
      </w:divsChild>
    </w:div>
    <w:div w:id="1821313638">
      <w:bodyDiv w:val="1"/>
      <w:marLeft w:val="0"/>
      <w:marRight w:val="0"/>
      <w:marTop w:val="0"/>
      <w:marBottom w:val="0"/>
      <w:divBdr>
        <w:top w:val="none" w:sz="0" w:space="0" w:color="auto"/>
        <w:left w:val="none" w:sz="0" w:space="0" w:color="auto"/>
        <w:bottom w:val="none" w:sz="0" w:space="0" w:color="auto"/>
        <w:right w:val="none" w:sz="0" w:space="0" w:color="auto"/>
      </w:divBdr>
    </w:div>
    <w:div w:id="1991523226">
      <w:bodyDiv w:val="1"/>
      <w:marLeft w:val="0"/>
      <w:marRight w:val="0"/>
      <w:marTop w:val="0"/>
      <w:marBottom w:val="0"/>
      <w:divBdr>
        <w:top w:val="none" w:sz="0" w:space="0" w:color="auto"/>
        <w:left w:val="none" w:sz="0" w:space="0" w:color="auto"/>
        <w:bottom w:val="none" w:sz="0" w:space="0" w:color="auto"/>
        <w:right w:val="none" w:sz="0" w:space="0" w:color="auto"/>
      </w:divBdr>
    </w:div>
    <w:div w:id="2067754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1877</Words>
  <Characters>10893</Characters>
  <Application>Microsoft Office Word</Application>
  <DocSecurity>0</DocSecurity>
  <Lines>90</Lines>
  <Paragraphs>25</Paragraphs>
  <ScaleCrop>false</ScaleCrop>
  <HeadingPairs>
    <vt:vector size="6" baseType="variant">
      <vt:variant>
        <vt:lpstr>Pealkiri</vt:lpstr>
      </vt:variant>
      <vt:variant>
        <vt:i4>1</vt:i4>
      </vt:variant>
      <vt:variant>
        <vt:lpstr>Title</vt:lpstr>
      </vt:variant>
      <vt:variant>
        <vt:i4>1</vt:i4>
      </vt:variant>
      <vt:variant>
        <vt:lpstr>Otsikko</vt:lpstr>
      </vt:variant>
      <vt:variant>
        <vt:i4>1</vt:i4>
      </vt:variant>
    </vt:vector>
  </HeadingPairs>
  <TitlesOfParts>
    <vt:vector size="3" baseType="lpstr">
      <vt:lpstr/>
      <vt:lpstr/>
      <vt:lpstr/>
    </vt:vector>
  </TitlesOfParts>
  <Company>University of Helsinki</Company>
  <LinksUpToDate>false</LinksUpToDate>
  <CharactersWithSpaces>12745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Merike Kesler</dc:creator>
  <cp:keywords/>
  <dc:description/>
  <cp:lastModifiedBy>Katrin Saart</cp:lastModifiedBy>
  <cp:revision>6</cp:revision>
  <dcterms:created xsi:type="dcterms:W3CDTF">2017-06-09T07:30:00Z</dcterms:created>
  <dcterms:modified xsi:type="dcterms:W3CDTF">2017-07-03T10:52:00Z</dcterms:modified>
</cp:coreProperties>
</file>